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C2" w:rsidRPr="008645C2" w:rsidRDefault="008645C2" w:rsidP="008645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645C2" w:rsidRPr="008645C2" w:rsidRDefault="008645C2" w:rsidP="008645C2">
      <w:pPr>
        <w:tabs>
          <w:tab w:val="left" w:pos="911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>администрации Здвинского района Новосибирской области о возможности предоставления земельного участка в соответствии со ст.39.18 Земельного кодекса Российской Федерации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673DE">
        <w:rPr>
          <w:rFonts w:ascii="Times New Roman" w:hAnsi="Times New Roman" w:cs="Times New Roman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 администрация Здвинского района Новосибирской области извещает о возможном предоставлении в </w:t>
      </w:r>
      <w:r w:rsidR="00295DDF">
        <w:rPr>
          <w:rFonts w:ascii="Times New Roman" w:hAnsi="Times New Roman" w:cs="Times New Roman"/>
          <w:sz w:val="28"/>
          <w:szCs w:val="28"/>
        </w:rPr>
        <w:t>собственность</w:t>
      </w:r>
      <w:r w:rsidRPr="008645C2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54:06:</w:t>
      </w:r>
      <w:r w:rsidR="00295DDF">
        <w:rPr>
          <w:rFonts w:ascii="Times New Roman" w:hAnsi="Times New Roman" w:cs="Times New Roman"/>
          <w:sz w:val="28"/>
          <w:szCs w:val="28"/>
        </w:rPr>
        <w:t>010202</w:t>
      </w:r>
      <w:r w:rsidRPr="008645C2">
        <w:rPr>
          <w:rFonts w:ascii="Times New Roman" w:hAnsi="Times New Roman" w:cs="Times New Roman"/>
          <w:sz w:val="28"/>
          <w:szCs w:val="28"/>
        </w:rPr>
        <w:t>:</w:t>
      </w:r>
      <w:r w:rsidR="00295DDF">
        <w:rPr>
          <w:rFonts w:ascii="Times New Roman" w:hAnsi="Times New Roman" w:cs="Times New Roman"/>
          <w:sz w:val="28"/>
          <w:szCs w:val="28"/>
        </w:rPr>
        <w:t>222</w:t>
      </w:r>
      <w:r w:rsidRPr="008645C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95DDF">
        <w:rPr>
          <w:rFonts w:ascii="Times New Roman" w:hAnsi="Times New Roman" w:cs="Times New Roman"/>
          <w:sz w:val="28"/>
          <w:szCs w:val="28"/>
        </w:rPr>
        <w:t>400</w:t>
      </w:r>
      <w:r w:rsidRPr="00864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, местоположением: Новосибирская область, Здвинский район, село Здвинск, улица </w:t>
      </w:r>
      <w:r w:rsidR="00295DDF">
        <w:rPr>
          <w:rFonts w:ascii="Times New Roman" w:hAnsi="Times New Roman" w:cs="Times New Roman"/>
          <w:sz w:val="28"/>
          <w:szCs w:val="28"/>
        </w:rPr>
        <w:t>Матвея Суркова</w:t>
      </w:r>
      <w:r w:rsidRPr="008645C2">
        <w:rPr>
          <w:rFonts w:ascii="Times New Roman" w:hAnsi="Times New Roman" w:cs="Times New Roman"/>
          <w:sz w:val="28"/>
          <w:szCs w:val="28"/>
        </w:rPr>
        <w:t>, цель предоставления: для ведения личного подсобного хозяйства.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5C2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течение тридцати дней со дня опубликования в газете и размещения извещения на сайте администрации, </w:t>
      </w:r>
      <w:r w:rsidRPr="00864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Российской Федерации для размещения информации о проведении торгов www.torgi.gov.ru, вправе подавать заявления о намерении участвовать в аукционе по </w:t>
      </w:r>
      <w:r w:rsidR="00295DDF">
        <w:rPr>
          <w:rFonts w:ascii="Times New Roman" w:hAnsi="Times New Roman" w:cs="Times New Roman"/>
          <w:sz w:val="28"/>
          <w:szCs w:val="28"/>
        </w:rPr>
        <w:t>продаже</w:t>
      </w:r>
      <w:r w:rsidRPr="008645C2">
        <w:rPr>
          <w:rFonts w:ascii="Times New Roman" w:hAnsi="Times New Roman" w:cs="Times New Roman"/>
          <w:sz w:val="28"/>
          <w:szCs w:val="28"/>
        </w:rPr>
        <w:t xml:space="preserve"> такого земельного участка.</w:t>
      </w:r>
      <w:proofErr w:type="gramEnd"/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Заявления могут быть поданы: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632951, 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. Здвинск, ул. Мира, дом 13, 2 этаж, каб.25. 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Время приема заявлений: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с 09:00 до 17:00,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с 09:00 до 1</w:t>
      </w:r>
      <w:r w:rsidR="00626D48" w:rsidRPr="00626D4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8645C2">
        <w:rPr>
          <w:rFonts w:ascii="Times New Roman" w:hAnsi="Times New Roman" w:cs="Times New Roman"/>
          <w:sz w:val="28"/>
          <w:szCs w:val="28"/>
        </w:rPr>
        <w:t xml:space="preserve">:00, обед с 13:00-14:00,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– выходной. 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Телефон для справок   (383) 63-21-408.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Электронный адрес для приема заявлений в форме электронного документа:</w:t>
      </w:r>
      <w:r w:rsidRPr="008645C2">
        <w:rPr>
          <w:rFonts w:ascii="Times New Roman" w:hAnsi="Times New Roman" w:cs="Times New Roman"/>
          <w:color w:val="93969B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admn-zdv@yandex.ru. </w:t>
      </w:r>
    </w:p>
    <w:p w:rsidR="008645C2" w:rsidRPr="008645C2" w:rsidRDefault="008645C2" w:rsidP="008645C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CB4" w:rsidRPr="008645C2" w:rsidRDefault="008E1CB4" w:rsidP="002574D6">
      <w:pPr>
        <w:rPr>
          <w:rFonts w:ascii="Times New Roman" w:hAnsi="Times New Roman" w:cs="Times New Roman"/>
          <w:sz w:val="28"/>
          <w:szCs w:val="28"/>
        </w:rPr>
      </w:pPr>
    </w:p>
    <w:sectPr w:rsidR="008E1CB4" w:rsidRPr="008645C2" w:rsidSect="00152A2D">
      <w:headerReference w:type="even" r:id="rId8"/>
      <w:headerReference w:type="default" r:id="rId9"/>
      <w:pgSz w:w="11906" w:h="16838"/>
      <w:pgMar w:top="1134" w:right="567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B0" w:rsidRDefault="00BC69B0">
      <w:pPr>
        <w:spacing w:after="0" w:line="240" w:lineRule="auto"/>
      </w:pPr>
      <w:r>
        <w:separator/>
      </w:r>
    </w:p>
  </w:endnote>
  <w:endnote w:type="continuationSeparator" w:id="0">
    <w:p w:rsidR="00BC69B0" w:rsidRDefault="00BC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B0" w:rsidRDefault="00BC69B0">
      <w:pPr>
        <w:spacing w:after="0" w:line="240" w:lineRule="auto"/>
      </w:pPr>
      <w:r>
        <w:separator/>
      </w:r>
    </w:p>
  </w:footnote>
  <w:footnote w:type="continuationSeparator" w:id="0">
    <w:p w:rsidR="00BC69B0" w:rsidRDefault="00BC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Default="008645C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36BD8" w:rsidRDefault="00BC69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Pr="002878CA" w:rsidRDefault="008645C2">
    <w:pPr>
      <w:pStyle w:val="a5"/>
      <w:jc w:val="center"/>
      <w:rPr>
        <w:sz w:val="20"/>
        <w:szCs w:val="20"/>
      </w:rPr>
    </w:pPr>
    <w:r w:rsidRPr="002878CA">
      <w:rPr>
        <w:sz w:val="20"/>
        <w:szCs w:val="20"/>
      </w:rPr>
      <w:fldChar w:fldCharType="begin"/>
    </w:r>
    <w:r w:rsidRPr="002878CA">
      <w:rPr>
        <w:sz w:val="20"/>
        <w:szCs w:val="20"/>
      </w:rPr>
      <w:instrText xml:space="preserve"> PAGE   \* MERGEFORMAT </w:instrText>
    </w:r>
    <w:r w:rsidRPr="002878C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878CA">
      <w:rPr>
        <w:sz w:val="20"/>
        <w:szCs w:val="20"/>
      </w:rPr>
      <w:fldChar w:fldCharType="end"/>
    </w:r>
  </w:p>
  <w:p w:rsidR="00536BD8" w:rsidRDefault="00BC69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A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8A1211"/>
    <w:multiLevelType w:val="hybridMultilevel"/>
    <w:tmpl w:val="6862DC70"/>
    <w:lvl w:ilvl="0" w:tplc="41C2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B4"/>
    <w:rsid w:val="002574D6"/>
    <w:rsid w:val="00295DDF"/>
    <w:rsid w:val="00465018"/>
    <w:rsid w:val="00626D48"/>
    <w:rsid w:val="00737469"/>
    <w:rsid w:val="00763AE4"/>
    <w:rsid w:val="008645C2"/>
    <w:rsid w:val="008E1CB4"/>
    <w:rsid w:val="00A673DE"/>
    <w:rsid w:val="00AA73C8"/>
    <w:rsid w:val="00AE2327"/>
    <w:rsid w:val="00B92569"/>
    <w:rsid w:val="00BC69B0"/>
    <w:rsid w:val="00BF3194"/>
    <w:rsid w:val="00D74129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4</cp:revision>
  <cp:lastPrinted>2021-04-06T02:08:00Z</cp:lastPrinted>
  <dcterms:created xsi:type="dcterms:W3CDTF">2021-10-14T04:08:00Z</dcterms:created>
  <dcterms:modified xsi:type="dcterms:W3CDTF">2021-10-27T01:25:00Z</dcterms:modified>
</cp:coreProperties>
</file>