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C2" w:rsidRPr="008645C2" w:rsidRDefault="008645C2" w:rsidP="008645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645C2" w:rsidRPr="008645C2" w:rsidRDefault="008645C2" w:rsidP="008645C2">
      <w:pPr>
        <w:tabs>
          <w:tab w:val="left" w:pos="911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>администрации Здвинского района Новосибирской области о возможности предоставления земельного участка в соответствии со ст.39.18 Земельного кодекса Российской Федерации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673DE">
        <w:rPr>
          <w:rFonts w:ascii="Times New Roman" w:hAnsi="Times New Roman" w:cs="Times New Roman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 администрация Здвинского района Новосибирской области извещает о возможном предоставлении в </w:t>
      </w:r>
      <w:r w:rsidR="00A673DE">
        <w:rPr>
          <w:rFonts w:ascii="Times New Roman" w:hAnsi="Times New Roman" w:cs="Times New Roman"/>
          <w:sz w:val="28"/>
          <w:szCs w:val="28"/>
        </w:rPr>
        <w:t>аренду</w:t>
      </w:r>
      <w:r w:rsidRPr="008645C2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54:06:</w:t>
      </w:r>
      <w:r w:rsidR="001904F4">
        <w:rPr>
          <w:rFonts w:ascii="Times New Roman" w:hAnsi="Times New Roman" w:cs="Times New Roman"/>
          <w:sz w:val="28"/>
          <w:szCs w:val="28"/>
        </w:rPr>
        <w:t>031205:381</w:t>
      </w:r>
      <w:r w:rsidRPr="008645C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904F4">
        <w:rPr>
          <w:rFonts w:ascii="Times New Roman" w:hAnsi="Times New Roman" w:cs="Times New Roman"/>
          <w:sz w:val="28"/>
          <w:szCs w:val="28"/>
        </w:rPr>
        <w:t>1365</w:t>
      </w:r>
      <w:r w:rsidRPr="00864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, местоположением: Новосибирская область, Здвинский район, село </w:t>
      </w:r>
      <w:r w:rsidR="001904F4">
        <w:rPr>
          <w:rFonts w:ascii="Times New Roman" w:hAnsi="Times New Roman" w:cs="Times New Roman"/>
          <w:sz w:val="28"/>
          <w:szCs w:val="28"/>
        </w:rPr>
        <w:t>Нижний Чулым</w:t>
      </w:r>
      <w:r w:rsidRPr="008645C2">
        <w:rPr>
          <w:rFonts w:ascii="Times New Roman" w:hAnsi="Times New Roman" w:cs="Times New Roman"/>
          <w:sz w:val="28"/>
          <w:szCs w:val="28"/>
        </w:rPr>
        <w:t>, улица</w:t>
      </w:r>
      <w:r w:rsidR="001C73D1">
        <w:rPr>
          <w:rFonts w:ascii="Times New Roman" w:hAnsi="Times New Roman" w:cs="Times New Roman"/>
          <w:sz w:val="28"/>
          <w:szCs w:val="28"/>
        </w:rPr>
        <w:t xml:space="preserve"> </w:t>
      </w:r>
      <w:r w:rsidR="001904F4">
        <w:rPr>
          <w:rFonts w:ascii="Times New Roman" w:hAnsi="Times New Roman" w:cs="Times New Roman"/>
          <w:sz w:val="28"/>
          <w:szCs w:val="28"/>
        </w:rPr>
        <w:t>Центральн</w:t>
      </w:r>
      <w:r w:rsidR="001C73D1">
        <w:rPr>
          <w:rFonts w:ascii="Times New Roman" w:hAnsi="Times New Roman" w:cs="Times New Roman"/>
          <w:sz w:val="28"/>
          <w:szCs w:val="28"/>
        </w:rPr>
        <w:t>ая</w:t>
      </w:r>
      <w:r w:rsidRPr="008645C2">
        <w:rPr>
          <w:rFonts w:ascii="Times New Roman" w:hAnsi="Times New Roman" w:cs="Times New Roman"/>
          <w:sz w:val="28"/>
          <w:szCs w:val="28"/>
        </w:rPr>
        <w:t>, цель предоставления:</w:t>
      </w:r>
      <w:bookmarkStart w:id="0" w:name="_GoBack"/>
      <w:bookmarkEnd w:id="0"/>
      <w:r w:rsidRPr="008645C2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5C2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течение тридцати дней со дня опубликования в газете и размещения извещения на сайте администрации, </w:t>
      </w:r>
      <w:r w:rsidRPr="00864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Российской Федерации для размещения информации о проведении торгов www.torgi.gov.ru, вправе подавать заявления о намерении участвовать в аукционе по </w:t>
      </w:r>
      <w:r w:rsidR="00A673DE">
        <w:rPr>
          <w:rFonts w:ascii="Times New Roman" w:hAnsi="Times New Roman" w:cs="Times New Roman"/>
          <w:sz w:val="28"/>
          <w:szCs w:val="28"/>
        </w:rPr>
        <w:t>аренде</w:t>
      </w:r>
      <w:r w:rsidRPr="008645C2">
        <w:rPr>
          <w:rFonts w:ascii="Times New Roman" w:hAnsi="Times New Roman" w:cs="Times New Roman"/>
          <w:sz w:val="28"/>
          <w:szCs w:val="28"/>
        </w:rPr>
        <w:t xml:space="preserve"> такого земельного участка.</w:t>
      </w:r>
      <w:proofErr w:type="gramEnd"/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Заявления могут быть поданы: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632951, 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. Здвинск, ул. Мира, дом 13, 2 этаж, каб.25. 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Время приема заявлений: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с 09:00 до 17:00,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с 09:00 до 1</w:t>
      </w:r>
      <w:r w:rsidR="00F5003D" w:rsidRPr="00F5003D">
        <w:rPr>
          <w:rFonts w:ascii="Times New Roman" w:hAnsi="Times New Roman" w:cs="Times New Roman"/>
          <w:sz w:val="28"/>
          <w:szCs w:val="28"/>
        </w:rPr>
        <w:t>7</w:t>
      </w:r>
      <w:r w:rsidRPr="008645C2">
        <w:rPr>
          <w:rFonts w:ascii="Times New Roman" w:hAnsi="Times New Roman" w:cs="Times New Roman"/>
          <w:sz w:val="28"/>
          <w:szCs w:val="28"/>
        </w:rPr>
        <w:t xml:space="preserve">:00, обед с 13:00-14:00,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– выходной. 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Телефон для справок   (383) 63-21-408.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Электронный адрес для приема заявлений в форме электронного документа:</w:t>
      </w:r>
      <w:r w:rsidRPr="008645C2">
        <w:rPr>
          <w:rFonts w:ascii="Times New Roman" w:hAnsi="Times New Roman" w:cs="Times New Roman"/>
          <w:color w:val="93969B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admn-zdv@yandex.ru. </w:t>
      </w:r>
    </w:p>
    <w:p w:rsidR="008645C2" w:rsidRPr="008645C2" w:rsidRDefault="008645C2" w:rsidP="008645C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CB4" w:rsidRPr="008645C2" w:rsidRDefault="008E1CB4" w:rsidP="002574D6">
      <w:pPr>
        <w:rPr>
          <w:rFonts w:ascii="Times New Roman" w:hAnsi="Times New Roman" w:cs="Times New Roman"/>
          <w:sz w:val="28"/>
          <w:szCs w:val="28"/>
        </w:rPr>
      </w:pPr>
    </w:p>
    <w:sectPr w:rsidR="008E1CB4" w:rsidRPr="008645C2" w:rsidSect="00152A2D">
      <w:headerReference w:type="even" r:id="rId8"/>
      <w:headerReference w:type="default" r:id="rId9"/>
      <w:pgSz w:w="11906" w:h="16838"/>
      <w:pgMar w:top="1134" w:right="567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55" w:rsidRDefault="00471D55">
      <w:pPr>
        <w:spacing w:after="0" w:line="240" w:lineRule="auto"/>
      </w:pPr>
      <w:r>
        <w:separator/>
      </w:r>
    </w:p>
  </w:endnote>
  <w:endnote w:type="continuationSeparator" w:id="0">
    <w:p w:rsidR="00471D55" w:rsidRDefault="0047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55" w:rsidRDefault="00471D55">
      <w:pPr>
        <w:spacing w:after="0" w:line="240" w:lineRule="auto"/>
      </w:pPr>
      <w:r>
        <w:separator/>
      </w:r>
    </w:p>
  </w:footnote>
  <w:footnote w:type="continuationSeparator" w:id="0">
    <w:p w:rsidR="00471D55" w:rsidRDefault="0047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Default="008645C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36BD8" w:rsidRDefault="00471D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Pr="002878CA" w:rsidRDefault="008645C2">
    <w:pPr>
      <w:pStyle w:val="a5"/>
      <w:jc w:val="center"/>
      <w:rPr>
        <w:sz w:val="20"/>
        <w:szCs w:val="20"/>
      </w:rPr>
    </w:pPr>
    <w:r w:rsidRPr="002878CA">
      <w:rPr>
        <w:sz w:val="20"/>
        <w:szCs w:val="20"/>
      </w:rPr>
      <w:fldChar w:fldCharType="begin"/>
    </w:r>
    <w:r w:rsidRPr="002878CA">
      <w:rPr>
        <w:sz w:val="20"/>
        <w:szCs w:val="20"/>
      </w:rPr>
      <w:instrText xml:space="preserve"> PAGE   \* MERGEFORMAT </w:instrText>
    </w:r>
    <w:r w:rsidRPr="002878C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878CA">
      <w:rPr>
        <w:sz w:val="20"/>
        <w:szCs w:val="20"/>
      </w:rPr>
      <w:fldChar w:fldCharType="end"/>
    </w:r>
  </w:p>
  <w:p w:rsidR="00536BD8" w:rsidRDefault="00471D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A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8A1211"/>
    <w:multiLevelType w:val="hybridMultilevel"/>
    <w:tmpl w:val="6862DC70"/>
    <w:lvl w:ilvl="0" w:tplc="41C2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B4"/>
    <w:rsid w:val="001904F4"/>
    <w:rsid w:val="001C73D1"/>
    <w:rsid w:val="002574D6"/>
    <w:rsid w:val="00465018"/>
    <w:rsid w:val="00471D55"/>
    <w:rsid w:val="004A1467"/>
    <w:rsid w:val="00737469"/>
    <w:rsid w:val="008645C2"/>
    <w:rsid w:val="008E1CB4"/>
    <w:rsid w:val="00A673DE"/>
    <w:rsid w:val="00AA73C8"/>
    <w:rsid w:val="00AE2327"/>
    <w:rsid w:val="00B92569"/>
    <w:rsid w:val="00D74129"/>
    <w:rsid w:val="00EB77D8"/>
    <w:rsid w:val="00F37C37"/>
    <w:rsid w:val="00F5003D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2</cp:revision>
  <cp:lastPrinted>2021-04-06T02:08:00Z</cp:lastPrinted>
  <dcterms:created xsi:type="dcterms:W3CDTF">2022-04-19T02:05:00Z</dcterms:created>
  <dcterms:modified xsi:type="dcterms:W3CDTF">2022-04-19T02:05:00Z</dcterms:modified>
</cp:coreProperties>
</file>