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C5" w:rsidRDefault="008D4DC5" w:rsidP="008D4DC5">
      <w:pPr>
        <w:jc w:val="center"/>
      </w:pPr>
      <w:r>
        <w:rPr>
          <w:noProof/>
          <w:lang w:eastAsia="ru-RU"/>
        </w:rPr>
        <w:drawing>
          <wp:inline distT="0" distB="0" distL="0" distR="0" wp14:anchorId="6D8A3A9D" wp14:editId="6AF783F5">
            <wp:extent cx="876300" cy="971550"/>
            <wp:effectExtent l="0" t="0" r="0" b="0"/>
            <wp:docPr id="1" name="Рисунок 1" descr="Описание: Описание: Описание: P102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P10203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p>
    <w:p w:rsidR="008D4DC5" w:rsidRDefault="008D4DC5" w:rsidP="008D4DC5">
      <w:pPr>
        <w:spacing w:after="0" w:line="240" w:lineRule="auto"/>
        <w:jc w:val="center"/>
        <w:outlineLvl w:val="0"/>
        <w:rPr>
          <w:rFonts w:eastAsia="Times New Roman"/>
          <w:b/>
          <w:bCs/>
          <w:lang w:eastAsia="ru-RU"/>
        </w:rPr>
      </w:pP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 xml:space="preserve">СОВЕТ ДЕПУТАТОВ </w:t>
      </w: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ЗДВИНСКОГО РАЙОНА НОВОСИБИРСКОЙ ОБЛАСТИ</w:t>
      </w:r>
    </w:p>
    <w:p w:rsidR="008D4DC5" w:rsidRDefault="008D4DC5" w:rsidP="008D4DC5">
      <w:pPr>
        <w:spacing w:after="0" w:line="240" w:lineRule="auto"/>
        <w:jc w:val="center"/>
        <w:outlineLvl w:val="0"/>
        <w:rPr>
          <w:rFonts w:eastAsia="Times New Roman"/>
          <w:bCs/>
          <w:lang w:eastAsia="ru-RU"/>
        </w:rPr>
      </w:pPr>
      <w:r>
        <w:rPr>
          <w:rFonts w:eastAsia="Times New Roman"/>
          <w:bCs/>
          <w:lang w:eastAsia="ru-RU"/>
        </w:rPr>
        <w:t>четвертого созыва</w:t>
      </w:r>
    </w:p>
    <w:p w:rsidR="008D4DC5" w:rsidRDefault="008D4DC5" w:rsidP="008D4DC5">
      <w:pPr>
        <w:spacing w:after="0" w:line="240" w:lineRule="auto"/>
        <w:jc w:val="center"/>
        <w:rPr>
          <w:rFonts w:eastAsia="Times New Roman"/>
          <w:b/>
          <w:bCs/>
          <w:lang w:eastAsia="ru-RU"/>
        </w:rPr>
      </w:pP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РЕШЕНИЕ</w:t>
      </w:r>
    </w:p>
    <w:p w:rsidR="008D4DC5" w:rsidRDefault="008D4DC5" w:rsidP="008D4DC5">
      <w:pPr>
        <w:spacing w:after="0" w:line="240" w:lineRule="auto"/>
        <w:jc w:val="center"/>
        <w:rPr>
          <w:rFonts w:eastAsia="Times New Roman"/>
          <w:bCs/>
          <w:sz w:val="24"/>
          <w:szCs w:val="24"/>
          <w:lang w:eastAsia="ru-RU"/>
        </w:rPr>
      </w:pPr>
      <w:r>
        <w:rPr>
          <w:rFonts w:eastAsia="Times New Roman"/>
          <w:bCs/>
          <w:sz w:val="24"/>
          <w:szCs w:val="24"/>
          <w:lang w:eastAsia="ru-RU"/>
        </w:rPr>
        <w:t>вторая сессия</w:t>
      </w:r>
    </w:p>
    <w:p w:rsidR="008D4DC5" w:rsidRDefault="008D4DC5" w:rsidP="008D4DC5">
      <w:pPr>
        <w:spacing w:after="0" w:line="240" w:lineRule="auto"/>
        <w:jc w:val="center"/>
        <w:rPr>
          <w:rFonts w:eastAsia="Times New Roman"/>
          <w:b/>
          <w:bCs/>
          <w:sz w:val="24"/>
          <w:szCs w:val="24"/>
          <w:lang w:eastAsia="ru-RU"/>
        </w:rPr>
      </w:pPr>
    </w:p>
    <w:p w:rsidR="008D4DC5" w:rsidRDefault="008D4DC5" w:rsidP="008D4DC5">
      <w:pPr>
        <w:pStyle w:val="a3"/>
        <w:rPr>
          <w:rFonts w:eastAsia="Times New Roman"/>
          <w:sz w:val="24"/>
          <w:szCs w:val="24"/>
          <w:lang w:eastAsia="ru-RU"/>
        </w:rPr>
      </w:pPr>
    </w:p>
    <w:p w:rsidR="008D4DC5" w:rsidRPr="006C2919" w:rsidRDefault="008D4DC5" w:rsidP="008D4DC5">
      <w:pPr>
        <w:pStyle w:val="a3"/>
        <w:rPr>
          <w:sz w:val="24"/>
          <w:szCs w:val="24"/>
        </w:rPr>
      </w:pPr>
      <w:r w:rsidRPr="006C2919">
        <w:rPr>
          <w:sz w:val="24"/>
          <w:szCs w:val="24"/>
        </w:rPr>
        <w:t xml:space="preserve">26 октября 2020 года                   </w:t>
      </w:r>
      <w:r>
        <w:rPr>
          <w:sz w:val="24"/>
          <w:szCs w:val="24"/>
        </w:rPr>
        <w:t xml:space="preserve">             </w:t>
      </w:r>
      <w:r w:rsidRPr="006C2919">
        <w:rPr>
          <w:sz w:val="24"/>
          <w:szCs w:val="24"/>
        </w:rPr>
        <w:t xml:space="preserve"> </w:t>
      </w:r>
      <w:proofErr w:type="spellStart"/>
      <w:r w:rsidRPr="006C2919">
        <w:rPr>
          <w:sz w:val="24"/>
          <w:szCs w:val="24"/>
        </w:rPr>
        <w:t>с</w:t>
      </w:r>
      <w:proofErr w:type="gramStart"/>
      <w:r w:rsidRPr="006C2919">
        <w:rPr>
          <w:sz w:val="24"/>
          <w:szCs w:val="24"/>
        </w:rPr>
        <w:t>.З</w:t>
      </w:r>
      <w:proofErr w:type="gramEnd"/>
      <w:r w:rsidRPr="006C2919">
        <w:rPr>
          <w:sz w:val="24"/>
          <w:szCs w:val="24"/>
        </w:rPr>
        <w:t>двинск</w:t>
      </w:r>
      <w:proofErr w:type="spellEnd"/>
      <w:r w:rsidRPr="006C2919">
        <w:rPr>
          <w:sz w:val="24"/>
          <w:szCs w:val="24"/>
        </w:rPr>
        <w:t xml:space="preserve">                                         №  </w:t>
      </w:r>
      <w:r>
        <w:rPr>
          <w:sz w:val="24"/>
          <w:szCs w:val="24"/>
        </w:rPr>
        <w:t>17</w:t>
      </w:r>
    </w:p>
    <w:p w:rsidR="008D4DC5" w:rsidRPr="006C2919" w:rsidRDefault="008D4DC5" w:rsidP="008D4DC5">
      <w:pPr>
        <w:pStyle w:val="a3"/>
        <w:rPr>
          <w:sz w:val="24"/>
          <w:szCs w:val="24"/>
        </w:rPr>
      </w:pPr>
    </w:p>
    <w:p w:rsidR="008D4DC5" w:rsidRPr="006C2919" w:rsidRDefault="008D4DC5" w:rsidP="008D4DC5">
      <w:pPr>
        <w:pStyle w:val="a3"/>
        <w:rPr>
          <w:sz w:val="24"/>
          <w:szCs w:val="24"/>
        </w:rPr>
      </w:pPr>
      <w:r w:rsidRPr="006C2919">
        <w:rPr>
          <w:sz w:val="24"/>
          <w:szCs w:val="24"/>
        </w:rPr>
        <w:t>Об объявлении конкурса по</w:t>
      </w:r>
    </w:p>
    <w:p w:rsidR="008D4DC5" w:rsidRPr="006C2919" w:rsidRDefault="008D4DC5" w:rsidP="008D4DC5">
      <w:pPr>
        <w:pStyle w:val="a3"/>
        <w:rPr>
          <w:sz w:val="24"/>
          <w:szCs w:val="24"/>
        </w:rPr>
      </w:pPr>
      <w:r w:rsidRPr="006C2919">
        <w:rPr>
          <w:sz w:val="24"/>
          <w:szCs w:val="24"/>
        </w:rPr>
        <w:t>отбору кандидатур на должность</w:t>
      </w:r>
    </w:p>
    <w:p w:rsidR="008D4DC5" w:rsidRPr="006C2919" w:rsidRDefault="008D4DC5" w:rsidP="008D4DC5">
      <w:pPr>
        <w:pStyle w:val="a3"/>
        <w:rPr>
          <w:sz w:val="24"/>
          <w:szCs w:val="24"/>
        </w:rPr>
      </w:pPr>
      <w:r w:rsidRPr="006C2919">
        <w:rPr>
          <w:sz w:val="24"/>
          <w:szCs w:val="24"/>
        </w:rPr>
        <w:t>Главы Здвинского района</w:t>
      </w:r>
      <w:r>
        <w:rPr>
          <w:sz w:val="24"/>
          <w:szCs w:val="24"/>
        </w:rPr>
        <w:t xml:space="preserve"> Новосибирской области</w:t>
      </w:r>
      <w:r w:rsidRPr="006C2919">
        <w:rPr>
          <w:sz w:val="24"/>
          <w:szCs w:val="24"/>
        </w:rPr>
        <w:t xml:space="preserve"> и</w:t>
      </w:r>
    </w:p>
    <w:p w:rsidR="008D4DC5" w:rsidRPr="006C2919" w:rsidRDefault="008D4DC5" w:rsidP="008D4DC5">
      <w:pPr>
        <w:pStyle w:val="a3"/>
        <w:rPr>
          <w:sz w:val="24"/>
          <w:szCs w:val="24"/>
        </w:rPr>
      </w:pPr>
      <w:r w:rsidRPr="006C2919">
        <w:rPr>
          <w:sz w:val="24"/>
          <w:szCs w:val="24"/>
        </w:rPr>
        <w:t>формировании конкурсной комиссии</w:t>
      </w:r>
    </w:p>
    <w:p w:rsidR="008D4DC5" w:rsidRPr="006C2919" w:rsidRDefault="008D4DC5" w:rsidP="008D4DC5">
      <w:pPr>
        <w:pStyle w:val="a3"/>
        <w:rPr>
          <w:sz w:val="24"/>
          <w:szCs w:val="24"/>
        </w:rPr>
      </w:pPr>
    </w:p>
    <w:p w:rsidR="008D4DC5" w:rsidRPr="006C2919" w:rsidRDefault="008D4DC5" w:rsidP="008D4DC5">
      <w:pPr>
        <w:pStyle w:val="a3"/>
        <w:jc w:val="both"/>
        <w:rPr>
          <w:sz w:val="24"/>
          <w:szCs w:val="24"/>
        </w:rPr>
      </w:pPr>
      <w:r w:rsidRPr="006C2919">
        <w:rPr>
          <w:sz w:val="24"/>
          <w:szCs w:val="24"/>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15 Устава Здвинского района, пункта 2.2 Положения о порядке проведения конкурса по отбору кандидатур на должность Главы Здвинского района</w:t>
      </w:r>
      <w:r>
        <w:rPr>
          <w:sz w:val="24"/>
          <w:szCs w:val="24"/>
        </w:rPr>
        <w:t xml:space="preserve"> Новосибирской области</w:t>
      </w:r>
      <w:r w:rsidRPr="006C2919">
        <w:rPr>
          <w:sz w:val="24"/>
          <w:szCs w:val="24"/>
        </w:rPr>
        <w:t xml:space="preserve">, утвержденного решением Совета депутатов Здвинского района Новосибирской области от 19 июня 2020 года № 328,  опубликовано в муниципальной газете «Информационный вестник Здвинского района»  №10 от 23.06.2020 и размещено на сайте администрации Здвинского района, Совет депутатов Здвинского района </w:t>
      </w:r>
    </w:p>
    <w:p w:rsidR="008D4DC5" w:rsidRPr="006C2919" w:rsidRDefault="008D4DC5" w:rsidP="008D4DC5">
      <w:pPr>
        <w:pStyle w:val="a3"/>
        <w:jc w:val="both"/>
        <w:rPr>
          <w:sz w:val="24"/>
          <w:szCs w:val="24"/>
        </w:rPr>
      </w:pPr>
      <w:r w:rsidRPr="006C2919">
        <w:rPr>
          <w:sz w:val="24"/>
          <w:szCs w:val="24"/>
        </w:rPr>
        <w:t xml:space="preserve">РЕШИЛ: </w:t>
      </w:r>
    </w:p>
    <w:p w:rsidR="008D4DC5" w:rsidRPr="006C2919" w:rsidRDefault="008D4DC5" w:rsidP="008D4DC5">
      <w:pPr>
        <w:pStyle w:val="a3"/>
        <w:jc w:val="both"/>
        <w:rPr>
          <w:sz w:val="24"/>
          <w:szCs w:val="24"/>
        </w:rPr>
      </w:pPr>
      <w:r w:rsidRPr="006C2919">
        <w:rPr>
          <w:sz w:val="24"/>
          <w:szCs w:val="24"/>
        </w:rPr>
        <w:t xml:space="preserve">         1. Объявить конкурс по отбору кандидатур на должность Главы Здвинского района</w:t>
      </w:r>
      <w:r>
        <w:rPr>
          <w:sz w:val="24"/>
          <w:szCs w:val="24"/>
        </w:rPr>
        <w:t xml:space="preserve"> Новосибирской области</w:t>
      </w:r>
      <w:r w:rsidRPr="006C2919">
        <w:rPr>
          <w:sz w:val="24"/>
          <w:szCs w:val="24"/>
        </w:rPr>
        <w:t>.</w:t>
      </w:r>
    </w:p>
    <w:p w:rsidR="008D4DC5" w:rsidRPr="006C2919" w:rsidRDefault="008D4DC5" w:rsidP="008D4DC5">
      <w:pPr>
        <w:pStyle w:val="a3"/>
        <w:ind w:firstLine="709"/>
        <w:jc w:val="both"/>
        <w:rPr>
          <w:sz w:val="24"/>
          <w:szCs w:val="24"/>
        </w:rPr>
      </w:pPr>
      <w:r w:rsidRPr="006C2919">
        <w:rPr>
          <w:sz w:val="24"/>
          <w:szCs w:val="24"/>
        </w:rPr>
        <w:t>2. Опубликовать объявление о проведении конкурса по отбору кандидатур на должность Главы Здвинского района</w:t>
      </w:r>
      <w:r>
        <w:rPr>
          <w:sz w:val="24"/>
          <w:szCs w:val="24"/>
        </w:rPr>
        <w:t xml:space="preserve"> Новосибирской области</w:t>
      </w:r>
      <w:r w:rsidRPr="006C2919">
        <w:rPr>
          <w:sz w:val="24"/>
          <w:szCs w:val="24"/>
        </w:rPr>
        <w:t xml:space="preserve"> в муниципальной газете «Информационный вестник Здвинского района» и разместить на официальном сайте администрации Здвинского района (приложение 1).</w:t>
      </w:r>
    </w:p>
    <w:p w:rsidR="008D4DC5" w:rsidRPr="006C2919" w:rsidRDefault="008D4DC5" w:rsidP="008D4DC5">
      <w:pPr>
        <w:pStyle w:val="a3"/>
        <w:jc w:val="both"/>
        <w:rPr>
          <w:sz w:val="24"/>
          <w:szCs w:val="24"/>
        </w:rPr>
      </w:pPr>
      <w:r w:rsidRPr="006C2919">
        <w:rPr>
          <w:sz w:val="24"/>
          <w:szCs w:val="24"/>
        </w:rPr>
        <w:t xml:space="preserve">          3. Назначить от Совета депутатов Здвинского района</w:t>
      </w:r>
      <w:r>
        <w:rPr>
          <w:sz w:val="24"/>
          <w:szCs w:val="24"/>
        </w:rPr>
        <w:t xml:space="preserve"> Новосибирской области </w:t>
      </w:r>
      <w:r w:rsidRPr="006C2919">
        <w:rPr>
          <w:sz w:val="24"/>
          <w:szCs w:val="24"/>
        </w:rPr>
        <w:t xml:space="preserve"> половину членов конкурсной комиссии согласно приложению 2 к настоящему решению.</w:t>
      </w:r>
    </w:p>
    <w:p w:rsidR="008D4DC5" w:rsidRPr="006C2919" w:rsidRDefault="008D4DC5" w:rsidP="008D4DC5">
      <w:pPr>
        <w:pStyle w:val="a3"/>
        <w:ind w:firstLine="709"/>
        <w:jc w:val="both"/>
        <w:rPr>
          <w:sz w:val="24"/>
          <w:szCs w:val="24"/>
        </w:rPr>
      </w:pPr>
      <w:r w:rsidRPr="006C2919">
        <w:rPr>
          <w:sz w:val="24"/>
          <w:szCs w:val="24"/>
        </w:rPr>
        <w:t>4. Конкурсной комиссии обеспечить проведение конкурсного отбора кандидатов на должность Главы Здвинского района</w:t>
      </w:r>
      <w:r>
        <w:rPr>
          <w:sz w:val="24"/>
          <w:szCs w:val="24"/>
        </w:rPr>
        <w:t xml:space="preserve"> Новосибирской области</w:t>
      </w:r>
      <w:r w:rsidRPr="006C2919">
        <w:rPr>
          <w:sz w:val="24"/>
          <w:szCs w:val="24"/>
        </w:rPr>
        <w:t>.</w:t>
      </w:r>
    </w:p>
    <w:p w:rsidR="008D4DC5" w:rsidRPr="006C2919" w:rsidRDefault="008D4DC5" w:rsidP="008D4DC5">
      <w:pPr>
        <w:pStyle w:val="a3"/>
        <w:ind w:firstLine="709"/>
        <w:jc w:val="both"/>
        <w:rPr>
          <w:sz w:val="24"/>
          <w:szCs w:val="24"/>
        </w:rPr>
      </w:pPr>
      <w:r w:rsidRPr="006C2919">
        <w:rPr>
          <w:sz w:val="24"/>
          <w:szCs w:val="24"/>
        </w:rPr>
        <w:t>5. Направить копию настоящего решения Губернатору Новосибирской области для назначения в установленном порядке членов конкурсной комиссии.</w:t>
      </w:r>
    </w:p>
    <w:p w:rsidR="008D4DC5" w:rsidRPr="006C2919" w:rsidRDefault="008D4DC5" w:rsidP="008D4DC5">
      <w:pPr>
        <w:pStyle w:val="a3"/>
        <w:ind w:firstLine="709"/>
        <w:jc w:val="both"/>
        <w:rPr>
          <w:sz w:val="24"/>
          <w:szCs w:val="24"/>
        </w:rPr>
      </w:pPr>
      <w:r w:rsidRPr="006C2919">
        <w:rPr>
          <w:sz w:val="24"/>
          <w:szCs w:val="24"/>
        </w:rPr>
        <w:t>6. Настоящее решение вступает в силу с момента принятия.</w:t>
      </w:r>
    </w:p>
    <w:p w:rsidR="008D4DC5" w:rsidRPr="006C2919" w:rsidRDefault="008D4DC5" w:rsidP="008D4DC5">
      <w:pPr>
        <w:pStyle w:val="a3"/>
        <w:ind w:firstLine="709"/>
        <w:jc w:val="both"/>
        <w:rPr>
          <w:sz w:val="24"/>
          <w:szCs w:val="24"/>
        </w:rPr>
      </w:pPr>
      <w:r w:rsidRPr="006C2919">
        <w:rPr>
          <w:sz w:val="24"/>
          <w:szCs w:val="24"/>
        </w:rPr>
        <w:t>7. Настоящее решение подлежит опубликованию в муниципальной газете «Информационный вестник Здвинского района» и размещению на официальном сайте администрации Здвинского района</w:t>
      </w:r>
      <w:r w:rsidRPr="006C2919">
        <w:rPr>
          <w:color w:val="000000"/>
          <w:spacing w:val="-10"/>
          <w:sz w:val="24"/>
          <w:szCs w:val="24"/>
        </w:rPr>
        <w:t>.</w:t>
      </w:r>
    </w:p>
    <w:p w:rsidR="008D4DC5" w:rsidRPr="006C2919" w:rsidRDefault="008D4DC5" w:rsidP="008D4DC5">
      <w:pPr>
        <w:pStyle w:val="a3"/>
        <w:jc w:val="both"/>
        <w:rPr>
          <w:sz w:val="24"/>
          <w:szCs w:val="24"/>
        </w:rPr>
      </w:pPr>
      <w:r w:rsidRPr="006C2919">
        <w:rPr>
          <w:sz w:val="24"/>
          <w:szCs w:val="24"/>
        </w:rPr>
        <w:t xml:space="preserve">         </w:t>
      </w:r>
    </w:p>
    <w:p w:rsidR="008D4DC5" w:rsidRPr="006C2919" w:rsidRDefault="008D4DC5" w:rsidP="008D4DC5">
      <w:pPr>
        <w:pStyle w:val="a3"/>
        <w:rPr>
          <w:sz w:val="24"/>
          <w:szCs w:val="24"/>
        </w:rPr>
      </w:pPr>
      <w:r w:rsidRPr="006C2919">
        <w:rPr>
          <w:sz w:val="24"/>
          <w:szCs w:val="24"/>
        </w:rPr>
        <w:t xml:space="preserve">Председатель Совета депутатов                                  </w:t>
      </w:r>
    </w:p>
    <w:p w:rsidR="008D4DC5" w:rsidRPr="006C2919" w:rsidRDefault="008D4DC5" w:rsidP="008D4DC5">
      <w:pPr>
        <w:pStyle w:val="a3"/>
        <w:rPr>
          <w:sz w:val="24"/>
          <w:szCs w:val="24"/>
        </w:rPr>
      </w:pPr>
      <w:r w:rsidRPr="006C2919">
        <w:rPr>
          <w:sz w:val="24"/>
          <w:szCs w:val="24"/>
        </w:rPr>
        <w:t xml:space="preserve">Здвинского района  </w:t>
      </w:r>
      <w:r>
        <w:rPr>
          <w:sz w:val="24"/>
          <w:szCs w:val="24"/>
        </w:rPr>
        <w:t>Новосибирской области</w:t>
      </w:r>
      <w:r w:rsidRPr="006C2919">
        <w:rPr>
          <w:sz w:val="24"/>
          <w:szCs w:val="24"/>
        </w:rPr>
        <w:t xml:space="preserve">                                              </w:t>
      </w:r>
      <w:proofErr w:type="spellStart"/>
      <w:r w:rsidRPr="006C2919">
        <w:rPr>
          <w:sz w:val="24"/>
          <w:szCs w:val="24"/>
        </w:rPr>
        <w:t>А.Ю.Карпов</w:t>
      </w:r>
      <w:proofErr w:type="spellEnd"/>
      <w:r w:rsidRPr="006C2919">
        <w:rPr>
          <w:sz w:val="24"/>
          <w:szCs w:val="24"/>
        </w:rPr>
        <w:t xml:space="preserve">                                              </w:t>
      </w:r>
    </w:p>
    <w:p w:rsidR="008D4DC5" w:rsidRDefault="008D4DC5" w:rsidP="008D4DC5">
      <w:pPr>
        <w:autoSpaceDE w:val="0"/>
        <w:autoSpaceDN w:val="0"/>
        <w:adjustRightInd w:val="0"/>
        <w:spacing w:after="0" w:line="240" w:lineRule="auto"/>
        <w:jc w:val="right"/>
        <w:rPr>
          <w:bCs/>
          <w:lang w:eastAsia="ru-RU"/>
        </w:rPr>
      </w:pPr>
      <w:r>
        <w:rPr>
          <w:bCs/>
          <w:lang w:eastAsia="ru-RU"/>
        </w:rPr>
        <w:lastRenderedPageBreak/>
        <w:t>Приложение 1</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 к решению Совета депутатов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Здвинского  района </w:t>
      </w:r>
    </w:p>
    <w:p w:rsidR="008D4DC5" w:rsidRDefault="008D4DC5" w:rsidP="008D4DC5">
      <w:pPr>
        <w:autoSpaceDE w:val="0"/>
        <w:autoSpaceDN w:val="0"/>
        <w:adjustRightInd w:val="0"/>
        <w:spacing w:after="0" w:line="240" w:lineRule="auto"/>
        <w:jc w:val="right"/>
        <w:rPr>
          <w:bCs/>
          <w:lang w:eastAsia="ru-RU"/>
        </w:rPr>
      </w:pPr>
      <w:r>
        <w:rPr>
          <w:bCs/>
          <w:lang w:eastAsia="ru-RU"/>
        </w:rPr>
        <w:t>от 26 октября 2020 года № 17</w:t>
      </w:r>
    </w:p>
    <w:p w:rsidR="008D4DC5" w:rsidRDefault="008D4DC5" w:rsidP="008D4DC5"/>
    <w:p w:rsidR="008D4DC5" w:rsidRDefault="008D4DC5" w:rsidP="008D4DC5">
      <w:pPr>
        <w:pStyle w:val="a3"/>
        <w:jc w:val="center"/>
        <w:rPr>
          <w:b/>
        </w:rPr>
      </w:pPr>
      <w:r>
        <w:rPr>
          <w:b/>
        </w:rPr>
        <w:t>Объявление о проведении конкурса</w:t>
      </w:r>
    </w:p>
    <w:p w:rsidR="008D4DC5" w:rsidRDefault="008D4DC5" w:rsidP="008D4DC5">
      <w:pPr>
        <w:pStyle w:val="a3"/>
        <w:jc w:val="center"/>
        <w:rPr>
          <w:b/>
        </w:rPr>
      </w:pPr>
      <w:r>
        <w:rPr>
          <w:b/>
        </w:rPr>
        <w:t xml:space="preserve"> по отбору кандидатур на должность Главы</w:t>
      </w:r>
    </w:p>
    <w:p w:rsidR="008D4DC5" w:rsidRDefault="008D4DC5" w:rsidP="008D4DC5">
      <w:pPr>
        <w:pStyle w:val="a3"/>
        <w:jc w:val="center"/>
        <w:rPr>
          <w:b/>
        </w:rPr>
      </w:pPr>
      <w:r>
        <w:rPr>
          <w:b/>
        </w:rPr>
        <w:t>Здвинского района Новосибирской области</w:t>
      </w:r>
    </w:p>
    <w:p w:rsidR="008D4DC5" w:rsidRDefault="008D4DC5" w:rsidP="008D4DC5">
      <w:pPr>
        <w:pStyle w:val="a3"/>
      </w:pPr>
    </w:p>
    <w:p w:rsidR="008D4DC5" w:rsidRDefault="008D4DC5" w:rsidP="008D4DC5">
      <w:pPr>
        <w:pStyle w:val="a3"/>
        <w:jc w:val="both"/>
      </w:pPr>
      <w:r>
        <w:t>Совет депутатов Здвинского района объявляет конкурс по отбору кандидатур на должность Главы Здвинского района.</w:t>
      </w:r>
    </w:p>
    <w:p w:rsidR="008D4DC5" w:rsidRDefault="008D4DC5" w:rsidP="008D4DC5">
      <w:pPr>
        <w:pStyle w:val="a3"/>
        <w:jc w:val="both"/>
      </w:pPr>
      <w:r>
        <w:t>Дата, время и место проведения конкурса:</w:t>
      </w:r>
    </w:p>
    <w:p w:rsidR="008D4DC5" w:rsidRPr="00900059" w:rsidRDefault="008D4DC5" w:rsidP="008D4DC5">
      <w:pPr>
        <w:pStyle w:val="a3"/>
        <w:jc w:val="both"/>
        <w:rPr>
          <w:color w:val="FF0000"/>
        </w:rPr>
      </w:pPr>
      <w:r>
        <w:t>«17» декабря 2020 года, начало в 11</w:t>
      </w:r>
      <w:r w:rsidR="00C12636">
        <w:t>.00</w:t>
      </w:r>
      <w:bookmarkStart w:id="0" w:name="_GoBack"/>
      <w:bookmarkEnd w:id="0"/>
      <w:r>
        <w:t xml:space="preserve"> (часов), в здании администрации Здвинского района по адресу: Новосибирская область, Здвинский район, село Здвинск, улица Мира, дом 13, </w:t>
      </w:r>
      <w:r w:rsidR="00F06DBA" w:rsidRPr="00F06DBA">
        <w:rPr>
          <w:color w:val="000000" w:themeColor="text1"/>
        </w:rPr>
        <w:t>малый зал администрации</w:t>
      </w:r>
      <w:r w:rsidRPr="00F06DBA">
        <w:rPr>
          <w:color w:val="000000" w:themeColor="text1"/>
        </w:rPr>
        <w:t>.</w:t>
      </w:r>
    </w:p>
    <w:p w:rsidR="008D4DC5" w:rsidRPr="008D6106" w:rsidRDefault="008D4DC5" w:rsidP="008D4DC5">
      <w:pPr>
        <w:pStyle w:val="Pa3"/>
        <w:spacing w:before="40"/>
        <w:ind w:firstLine="851"/>
        <w:jc w:val="both"/>
        <w:rPr>
          <w:rFonts w:ascii="Times New Roman" w:hAnsi="Times New Roman"/>
          <w:color w:val="000000" w:themeColor="text1"/>
          <w:sz w:val="28"/>
          <w:szCs w:val="28"/>
        </w:rPr>
      </w:pPr>
      <w:r w:rsidRPr="007B05A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w:t>
      </w:r>
      <w:r>
        <w:rPr>
          <w:rFonts w:ascii="Times New Roman" w:hAnsi="Times New Roman"/>
          <w:color w:val="000000" w:themeColor="text1"/>
          <w:sz w:val="28"/>
          <w:szCs w:val="28"/>
        </w:rPr>
        <w:t>м</w:t>
      </w:r>
      <w:r w:rsidRPr="007B05AC">
        <w:rPr>
          <w:rFonts w:ascii="Times New Roman" w:hAnsi="Times New Roman"/>
          <w:color w:val="000000" w:themeColor="text1"/>
          <w:sz w:val="28"/>
          <w:szCs w:val="28"/>
        </w:rPr>
        <w:t xml:space="preserve"> Положением</w:t>
      </w:r>
      <w:r>
        <w:rPr>
          <w:rFonts w:ascii="Times New Roman" w:hAnsi="Times New Roman"/>
          <w:color w:val="000000" w:themeColor="text1"/>
          <w:sz w:val="28"/>
          <w:szCs w:val="28"/>
        </w:rPr>
        <w:t xml:space="preserve"> </w:t>
      </w:r>
      <w:r>
        <w:rPr>
          <w:color w:val="000000" w:themeColor="text1"/>
          <w:sz w:val="28"/>
          <w:szCs w:val="28"/>
        </w:rPr>
        <w:t>о</w:t>
      </w:r>
      <w:r w:rsidRPr="00CF35F0">
        <w:rPr>
          <w:color w:val="000000" w:themeColor="text1"/>
          <w:sz w:val="28"/>
          <w:szCs w:val="28"/>
        </w:rPr>
        <w:t xml:space="preserve"> порядке проведения конкурса по отбору кандидатур на должность Главы </w:t>
      </w:r>
      <w:r>
        <w:rPr>
          <w:color w:val="000000" w:themeColor="text1"/>
          <w:sz w:val="28"/>
          <w:szCs w:val="28"/>
        </w:rPr>
        <w:t xml:space="preserve">Здвинского района Новосибирской области, утвержденным </w:t>
      </w:r>
      <w:r w:rsidRPr="008D6106">
        <w:rPr>
          <w:sz w:val="28"/>
          <w:szCs w:val="28"/>
        </w:rPr>
        <w:t>решением Совета депутатов Здвинского района Новосибирской области от 19 июня 2020 года № 328</w:t>
      </w:r>
      <w:r>
        <w:rPr>
          <w:sz w:val="28"/>
          <w:szCs w:val="28"/>
        </w:rPr>
        <w:t xml:space="preserve"> (далее - Положение)</w:t>
      </w:r>
      <w:r w:rsidRPr="008D6106">
        <w:rPr>
          <w:color w:val="000000" w:themeColor="text1"/>
          <w:sz w:val="28"/>
          <w:szCs w:val="28"/>
        </w:rPr>
        <w:t>.</w:t>
      </w:r>
    </w:p>
    <w:p w:rsidR="008D4DC5" w:rsidRDefault="008D4DC5" w:rsidP="008D4DC5">
      <w:pPr>
        <w:pStyle w:val="a3"/>
        <w:ind w:firstLine="708"/>
        <w:jc w:val="both"/>
        <w:rPr>
          <w:color w:val="000000" w:themeColor="text1"/>
        </w:rPr>
      </w:pPr>
      <w:proofErr w:type="gramStart"/>
      <w:r w:rsidRPr="002C4A8D">
        <w:rPr>
          <w:color w:val="000000" w:themeColor="text1"/>
        </w:rPr>
        <w:t>В число требований к гражданам Российской Федерации, претендующим на должность Главы района,</w:t>
      </w:r>
      <w:r>
        <w:rPr>
          <w:color w:val="000000" w:themeColor="text1"/>
        </w:rPr>
        <w:t xml:space="preserve"> </w:t>
      </w:r>
      <w:r w:rsidRPr="002C4A8D">
        <w:rPr>
          <w:color w:val="000000" w:themeColor="text1"/>
        </w:rPr>
        <w:t xml:space="preserve">включается требование </w:t>
      </w:r>
      <w:r w:rsidRPr="002C4A8D">
        <w:rPr>
          <w:rFonts w:eastAsia="Calibri"/>
          <w:bCs/>
          <w:color w:val="000000" w:themeColor="text1"/>
        </w:rPr>
        <w:t xml:space="preserve">об исполнении обязанности </w:t>
      </w:r>
      <w:r w:rsidRPr="002C4A8D">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2C4A8D">
        <w:rPr>
          <w:color w:val="000000" w:themeColor="text1"/>
        </w:rPr>
        <w:t xml:space="preserve">», </w:t>
      </w:r>
      <w:proofErr w:type="gramStart"/>
      <w:r w:rsidRPr="002C4A8D">
        <w:rPr>
          <w:color w:val="000000" w:themeColor="text1"/>
        </w:rPr>
        <w:t>в порядке,</w:t>
      </w:r>
      <w:r>
        <w:rPr>
          <w:color w:val="000000" w:themeColor="text1"/>
        </w:rPr>
        <w:t xml:space="preserve"> </w:t>
      </w:r>
      <w:r w:rsidRPr="002C4A8D">
        <w:rPr>
          <w:rFonts w:eastAsia="Calibri"/>
          <w:bCs/>
          <w:color w:val="000000" w:themeColor="text1"/>
        </w:rPr>
        <w:t>установленном</w:t>
      </w:r>
      <w:r>
        <w:rPr>
          <w:rFonts w:eastAsia="Calibri"/>
          <w:bCs/>
          <w:color w:val="000000" w:themeColor="text1"/>
        </w:rPr>
        <w:t xml:space="preserve"> </w:t>
      </w:r>
      <w:r w:rsidRPr="002C4A8D">
        <w:rPr>
          <w:color w:val="000000" w:themeColor="text1"/>
        </w:rPr>
        <w:t>Законом Новосибирской области от 10 ноября 2017 года № 216-ОЗ «</w:t>
      </w:r>
      <w:r w:rsidRPr="00F06DBA">
        <w:rPr>
          <w:color w:val="000000" w:themeColor="text1"/>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sidRPr="002C4A8D">
        <w:rPr>
          <w:color w:val="000000" w:themeColor="text1"/>
        </w:rPr>
        <w:t>»</w:t>
      </w:r>
      <w:r>
        <w:rPr>
          <w:color w:val="000000" w:themeColor="text1"/>
        </w:rPr>
        <w:t xml:space="preserve"> (далее – Закон Новосибирской области № 216-ОЗ).</w:t>
      </w:r>
    </w:p>
    <w:p w:rsidR="008D4DC5" w:rsidRDefault="008D4DC5" w:rsidP="008D4DC5">
      <w:pPr>
        <w:pStyle w:val="a3"/>
        <w:jc w:val="both"/>
      </w:pPr>
      <w:r>
        <w:t>Для участия в конкурсе необходимо представить следующие документы:</w:t>
      </w:r>
    </w:p>
    <w:p w:rsidR="008D4DC5" w:rsidRDefault="008D4DC5" w:rsidP="008D4DC5">
      <w:pPr>
        <w:pStyle w:val="a3"/>
        <w:ind w:firstLine="708"/>
        <w:jc w:val="both"/>
        <w:rPr>
          <w:color w:val="000000" w:themeColor="text1"/>
        </w:rPr>
      </w:pP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lastRenderedPageBreak/>
        <w:t>1) л</w:t>
      </w:r>
      <w:r>
        <w:rPr>
          <w:color w:val="000000" w:themeColor="text1"/>
        </w:rPr>
        <w:t>ичное заявление (приложение 1 к Положению);</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2) две фотографии размером 3х4см;</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 xml:space="preserve">3) заполненную и </w:t>
      </w:r>
      <w:r>
        <w:rPr>
          <w:color w:val="000000" w:themeColor="text1"/>
        </w:rPr>
        <w:t>подписанную анкету (приложение 2 к Положению)</w:t>
      </w:r>
      <w:r w:rsidRPr="002C4A8D">
        <w:rPr>
          <w:color w:val="000000" w:themeColor="text1"/>
        </w:rPr>
        <w:t>;</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4) паспорт или документ, заменяющий паспорт гражданина Российской Федерации;</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5) программу развития муниципального образования (предложения по улучшению качества жизни населения в муниципальном районе)</w:t>
      </w:r>
      <w:r>
        <w:rPr>
          <w:color w:val="000000" w:themeColor="text1"/>
        </w:rPr>
        <w:t>, подготовленную в соответствии с требованиями, указанными в приложении 3 к Положению</w:t>
      </w:r>
      <w:r w:rsidRPr="002C4A8D">
        <w:rPr>
          <w:color w:val="000000" w:themeColor="text1"/>
        </w:rPr>
        <w:t>;</w:t>
      </w:r>
    </w:p>
    <w:p w:rsidR="008D4DC5" w:rsidRPr="00F06DBA" w:rsidRDefault="00F06DBA" w:rsidP="008D4DC5">
      <w:pPr>
        <w:tabs>
          <w:tab w:val="left" w:pos="0"/>
        </w:tabs>
        <w:autoSpaceDE w:val="0"/>
        <w:autoSpaceDN w:val="0"/>
        <w:adjustRightInd w:val="0"/>
        <w:spacing w:line="240" w:lineRule="auto"/>
        <w:ind w:firstLine="851"/>
        <w:contextualSpacing/>
        <w:jc w:val="both"/>
        <w:rPr>
          <w:color w:val="000000" w:themeColor="text1"/>
          <w:spacing w:val="-15"/>
        </w:rPr>
      </w:pPr>
      <w:proofErr w:type="gramStart"/>
      <w:r>
        <w:rPr>
          <w:color w:val="000000" w:themeColor="text1"/>
        </w:rPr>
        <w:t xml:space="preserve">6) </w:t>
      </w:r>
      <w:r w:rsidR="008D4DC5" w:rsidRPr="00F06DBA">
        <w:rPr>
          <w:color w:val="000000" w:themeColor="text1"/>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8D4DC5" w:rsidRPr="002C4A8D" w:rsidRDefault="008D4DC5" w:rsidP="008D4DC5">
      <w:pPr>
        <w:widowControl w:val="0"/>
        <w:shd w:val="clear" w:color="auto" w:fill="FFFFFF"/>
        <w:tabs>
          <w:tab w:val="left" w:pos="542"/>
        </w:tabs>
        <w:autoSpaceDE w:val="0"/>
        <w:autoSpaceDN w:val="0"/>
        <w:adjustRightInd w:val="0"/>
        <w:spacing w:before="43" w:line="240" w:lineRule="auto"/>
        <w:ind w:firstLine="851"/>
        <w:contextualSpacing/>
        <w:rPr>
          <w:color w:val="000000" w:themeColor="text1"/>
          <w:spacing w:val="-12"/>
        </w:rPr>
      </w:pPr>
      <w:r w:rsidRPr="002C4A8D">
        <w:rPr>
          <w:color w:val="000000" w:themeColor="text1"/>
          <w:spacing w:val="-4"/>
        </w:rPr>
        <w:t>7) документы об образовании;</w:t>
      </w:r>
    </w:p>
    <w:p w:rsidR="008D4DC5" w:rsidRDefault="008D4DC5" w:rsidP="008D4DC5">
      <w:pPr>
        <w:widowControl w:val="0"/>
        <w:shd w:val="clear" w:color="auto" w:fill="FFFFFF"/>
        <w:tabs>
          <w:tab w:val="left" w:pos="542"/>
        </w:tabs>
        <w:autoSpaceDE w:val="0"/>
        <w:autoSpaceDN w:val="0"/>
        <w:adjustRightInd w:val="0"/>
        <w:spacing w:before="38" w:line="240" w:lineRule="auto"/>
        <w:ind w:right="14" w:firstLine="851"/>
        <w:contextualSpacing/>
        <w:jc w:val="both"/>
        <w:rPr>
          <w:color w:val="000000" w:themeColor="text1"/>
        </w:rPr>
      </w:pPr>
      <w:r w:rsidRPr="002C4A8D">
        <w:rPr>
          <w:color w:val="000000" w:themeColor="text1"/>
          <w:spacing w:val="-6"/>
        </w:rPr>
        <w:t xml:space="preserve">8) другие документы или их копии, характеризующие его профессиональную </w:t>
      </w:r>
      <w:r w:rsidRPr="002C4A8D">
        <w:rPr>
          <w:color w:val="000000" w:themeColor="text1"/>
          <w:spacing w:val="-1"/>
        </w:rPr>
        <w:t xml:space="preserve">подготовку, характеристики, награды, рекомендации (предоставляются </w:t>
      </w:r>
      <w:r w:rsidRPr="002C4A8D">
        <w:rPr>
          <w:color w:val="000000" w:themeColor="text1"/>
        </w:rPr>
        <w:t>по желанию кандидата).</w:t>
      </w:r>
    </w:p>
    <w:p w:rsidR="008D4DC5" w:rsidRPr="002C4A8D" w:rsidRDefault="008D4DC5" w:rsidP="008D4DC5">
      <w:pPr>
        <w:widowControl w:val="0"/>
        <w:shd w:val="clear" w:color="auto" w:fill="FFFFFF"/>
        <w:tabs>
          <w:tab w:val="left" w:pos="542"/>
        </w:tabs>
        <w:autoSpaceDE w:val="0"/>
        <w:autoSpaceDN w:val="0"/>
        <w:adjustRightInd w:val="0"/>
        <w:spacing w:before="38" w:line="240" w:lineRule="auto"/>
        <w:ind w:right="14" w:firstLine="851"/>
        <w:contextualSpacing/>
        <w:jc w:val="both"/>
        <w:rPr>
          <w:color w:val="000000" w:themeColor="text1"/>
          <w:spacing w:val="-14"/>
        </w:rPr>
      </w:pPr>
      <w:r>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D4DC5" w:rsidRPr="002C4A8D" w:rsidRDefault="008D4DC5" w:rsidP="008D4DC5">
      <w:pPr>
        <w:autoSpaceDE w:val="0"/>
        <w:autoSpaceDN w:val="0"/>
        <w:adjustRightInd w:val="0"/>
        <w:spacing w:line="240" w:lineRule="auto"/>
        <w:ind w:firstLine="851"/>
        <w:jc w:val="both"/>
        <w:rPr>
          <w:color w:val="000000" w:themeColor="text1"/>
        </w:rPr>
      </w:pPr>
      <w:r>
        <w:rPr>
          <w:color w:val="000000" w:themeColor="text1"/>
        </w:rPr>
        <w:t>1</w:t>
      </w:r>
      <w:r w:rsidRPr="002C4A8D">
        <w:rPr>
          <w:color w:val="000000" w:themeColor="text1"/>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8D4DC5" w:rsidRDefault="008D4DC5" w:rsidP="008D4DC5">
      <w:pPr>
        <w:autoSpaceDE w:val="0"/>
        <w:autoSpaceDN w:val="0"/>
        <w:adjustRightInd w:val="0"/>
        <w:spacing w:line="240" w:lineRule="auto"/>
        <w:ind w:firstLine="851"/>
        <w:jc w:val="both"/>
        <w:rPr>
          <w:color w:val="000000" w:themeColor="text1"/>
        </w:rPr>
      </w:pPr>
      <w:r>
        <w:rPr>
          <w:color w:val="000000" w:themeColor="text1"/>
        </w:rPr>
        <w:t>2</w:t>
      </w:r>
      <w:r w:rsidRPr="002C4A8D">
        <w:rPr>
          <w:color w:val="000000" w:themeColor="text1"/>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8D4DC5" w:rsidRPr="002C4A8D" w:rsidRDefault="008D4DC5" w:rsidP="008D4DC5">
      <w:pPr>
        <w:autoSpaceDE w:val="0"/>
        <w:autoSpaceDN w:val="0"/>
        <w:adjustRightInd w:val="0"/>
        <w:spacing w:after="0" w:line="240" w:lineRule="auto"/>
        <w:ind w:firstLine="851"/>
        <w:jc w:val="both"/>
        <w:rPr>
          <w:color w:val="000000" w:themeColor="text1"/>
        </w:rPr>
      </w:pPr>
      <w:r w:rsidRPr="002C4A8D">
        <w:rPr>
          <w:color w:val="000000" w:themeColor="text1"/>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w:t>
      </w:r>
      <w:r w:rsidRPr="002C4A8D">
        <w:rPr>
          <w:color w:val="000000" w:themeColor="text1"/>
        </w:rPr>
        <w:lastRenderedPageBreak/>
        <w:t>сайте государственной информационной системы в области государственной службы в информационно-телекоммуникационной сети «Интернет».</w:t>
      </w:r>
    </w:p>
    <w:p w:rsidR="008D4DC5"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sidRPr="002C4A8D">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D4DC5"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Pr>
          <w:color w:val="000000" w:themeColor="text1"/>
          <w:spacing w:val="-5"/>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8D4DC5" w:rsidRPr="00ED4EFB"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Pr>
          <w:color w:val="000000" w:themeColor="text1"/>
          <w:spacing w:val="-5"/>
        </w:rPr>
        <w:t>Копии представленных документов должны быть заверены нотариально или кадровыми службами по месту работы.</w:t>
      </w:r>
    </w:p>
    <w:p w:rsidR="008D4DC5" w:rsidRDefault="008D4DC5" w:rsidP="008D4DC5">
      <w:pPr>
        <w:pStyle w:val="a3"/>
        <w:ind w:firstLine="708"/>
        <w:jc w:val="both"/>
      </w:pPr>
      <w:r>
        <w:t>Прием документов производится с 9.</w:t>
      </w:r>
      <w:r w:rsidRPr="00F06DBA">
        <w:rPr>
          <w:color w:val="000000" w:themeColor="text1"/>
        </w:rPr>
        <w:t>00</w:t>
      </w:r>
      <w:r>
        <w:t xml:space="preserve"> часов 16 ноября 2020 года до 17.</w:t>
      </w:r>
      <w:r w:rsidRPr="00F06DBA">
        <w:rPr>
          <w:color w:val="000000" w:themeColor="text1"/>
        </w:rPr>
        <w:t>00</w:t>
      </w:r>
      <w:r>
        <w:t xml:space="preserve"> часов 27 ноября 2020 года по адресу: 632951, Новосибирская область, Здвинский район, село Здвинск, улица Мира, дом 13, кабинет № 24, понедельник – пятница с 9:00 до 17:00 часов, перерыв на обед с 13:00 до 14:00 часов, выходные дни: суббота и воскресенье, контактный телефон для получения справочной информации 8(383)63-21-356.</w:t>
      </w:r>
    </w:p>
    <w:p w:rsidR="008D4DC5" w:rsidRDefault="008D4DC5" w:rsidP="008D4DC5">
      <w:pPr>
        <w:pStyle w:val="a3"/>
        <w:jc w:val="both"/>
      </w:pPr>
    </w:p>
    <w:p w:rsidR="008D4DC5" w:rsidRDefault="008D4DC5" w:rsidP="008D4DC5">
      <w:pPr>
        <w:pStyle w:val="a3"/>
        <w:jc w:val="both"/>
      </w:pPr>
    </w:p>
    <w:p w:rsidR="008D4DC5" w:rsidRDefault="008D4DC5" w:rsidP="008D4DC5">
      <w:pPr>
        <w:autoSpaceDE w:val="0"/>
        <w:autoSpaceDN w:val="0"/>
        <w:adjustRightInd w:val="0"/>
        <w:spacing w:after="0" w:line="240" w:lineRule="auto"/>
        <w:jc w:val="right"/>
        <w:rPr>
          <w:bCs/>
          <w:lang w:eastAsia="ru-RU"/>
        </w:rPr>
      </w:pPr>
      <w:r>
        <w:rPr>
          <w:bCs/>
          <w:lang w:eastAsia="ru-RU"/>
        </w:rPr>
        <w:t>Приложение 2</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 к решению Совета депутатов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Здвинского  района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от 26 октября 2020 года № 17     </w:t>
      </w:r>
    </w:p>
    <w:p w:rsidR="008D4DC5" w:rsidRDefault="008D4DC5" w:rsidP="008D4DC5"/>
    <w:p w:rsidR="008D4DC5" w:rsidRDefault="008D4DC5" w:rsidP="008D4DC5">
      <w:pPr>
        <w:tabs>
          <w:tab w:val="left" w:pos="6015"/>
        </w:tabs>
        <w:autoSpaceDE w:val="0"/>
        <w:autoSpaceDN w:val="0"/>
        <w:adjustRightInd w:val="0"/>
        <w:spacing w:after="0" w:line="240" w:lineRule="auto"/>
        <w:jc w:val="center"/>
      </w:pPr>
      <w:r>
        <w:t xml:space="preserve">Состав членов конкурсной комиссии Здвинского района </w:t>
      </w:r>
    </w:p>
    <w:p w:rsidR="008D4DC5" w:rsidRDefault="008D4DC5" w:rsidP="008D4DC5">
      <w:pPr>
        <w:tabs>
          <w:tab w:val="left" w:pos="6015"/>
        </w:tabs>
        <w:autoSpaceDE w:val="0"/>
        <w:autoSpaceDN w:val="0"/>
        <w:adjustRightInd w:val="0"/>
        <w:spacing w:after="0" w:line="240" w:lineRule="auto"/>
        <w:jc w:val="center"/>
      </w:pPr>
      <w:r>
        <w:t>от  Совета депутатов Здвинского района</w:t>
      </w:r>
    </w:p>
    <w:p w:rsidR="008D4DC5" w:rsidRDefault="008D4DC5" w:rsidP="008D4DC5">
      <w:pPr>
        <w:tabs>
          <w:tab w:val="left" w:pos="3030"/>
        </w:tabs>
      </w:pPr>
      <w:r>
        <w:tab/>
        <w:t>Члены комиссии:</w:t>
      </w:r>
    </w:p>
    <w:p w:rsidR="008D4DC5" w:rsidRDefault="008D4DC5" w:rsidP="008D4DC5">
      <w:pPr>
        <w:tabs>
          <w:tab w:val="left" w:pos="3030"/>
        </w:tabs>
        <w:spacing w:after="0"/>
        <w:jc w:val="both"/>
      </w:pPr>
      <w:proofErr w:type="spellStart"/>
      <w:r>
        <w:t>Буримов</w:t>
      </w:r>
      <w:proofErr w:type="spellEnd"/>
      <w:r>
        <w:t xml:space="preserve"> Виктор Егорович – депутат Совета депутатов Здвинского района;</w:t>
      </w:r>
    </w:p>
    <w:p w:rsidR="008D4DC5" w:rsidRDefault="008D4DC5" w:rsidP="008D4DC5">
      <w:pPr>
        <w:tabs>
          <w:tab w:val="left" w:pos="3030"/>
        </w:tabs>
        <w:spacing w:after="0"/>
        <w:jc w:val="both"/>
      </w:pPr>
      <w:proofErr w:type="spellStart"/>
      <w:r>
        <w:t>Зибницкий</w:t>
      </w:r>
      <w:proofErr w:type="spellEnd"/>
      <w:r>
        <w:t xml:space="preserve"> Роман Михайлович – депутат Совета депутатов Здвинского района;</w:t>
      </w:r>
    </w:p>
    <w:p w:rsidR="008D4DC5" w:rsidRDefault="008D4DC5" w:rsidP="008D4DC5">
      <w:pPr>
        <w:tabs>
          <w:tab w:val="left" w:pos="3030"/>
        </w:tabs>
        <w:spacing w:after="0"/>
        <w:jc w:val="both"/>
      </w:pPr>
      <w:proofErr w:type="spellStart"/>
      <w:r>
        <w:t>Даммер</w:t>
      </w:r>
      <w:proofErr w:type="spellEnd"/>
      <w:r>
        <w:t xml:space="preserve"> Галина Яковлевна – исполняющая обязанности управляющего делами администрации Здвинского района;</w:t>
      </w:r>
    </w:p>
    <w:p w:rsidR="008D4DC5" w:rsidRDefault="008D4DC5" w:rsidP="008D4DC5">
      <w:pPr>
        <w:tabs>
          <w:tab w:val="left" w:pos="3030"/>
        </w:tabs>
        <w:spacing w:after="0"/>
        <w:jc w:val="both"/>
      </w:pPr>
      <w:r>
        <w:t>Карпов Андрей Юрьевич – депутат Совета депутатов Здвинского района.</w:t>
      </w:r>
    </w:p>
    <w:p w:rsidR="008D4DC5" w:rsidRDefault="008D4DC5" w:rsidP="008D4DC5"/>
    <w:p w:rsidR="003D2F0D" w:rsidRDefault="003D2F0D"/>
    <w:sectPr w:rsidR="003D2F0D" w:rsidSect="0062397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C5"/>
    <w:rsid w:val="000E6E14"/>
    <w:rsid w:val="003D2F0D"/>
    <w:rsid w:val="008D4DC5"/>
    <w:rsid w:val="00C12636"/>
    <w:rsid w:val="00F0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Валентина Николаевна</dc:creator>
  <cp:keywords/>
  <dc:description/>
  <cp:lastModifiedBy>Alla</cp:lastModifiedBy>
  <cp:revision>4</cp:revision>
  <dcterms:created xsi:type="dcterms:W3CDTF">2020-10-27T12:49:00Z</dcterms:created>
  <dcterms:modified xsi:type="dcterms:W3CDTF">2020-10-28T08:16:00Z</dcterms:modified>
</cp:coreProperties>
</file>