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C9" w:rsidRPr="00F36991" w:rsidRDefault="000B16C9" w:rsidP="000B16C9">
      <w:pPr>
        <w:tabs>
          <w:tab w:val="left" w:pos="3960"/>
        </w:tabs>
        <w:jc w:val="center"/>
        <w:rPr>
          <w:b/>
          <w:sz w:val="28"/>
          <w:szCs w:val="28"/>
        </w:rPr>
      </w:pPr>
      <w:r w:rsidRPr="00F36991">
        <w:rPr>
          <w:b/>
          <w:sz w:val="28"/>
          <w:szCs w:val="28"/>
        </w:rPr>
        <w:t>АДМИНИСТРАЦИЯ</w:t>
      </w:r>
    </w:p>
    <w:p w:rsidR="000B16C9" w:rsidRPr="00F36991" w:rsidRDefault="000B16C9" w:rsidP="000B16C9">
      <w:pPr>
        <w:tabs>
          <w:tab w:val="left" w:pos="3960"/>
        </w:tabs>
        <w:jc w:val="center"/>
        <w:rPr>
          <w:b/>
          <w:sz w:val="28"/>
          <w:szCs w:val="28"/>
        </w:rPr>
      </w:pPr>
      <w:r w:rsidRPr="00F36991">
        <w:rPr>
          <w:b/>
          <w:sz w:val="28"/>
          <w:szCs w:val="28"/>
        </w:rPr>
        <w:t>ЗДВИНСКОГО РАЙОНА НОВОСИБИРСКОЙ ОБЛАСТИ</w:t>
      </w:r>
    </w:p>
    <w:p w:rsidR="000B16C9" w:rsidRPr="00F36991" w:rsidRDefault="000B16C9" w:rsidP="00F36991">
      <w:pPr>
        <w:tabs>
          <w:tab w:val="left" w:pos="3960"/>
        </w:tabs>
        <w:rPr>
          <w:sz w:val="22"/>
          <w:szCs w:val="28"/>
        </w:rPr>
      </w:pPr>
    </w:p>
    <w:p w:rsidR="000B16C9" w:rsidRPr="00F36991" w:rsidRDefault="000B16C9" w:rsidP="000B16C9">
      <w:pPr>
        <w:tabs>
          <w:tab w:val="left" w:pos="3960"/>
        </w:tabs>
        <w:jc w:val="center"/>
        <w:rPr>
          <w:b/>
          <w:sz w:val="28"/>
          <w:szCs w:val="28"/>
        </w:rPr>
      </w:pPr>
      <w:r w:rsidRPr="00F36991">
        <w:rPr>
          <w:b/>
          <w:sz w:val="28"/>
          <w:szCs w:val="28"/>
        </w:rPr>
        <w:t>ПОСТАНОВЛЕНИЕ</w:t>
      </w:r>
    </w:p>
    <w:p w:rsidR="000B16C9" w:rsidRPr="00F36991" w:rsidRDefault="000B16C9" w:rsidP="00F36991">
      <w:pPr>
        <w:tabs>
          <w:tab w:val="left" w:pos="3960"/>
        </w:tabs>
        <w:rPr>
          <w:sz w:val="22"/>
          <w:szCs w:val="28"/>
        </w:rPr>
      </w:pPr>
    </w:p>
    <w:p w:rsidR="000B16C9" w:rsidRDefault="000B16C9" w:rsidP="000B16C9">
      <w:pPr>
        <w:tabs>
          <w:tab w:val="left" w:pos="3960"/>
        </w:tabs>
        <w:jc w:val="center"/>
        <w:rPr>
          <w:sz w:val="28"/>
          <w:szCs w:val="28"/>
        </w:rPr>
      </w:pPr>
      <w:r w:rsidRPr="00F36991">
        <w:rPr>
          <w:sz w:val="28"/>
          <w:szCs w:val="28"/>
        </w:rPr>
        <w:t xml:space="preserve">от </w:t>
      </w:r>
      <w:r w:rsidR="004C6901" w:rsidRPr="00F36991">
        <w:rPr>
          <w:sz w:val="28"/>
          <w:szCs w:val="28"/>
        </w:rPr>
        <w:t>28</w:t>
      </w:r>
      <w:r w:rsidRPr="00F36991">
        <w:rPr>
          <w:sz w:val="28"/>
          <w:szCs w:val="28"/>
        </w:rPr>
        <w:t>.0</w:t>
      </w:r>
      <w:r w:rsidR="000664E9" w:rsidRPr="00F36991">
        <w:rPr>
          <w:sz w:val="28"/>
          <w:szCs w:val="28"/>
        </w:rPr>
        <w:t>4</w:t>
      </w:r>
      <w:r w:rsidRPr="00F36991">
        <w:rPr>
          <w:sz w:val="28"/>
          <w:szCs w:val="28"/>
        </w:rPr>
        <w:t>.20</w:t>
      </w:r>
      <w:r w:rsidR="00DC6990" w:rsidRPr="00F36991">
        <w:rPr>
          <w:sz w:val="28"/>
          <w:szCs w:val="28"/>
        </w:rPr>
        <w:t>22</w:t>
      </w:r>
      <w:r w:rsidRPr="00F36991">
        <w:rPr>
          <w:sz w:val="28"/>
          <w:szCs w:val="28"/>
        </w:rPr>
        <w:t xml:space="preserve"> №</w:t>
      </w:r>
      <w:r w:rsidR="00F36991">
        <w:rPr>
          <w:sz w:val="28"/>
          <w:szCs w:val="28"/>
        </w:rPr>
        <w:t xml:space="preserve"> 153</w:t>
      </w:r>
      <w:r w:rsidRPr="00F36991">
        <w:rPr>
          <w:sz w:val="28"/>
          <w:szCs w:val="28"/>
        </w:rPr>
        <w:t>-па</w:t>
      </w:r>
    </w:p>
    <w:p w:rsidR="00F36991" w:rsidRPr="00F36991" w:rsidRDefault="00F36991" w:rsidP="00F36991">
      <w:pPr>
        <w:tabs>
          <w:tab w:val="left" w:pos="3960"/>
        </w:tabs>
        <w:rPr>
          <w:sz w:val="22"/>
          <w:szCs w:val="28"/>
        </w:rPr>
      </w:pPr>
    </w:p>
    <w:p w:rsidR="000B16C9" w:rsidRDefault="000B16C9" w:rsidP="000B16C9">
      <w:pPr>
        <w:jc w:val="center"/>
        <w:rPr>
          <w:sz w:val="28"/>
          <w:szCs w:val="24"/>
        </w:rPr>
      </w:pPr>
      <w:r w:rsidRPr="00F36991">
        <w:rPr>
          <w:sz w:val="28"/>
          <w:szCs w:val="28"/>
        </w:rPr>
        <w:t>Об утверждении административного р</w:t>
      </w:r>
      <w:r w:rsidR="00F36991">
        <w:rPr>
          <w:sz w:val="28"/>
          <w:szCs w:val="28"/>
        </w:rPr>
        <w:t xml:space="preserve">егламента муниципальной услуги </w:t>
      </w:r>
      <w:r w:rsidR="000664E9" w:rsidRPr="00F36991">
        <w:rPr>
          <w:sz w:val="28"/>
          <w:szCs w:val="28"/>
        </w:rPr>
        <w:t>по п</w:t>
      </w:r>
      <w:r w:rsidR="000664E9" w:rsidRPr="00F36991">
        <w:rPr>
          <w:bCs/>
          <w:color w:val="000000"/>
          <w:sz w:val="28"/>
          <w:szCs w:val="28"/>
        </w:rPr>
        <w:t>редоставлению</w:t>
      </w:r>
      <w:r w:rsidRPr="00F36991">
        <w:rPr>
          <w:bCs/>
          <w:color w:val="000000"/>
          <w:sz w:val="28"/>
          <w:szCs w:val="28"/>
        </w:rPr>
        <w:t xml:space="preserve">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</w:t>
      </w:r>
      <w:r>
        <w:rPr>
          <w:bCs/>
          <w:color w:val="000000"/>
          <w:sz w:val="28"/>
          <w:szCs w:val="28"/>
        </w:rPr>
        <w:t xml:space="preserve"> образования в образовательных </w:t>
      </w:r>
      <w:r w:rsidR="000664E9">
        <w:rPr>
          <w:bCs/>
          <w:color w:val="000000"/>
          <w:sz w:val="28"/>
          <w:szCs w:val="28"/>
        </w:rPr>
        <w:t>организациях</w:t>
      </w:r>
    </w:p>
    <w:p w:rsidR="000B16C9" w:rsidRPr="00F36991" w:rsidRDefault="000B16C9" w:rsidP="000B16C9">
      <w:pPr>
        <w:tabs>
          <w:tab w:val="left" w:pos="3960"/>
        </w:tabs>
        <w:jc w:val="both"/>
        <w:rPr>
          <w:sz w:val="22"/>
          <w:szCs w:val="28"/>
        </w:rPr>
      </w:pPr>
    </w:p>
    <w:p w:rsidR="00F36991" w:rsidRPr="00F36991" w:rsidRDefault="00F36991" w:rsidP="000B16C9">
      <w:pPr>
        <w:tabs>
          <w:tab w:val="left" w:pos="3960"/>
        </w:tabs>
        <w:jc w:val="both"/>
        <w:rPr>
          <w:sz w:val="22"/>
          <w:szCs w:val="28"/>
        </w:rPr>
      </w:pPr>
    </w:p>
    <w:p w:rsidR="00F36991" w:rsidRDefault="000B16C9" w:rsidP="00CC72A9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Руководствуясь статей 15 Федерального зако</w:t>
      </w:r>
      <w:r w:rsidR="00CC72A9">
        <w:rPr>
          <w:bCs/>
          <w:sz w:val="28"/>
          <w:szCs w:val="28"/>
        </w:rPr>
        <w:t xml:space="preserve">на от 06.10.2003 </w:t>
      </w:r>
      <w:r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Федерации, Федеральным </w:t>
      </w:r>
      <w:r w:rsidR="00F36991">
        <w:rPr>
          <w:bCs/>
          <w:sz w:val="28"/>
          <w:szCs w:val="28"/>
        </w:rPr>
        <w:t xml:space="preserve">законом от 27.07.2010 № 210-ФЗ </w:t>
      </w:r>
      <w:r>
        <w:rPr>
          <w:bCs/>
          <w:sz w:val="28"/>
          <w:szCs w:val="28"/>
        </w:rPr>
        <w:t xml:space="preserve">«Об организации предоставления государственных и муниципальных услуг»,  в соответствии с постановлением администрации Здвинского района </w:t>
      </w:r>
      <w:r w:rsidR="00C16E66">
        <w:rPr>
          <w:bCs/>
          <w:sz w:val="28"/>
          <w:szCs w:val="28"/>
        </w:rPr>
        <w:t xml:space="preserve">Новосибирской области </w:t>
      </w:r>
      <w:r>
        <w:rPr>
          <w:bCs/>
          <w:sz w:val="28"/>
          <w:szCs w:val="28"/>
        </w:rPr>
        <w:t>от 13.04.2011 № 113-па «Об утверждении Порядка разработки и утверждения административных регламентов предост</w:t>
      </w:r>
      <w:r w:rsidR="00F36991">
        <w:rPr>
          <w:bCs/>
          <w:sz w:val="28"/>
          <w:szCs w:val="28"/>
        </w:rPr>
        <w:t xml:space="preserve">авления муниципальных услуг» </w:t>
      </w:r>
      <w:r w:rsidR="000664E9">
        <w:rPr>
          <w:bCs/>
          <w:sz w:val="28"/>
          <w:szCs w:val="28"/>
        </w:rPr>
        <w:t>администрация Здвинског</w:t>
      </w:r>
      <w:r w:rsidR="00F36991">
        <w:rPr>
          <w:bCs/>
          <w:sz w:val="28"/>
          <w:szCs w:val="28"/>
        </w:rPr>
        <w:t>о района Новосибирской области</w:t>
      </w:r>
      <w:proofErr w:type="gramEnd"/>
    </w:p>
    <w:p w:rsidR="000B16C9" w:rsidRDefault="000664E9" w:rsidP="00CC72A9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о с т а н о в л я е</w:t>
      </w:r>
      <w:r w:rsidR="00F369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</w:t>
      </w:r>
      <w:r w:rsidR="00F36991">
        <w:rPr>
          <w:bCs/>
          <w:sz w:val="28"/>
          <w:szCs w:val="28"/>
        </w:rPr>
        <w:t>:</w:t>
      </w:r>
    </w:p>
    <w:p w:rsidR="00F36991" w:rsidRPr="00F36991" w:rsidRDefault="00F36991" w:rsidP="00CC72A9">
      <w:pPr>
        <w:pStyle w:val="a3"/>
        <w:ind w:left="0"/>
        <w:jc w:val="both"/>
        <w:rPr>
          <w:bCs/>
          <w:sz w:val="22"/>
          <w:szCs w:val="28"/>
        </w:rPr>
      </w:pPr>
    </w:p>
    <w:p w:rsidR="000B16C9" w:rsidRDefault="00F36991" w:rsidP="00F36991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1. </w:t>
      </w:r>
      <w:r w:rsidR="000B16C9">
        <w:rPr>
          <w:sz w:val="28"/>
        </w:rPr>
        <w:t>Утвердить прилагае</w:t>
      </w:r>
      <w:r>
        <w:rPr>
          <w:sz w:val="28"/>
        </w:rPr>
        <w:t xml:space="preserve">мый административный регламент </w:t>
      </w:r>
      <w:r w:rsidR="000B16C9">
        <w:rPr>
          <w:sz w:val="28"/>
        </w:rPr>
        <w:t xml:space="preserve">муниципальной услуги </w:t>
      </w:r>
      <w:r w:rsidR="000664E9">
        <w:rPr>
          <w:sz w:val="28"/>
        </w:rPr>
        <w:t>по п</w:t>
      </w:r>
      <w:r w:rsidR="000B16C9">
        <w:rPr>
          <w:sz w:val="28"/>
        </w:rPr>
        <w:t>редоставлени</w:t>
      </w:r>
      <w:r w:rsidR="000664E9">
        <w:rPr>
          <w:sz w:val="28"/>
        </w:rPr>
        <w:t>ю</w:t>
      </w:r>
      <w:r w:rsidR="000B16C9">
        <w:rPr>
          <w:sz w:val="28"/>
        </w:rPr>
        <w:t xml:space="preserve">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</w:t>
      </w:r>
      <w:r w:rsidR="000664E9">
        <w:rPr>
          <w:sz w:val="28"/>
        </w:rPr>
        <w:t>организациях Здвинского района Новосибирской области</w:t>
      </w:r>
      <w:r w:rsidR="000B16C9">
        <w:rPr>
          <w:sz w:val="28"/>
        </w:rPr>
        <w:t>.</w:t>
      </w:r>
    </w:p>
    <w:p w:rsidR="000B16C9" w:rsidRPr="00F36991" w:rsidRDefault="000B16C9" w:rsidP="000B16C9">
      <w:pPr>
        <w:rPr>
          <w:bCs/>
          <w:sz w:val="22"/>
          <w:szCs w:val="28"/>
        </w:rPr>
      </w:pPr>
    </w:p>
    <w:p w:rsidR="000664E9" w:rsidRDefault="00F36991" w:rsidP="00F36991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2. </w:t>
      </w:r>
      <w:r w:rsidR="000B16C9">
        <w:rPr>
          <w:sz w:val="28"/>
        </w:rPr>
        <w:t xml:space="preserve">Управлению делами администрации Здвинского района </w:t>
      </w:r>
      <w:r w:rsidR="00C16E66">
        <w:rPr>
          <w:sz w:val="28"/>
        </w:rPr>
        <w:t xml:space="preserve">Новосибирской области </w:t>
      </w:r>
      <w:r>
        <w:rPr>
          <w:sz w:val="28"/>
        </w:rPr>
        <w:t xml:space="preserve">опубликовать </w:t>
      </w:r>
      <w:r>
        <w:rPr>
          <w:sz w:val="28"/>
        </w:rPr>
        <w:t>постановление</w:t>
      </w:r>
      <w:r>
        <w:rPr>
          <w:sz w:val="28"/>
        </w:rPr>
        <w:t xml:space="preserve"> в муниципальной газете «Информационный вестник Здвинского района» и разместить </w:t>
      </w:r>
      <w:r w:rsidR="000B16C9">
        <w:rPr>
          <w:sz w:val="28"/>
        </w:rPr>
        <w:t xml:space="preserve">на официальном сайте администрации Здвинского района </w:t>
      </w:r>
      <w:r w:rsidR="00C16E66">
        <w:rPr>
          <w:sz w:val="28"/>
        </w:rPr>
        <w:t xml:space="preserve">Новосибирской области </w:t>
      </w:r>
      <w:r w:rsidR="000B16C9">
        <w:rPr>
          <w:sz w:val="28"/>
        </w:rPr>
        <w:t>в сети Интернет.</w:t>
      </w:r>
    </w:p>
    <w:p w:rsidR="00EB60DA" w:rsidRPr="00F36991" w:rsidRDefault="00EB60DA" w:rsidP="00EB60DA">
      <w:pPr>
        <w:pStyle w:val="a3"/>
        <w:ind w:left="0"/>
        <w:rPr>
          <w:sz w:val="22"/>
        </w:rPr>
      </w:pPr>
    </w:p>
    <w:p w:rsidR="000B16C9" w:rsidRDefault="000B16C9" w:rsidP="005B5F18">
      <w:pPr>
        <w:ind w:firstLine="708"/>
        <w:jc w:val="both"/>
        <w:rPr>
          <w:sz w:val="28"/>
          <w:szCs w:val="28"/>
        </w:rPr>
      </w:pPr>
      <w:r w:rsidRPr="000664E9">
        <w:rPr>
          <w:sz w:val="28"/>
          <w:szCs w:val="28"/>
        </w:rPr>
        <w:t>3.</w:t>
      </w:r>
      <w:r w:rsidR="00EB60DA">
        <w:rPr>
          <w:sz w:val="28"/>
          <w:szCs w:val="28"/>
        </w:rPr>
        <w:t xml:space="preserve"> </w:t>
      </w:r>
      <w:proofErr w:type="gramStart"/>
      <w:r w:rsidRPr="00EB60DA">
        <w:rPr>
          <w:sz w:val="28"/>
          <w:szCs w:val="28"/>
        </w:rPr>
        <w:t>Контроль за</w:t>
      </w:r>
      <w:proofErr w:type="gramEnd"/>
      <w:r w:rsidRPr="00EB60DA">
        <w:rPr>
          <w:sz w:val="28"/>
          <w:szCs w:val="28"/>
        </w:rPr>
        <w:t xml:space="preserve"> исполнением постановления возложить на заместителя главы администрации района</w:t>
      </w:r>
      <w:r w:rsidR="00F36991">
        <w:rPr>
          <w:sz w:val="28"/>
          <w:szCs w:val="28"/>
        </w:rPr>
        <w:t xml:space="preserve"> </w:t>
      </w:r>
      <w:r w:rsidR="00C54A28">
        <w:rPr>
          <w:sz w:val="28"/>
          <w:szCs w:val="28"/>
        </w:rPr>
        <w:t>– начальника управления экономического развития, труда, промышленности, торговли и транспорта администрации Здвинского района Новосибирской области Шпеку Б.Н.</w:t>
      </w:r>
    </w:p>
    <w:p w:rsidR="000B16C9" w:rsidRDefault="000B16C9" w:rsidP="000B16C9">
      <w:pPr>
        <w:ind w:left="851" w:hanging="851"/>
        <w:rPr>
          <w:sz w:val="28"/>
          <w:szCs w:val="28"/>
        </w:rPr>
      </w:pPr>
    </w:p>
    <w:p w:rsidR="00F36991" w:rsidRDefault="00F36991" w:rsidP="000B16C9">
      <w:pPr>
        <w:ind w:left="851" w:hanging="851"/>
        <w:rPr>
          <w:sz w:val="28"/>
          <w:szCs w:val="28"/>
        </w:rPr>
      </w:pPr>
    </w:p>
    <w:p w:rsidR="00F36991" w:rsidRDefault="00F36991" w:rsidP="000B16C9">
      <w:pPr>
        <w:ind w:left="851" w:hanging="851"/>
        <w:rPr>
          <w:sz w:val="28"/>
          <w:szCs w:val="28"/>
        </w:rPr>
      </w:pPr>
    </w:p>
    <w:p w:rsidR="00EB60DA" w:rsidRDefault="000B16C9" w:rsidP="000B16C9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Глава Зд</w:t>
      </w:r>
      <w:r w:rsidR="00F36991">
        <w:rPr>
          <w:sz w:val="28"/>
          <w:szCs w:val="28"/>
        </w:rPr>
        <w:t>винского района</w:t>
      </w:r>
    </w:p>
    <w:p w:rsidR="000B16C9" w:rsidRDefault="00EB60DA" w:rsidP="000B16C9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0B16C9">
        <w:rPr>
          <w:sz w:val="28"/>
          <w:szCs w:val="28"/>
        </w:rPr>
        <w:t xml:space="preserve">                                                              </w:t>
      </w:r>
      <w:r w:rsidR="00F36991">
        <w:rPr>
          <w:sz w:val="28"/>
          <w:szCs w:val="28"/>
        </w:rPr>
        <w:t xml:space="preserve">  </w:t>
      </w:r>
      <w:r w:rsidR="000B16C9">
        <w:rPr>
          <w:sz w:val="28"/>
          <w:szCs w:val="28"/>
        </w:rPr>
        <w:t xml:space="preserve">  М.И. Колотов</w:t>
      </w:r>
    </w:p>
    <w:p w:rsidR="00F36991" w:rsidRDefault="00F36991" w:rsidP="000B16C9">
      <w:pPr>
        <w:ind w:left="851" w:hanging="851"/>
        <w:rPr>
          <w:sz w:val="28"/>
          <w:szCs w:val="28"/>
        </w:rPr>
      </w:pPr>
    </w:p>
    <w:p w:rsidR="00F36991" w:rsidRPr="00F36991" w:rsidRDefault="00F36991" w:rsidP="000B16C9">
      <w:pPr>
        <w:ind w:left="851" w:hanging="851"/>
        <w:rPr>
          <w:sz w:val="28"/>
          <w:szCs w:val="28"/>
        </w:rPr>
      </w:pPr>
    </w:p>
    <w:p w:rsidR="000B16C9" w:rsidRPr="00F36991" w:rsidRDefault="00C16E66" w:rsidP="000B16C9">
      <w:pPr>
        <w:ind w:left="851" w:hanging="851"/>
      </w:pPr>
      <w:r w:rsidRPr="00F36991">
        <w:t>Данилко Е.Ю.</w:t>
      </w:r>
    </w:p>
    <w:p w:rsidR="00CC72A9" w:rsidRPr="00F36991" w:rsidRDefault="000B16C9" w:rsidP="005B5F18">
      <w:pPr>
        <w:ind w:left="851" w:hanging="851"/>
      </w:pPr>
      <w:r w:rsidRPr="00F36991">
        <w:t>8</w:t>
      </w:r>
      <w:r w:rsidR="00C16E66" w:rsidRPr="00F36991">
        <w:t>(383)6321-345</w:t>
      </w:r>
    </w:p>
    <w:tbl>
      <w:tblPr>
        <w:tblStyle w:val="aa"/>
        <w:tblpPr w:leftFromText="180" w:rightFromText="180" w:vertAnchor="text" w:horzAnchor="margin" w:tblpY="1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F6230F" w:rsidTr="00F36991">
        <w:tc>
          <w:tcPr>
            <w:tcW w:w="5637" w:type="dxa"/>
          </w:tcPr>
          <w:p w:rsidR="00F6230F" w:rsidRDefault="00F6230F" w:rsidP="00F6230F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7" w:type="dxa"/>
          </w:tcPr>
          <w:p w:rsidR="00F6230F" w:rsidRDefault="00F6230F" w:rsidP="00F369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684">
              <w:rPr>
                <w:sz w:val="28"/>
                <w:szCs w:val="28"/>
              </w:rPr>
              <w:t>УТВЕРЖДЕН</w:t>
            </w:r>
          </w:p>
          <w:p w:rsidR="00F6230F" w:rsidRDefault="00F6230F" w:rsidP="00F369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684">
              <w:rPr>
                <w:sz w:val="28"/>
                <w:szCs w:val="28"/>
              </w:rPr>
              <w:t>постановлением администрации</w:t>
            </w:r>
          </w:p>
          <w:p w:rsidR="00F6230F" w:rsidRDefault="00F6230F" w:rsidP="00F369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684">
              <w:rPr>
                <w:sz w:val="28"/>
                <w:szCs w:val="28"/>
              </w:rPr>
              <w:t>Здвинского района</w:t>
            </w:r>
          </w:p>
          <w:p w:rsidR="00F6230F" w:rsidRDefault="00F6230F" w:rsidP="00F36991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55684">
              <w:rPr>
                <w:sz w:val="28"/>
                <w:szCs w:val="28"/>
              </w:rPr>
              <w:t>Новосибирской области</w:t>
            </w:r>
          </w:p>
          <w:p w:rsidR="00F6230F" w:rsidRDefault="00F6230F" w:rsidP="00F3699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155684">
              <w:rPr>
                <w:sz w:val="28"/>
                <w:szCs w:val="28"/>
              </w:rPr>
              <w:t xml:space="preserve">от </w:t>
            </w:r>
            <w:r w:rsidR="004C6901">
              <w:rPr>
                <w:sz w:val="28"/>
                <w:szCs w:val="28"/>
              </w:rPr>
              <w:t>28</w:t>
            </w:r>
            <w:r w:rsidR="000E461E">
              <w:rPr>
                <w:sz w:val="28"/>
                <w:szCs w:val="28"/>
              </w:rPr>
              <w:t xml:space="preserve"> </w:t>
            </w:r>
            <w:r w:rsidRPr="00155684">
              <w:rPr>
                <w:sz w:val="28"/>
                <w:szCs w:val="28"/>
              </w:rPr>
              <w:t>.04.2022</w:t>
            </w:r>
            <w:r w:rsidR="006C2988">
              <w:rPr>
                <w:sz w:val="28"/>
                <w:szCs w:val="28"/>
              </w:rPr>
              <w:t xml:space="preserve"> </w:t>
            </w:r>
            <w:r w:rsidR="00F36991">
              <w:rPr>
                <w:sz w:val="28"/>
                <w:szCs w:val="28"/>
              </w:rPr>
              <w:t>№ 153</w:t>
            </w:r>
            <w:r w:rsidRPr="00155684">
              <w:rPr>
                <w:sz w:val="28"/>
                <w:szCs w:val="28"/>
              </w:rPr>
              <w:t>-па</w:t>
            </w:r>
          </w:p>
        </w:tc>
      </w:tr>
    </w:tbl>
    <w:p w:rsidR="00CC72A9" w:rsidRPr="00155684" w:rsidRDefault="00CC72A9" w:rsidP="00F36991">
      <w:pPr>
        <w:rPr>
          <w:sz w:val="28"/>
          <w:szCs w:val="28"/>
        </w:rPr>
      </w:pPr>
    </w:p>
    <w:p w:rsidR="00CC72A9" w:rsidRDefault="00CC72A9" w:rsidP="00F36991">
      <w:pPr>
        <w:tabs>
          <w:tab w:val="left" w:pos="5665"/>
          <w:tab w:val="center" w:pos="7512"/>
        </w:tabs>
        <w:rPr>
          <w:sz w:val="28"/>
          <w:szCs w:val="28"/>
        </w:rPr>
      </w:pPr>
    </w:p>
    <w:p w:rsidR="00F36991" w:rsidRPr="00155684" w:rsidRDefault="00F36991" w:rsidP="00F36991">
      <w:pPr>
        <w:tabs>
          <w:tab w:val="left" w:pos="5665"/>
          <w:tab w:val="center" w:pos="7512"/>
        </w:tabs>
        <w:rPr>
          <w:sz w:val="28"/>
          <w:szCs w:val="28"/>
        </w:rPr>
      </w:pPr>
    </w:p>
    <w:p w:rsidR="00CC72A9" w:rsidRPr="00F36991" w:rsidRDefault="00CC72A9" w:rsidP="00F36991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55684">
        <w:rPr>
          <w:b/>
          <w:bCs/>
          <w:sz w:val="28"/>
          <w:szCs w:val="28"/>
        </w:rPr>
        <w:t xml:space="preserve">Административный регламент </w:t>
      </w:r>
      <w:r w:rsidR="00F36991">
        <w:rPr>
          <w:b/>
          <w:bCs/>
          <w:sz w:val="28"/>
          <w:szCs w:val="28"/>
        </w:rPr>
        <w:t xml:space="preserve">муниципальной услуги </w:t>
      </w:r>
      <w:r w:rsidRPr="00155684">
        <w:rPr>
          <w:b/>
          <w:bCs/>
          <w:sz w:val="28"/>
          <w:szCs w:val="28"/>
        </w:rPr>
        <w:t xml:space="preserve">по </w:t>
      </w:r>
      <w:r w:rsidRPr="00155684">
        <w:rPr>
          <w:b/>
          <w:sz w:val="28"/>
          <w:szCs w:val="28"/>
        </w:rPr>
        <w:t>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 Здвинского района Новосибирской области</w:t>
      </w:r>
    </w:p>
    <w:p w:rsidR="00CC72A9" w:rsidRPr="00155684" w:rsidRDefault="00CC72A9" w:rsidP="00CC72A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CC72A9" w:rsidRPr="00F36991" w:rsidRDefault="00CC72A9" w:rsidP="007D65E2">
      <w:pPr>
        <w:pStyle w:val="a4"/>
        <w:spacing w:before="0" w:beforeAutospacing="0" w:after="0" w:afterAutospacing="0"/>
        <w:jc w:val="center"/>
      </w:pPr>
      <w:r w:rsidRPr="00F36991">
        <w:rPr>
          <w:lang w:val="en-US"/>
        </w:rPr>
        <w:t>I</w:t>
      </w:r>
      <w:r w:rsidRPr="00F36991">
        <w:t>. Общие положения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1.1. </w:t>
      </w:r>
      <w:proofErr w:type="gramStart"/>
      <w:r w:rsidRPr="00F36991">
        <w:rPr>
          <w:sz w:val="24"/>
          <w:szCs w:val="24"/>
        </w:rPr>
        <w:t>Административный регламент предоставления муниципальной услуги по предоставлению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 Здвинского района Новосибирской области  (далее – муниципальная услуга) устанавливает порядок и стандарт предоставления администрацией Здвинского района Новосибирской области  (далее – администрация) муниципальной услуги (далее – административный регламент).</w:t>
      </w:r>
      <w:proofErr w:type="gramEnd"/>
      <w:r w:rsidRPr="00F36991">
        <w:rPr>
          <w:sz w:val="24"/>
          <w:szCs w:val="24"/>
        </w:rPr>
        <w:t xml:space="preserve"> Предметом регулирования административного регламента являются отношения, возникающие между администрацией физическим и юридическим лицам, в том числе индивидуальным предпринимателям, обратившимися за муниципальной услугой.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1.2. Муниципальная услуга предоставляется физическим и юридическим лицам, в том числе индивидуальным предпринимателям либо их уполномоченным пред</w:t>
      </w:r>
      <w:r w:rsidR="00F36991">
        <w:rPr>
          <w:sz w:val="24"/>
          <w:szCs w:val="24"/>
        </w:rPr>
        <w:t>ставителям (далее – заявитель).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1.3. Порядок информирования о правилах предоставления муниципальной услуги.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на информационных стендах непосредственно в администрации;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</w:t>
      </w:r>
      <w:r w:rsidR="00F36991" w:rsidRPr="00F36991">
        <w:rPr>
          <w:sz w:val="24"/>
          <w:szCs w:val="24"/>
        </w:rPr>
        <w:t>кой области» (далее – МФЦ);</w:t>
      </w:r>
    </w:p>
    <w:p w:rsidR="00CC72A9" w:rsidRPr="00F36991" w:rsidRDefault="00CC72A9" w:rsidP="00CC72A9">
      <w:pPr>
        <w:adjustRightInd w:val="0"/>
        <w:ind w:firstLine="709"/>
        <w:jc w:val="both"/>
        <w:rPr>
          <w:color w:val="000000"/>
          <w:sz w:val="24"/>
          <w:szCs w:val="24"/>
        </w:rPr>
      </w:pPr>
      <w:r w:rsidRPr="00F36991">
        <w:rPr>
          <w:sz w:val="24"/>
          <w:szCs w:val="24"/>
        </w:rPr>
        <w:t>в информационно-телекоммуникационной сети «Интернет», в том числе на официальном сайте администрации  Здвинского района Новосибирской области (</w:t>
      </w:r>
      <w:hyperlink r:id="rId8" w:tgtFrame="_blank" w:history="1">
        <w:r w:rsidRPr="00F36991">
          <w:rPr>
            <w:rStyle w:val="a7"/>
            <w:bCs/>
            <w:color w:val="000000"/>
            <w:sz w:val="24"/>
            <w:szCs w:val="24"/>
            <w:u w:val="none"/>
          </w:rPr>
          <w:t>zdvinsk.nso.ru</w:t>
        </w:r>
      </w:hyperlink>
      <w:r w:rsidRPr="00F36991">
        <w:rPr>
          <w:color w:val="000000"/>
          <w:sz w:val="24"/>
          <w:szCs w:val="24"/>
        </w:rPr>
        <w:t>)</w:t>
      </w:r>
      <w:r w:rsidRPr="00F36991">
        <w:rPr>
          <w:sz w:val="24"/>
          <w:szCs w:val="24"/>
        </w:rPr>
        <w:t>, официальном сайте МФЦ (www.m</w:t>
      </w:r>
      <w:r w:rsidRPr="00F36991">
        <w:rPr>
          <w:sz w:val="24"/>
          <w:szCs w:val="24"/>
          <w:lang w:val="en-US"/>
        </w:rPr>
        <w:t>fc</w:t>
      </w:r>
      <w:r w:rsidRPr="00F36991">
        <w:rPr>
          <w:sz w:val="24"/>
          <w:szCs w:val="24"/>
        </w:rPr>
        <w:t>-</w:t>
      </w:r>
      <w:r w:rsidRPr="00F36991">
        <w:rPr>
          <w:sz w:val="24"/>
          <w:szCs w:val="24"/>
          <w:lang w:val="en-US"/>
        </w:rPr>
        <w:t>n</w:t>
      </w:r>
      <w:r w:rsidRPr="00F36991">
        <w:rPr>
          <w:sz w:val="24"/>
          <w:szCs w:val="24"/>
        </w:rPr>
        <w:t>so.ru);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в средствах массовой информации;</w:t>
      </w:r>
    </w:p>
    <w:p w:rsidR="00CC72A9" w:rsidRPr="00F36991" w:rsidRDefault="00CC72A9" w:rsidP="00CC72A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9" w:history="1">
        <w:r w:rsidRPr="00F36991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 w:rsidRPr="00F36991">
        <w:rPr>
          <w:sz w:val="24"/>
          <w:szCs w:val="24"/>
        </w:rPr>
        <w:t>), а именно:</w:t>
      </w:r>
    </w:p>
    <w:p w:rsidR="00CC72A9" w:rsidRPr="00F36991" w:rsidRDefault="00CC72A9" w:rsidP="00CC72A9">
      <w:pPr>
        <w:pStyle w:val="Style6"/>
        <w:widowControl/>
        <w:tabs>
          <w:tab w:val="left" w:pos="1277"/>
        </w:tabs>
        <w:spacing w:line="240" w:lineRule="auto"/>
        <w:rPr>
          <w:rStyle w:val="FontStyle15"/>
        </w:rPr>
      </w:pPr>
      <w:r w:rsidRPr="00F36991">
        <w:rPr>
          <w:rStyle w:val="FontStyle15"/>
        </w:rPr>
        <w:t>1)</w:t>
      </w:r>
      <w:r w:rsidRPr="00F36991">
        <w:rPr>
          <w:rStyle w:val="FontStyle15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72A9" w:rsidRPr="00F36991" w:rsidRDefault="00CC72A9" w:rsidP="00CC72A9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</w:rPr>
      </w:pPr>
      <w:r w:rsidRPr="00F36991">
        <w:rPr>
          <w:rStyle w:val="FontStyle15"/>
        </w:rPr>
        <w:t>круг заявителей;</w:t>
      </w:r>
    </w:p>
    <w:p w:rsidR="00CC72A9" w:rsidRPr="00F36991" w:rsidRDefault="00CC72A9" w:rsidP="00CC72A9">
      <w:pPr>
        <w:pStyle w:val="Style6"/>
        <w:widowControl/>
        <w:numPr>
          <w:ilvl w:val="0"/>
          <w:numId w:val="1"/>
        </w:numPr>
        <w:tabs>
          <w:tab w:val="left" w:pos="1138"/>
        </w:tabs>
        <w:spacing w:line="240" w:lineRule="auto"/>
        <w:ind w:left="859" w:firstLine="0"/>
        <w:jc w:val="left"/>
        <w:rPr>
          <w:rStyle w:val="FontStyle15"/>
        </w:rPr>
      </w:pPr>
      <w:r w:rsidRPr="00F36991">
        <w:rPr>
          <w:rStyle w:val="FontStyle15"/>
        </w:rPr>
        <w:t>срок предоставления муниципальной услуги;</w:t>
      </w:r>
    </w:p>
    <w:p w:rsidR="00CC72A9" w:rsidRPr="00F36991" w:rsidRDefault="00CC72A9" w:rsidP="00CC72A9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</w:rPr>
      </w:pPr>
      <w:r w:rsidRPr="00F36991">
        <w:rPr>
          <w:rStyle w:val="FontStyle15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72A9" w:rsidRPr="00F36991" w:rsidRDefault="00CC72A9" w:rsidP="00CC72A9">
      <w:pPr>
        <w:pStyle w:val="Style6"/>
        <w:widowControl/>
        <w:numPr>
          <w:ilvl w:val="0"/>
          <w:numId w:val="2"/>
        </w:numPr>
        <w:tabs>
          <w:tab w:val="left" w:pos="1214"/>
        </w:tabs>
        <w:spacing w:line="240" w:lineRule="auto"/>
        <w:ind w:firstLine="854"/>
        <w:rPr>
          <w:rStyle w:val="FontStyle15"/>
        </w:rPr>
      </w:pPr>
      <w:r w:rsidRPr="00F36991">
        <w:rPr>
          <w:rStyle w:val="FontStyle15"/>
        </w:rPr>
        <w:t xml:space="preserve"> исчерпывающий перечень оснований для приостановления или отказа в  предоставлении муниципальной услуги;</w:t>
      </w:r>
    </w:p>
    <w:p w:rsidR="00CC72A9" w:rsidRPr="00F36991" w:rsidRDefault="00CC72A9" w:rsidP="00CC72A9">
      <w:pPr>
        <w:pStyle w:val="Style6"/>
        <w:widowControl/>
        <w:numPr>
          <w:ilvl w:val="0"/>
          <w:numId w:val="3"/>
        </w:numPr>
        <w:tabs>
          <w:tab w:val="left" w:pos="1267"/>
        </w:tabs>
        <w:spacing w:line="240" w:lineRule="auto"/>
        <w:ind w:firstLine="859"/>
        <w:rPr>
          <w:rStyle w:val="FontStyle15"/>
        </w:rPr>
      </w:pPr>
      <w:r w:rsidRPr="00F36991">
        <w:rPr>
          <w:rStyle w:val="FontStyle15"/>
        </w:rPr>
        <w:lastRenderedPageBreak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C72A9" w:rsidRPr="00F36991" w:rsidRDefault="00CC72A9" w:rsidP="00CC72A9">
      <w:pPr>
        <w:pStyle w:val="Style5"/>
        <w:widowControl/>
        <w:spacing w:line="240" w:lineRule="auto"/>
        <w:ind w:firstLine="864"/>
        <w:rPr>
          <w:rStyle w:val="FontStyle15"/>
        </w:rPr>
      </w:pPr>
      <w:r w:rsidRPr="00F36991">
        <w:rPr>
          <w:rStyle w:val="FontStyle15"/>
        </w:rPr>
        <w:t>7) формы заявлений (уведомлений, сообщений), используемые при предоставлении муниципальной услуги.</w:t>
      </w:r>
    </w:p>
    <w:p w:rsidR="00CC72A9" w:rsidRPr="00F36991" w:rsidRDefault="00CC72A9" w:rsidP="00CC72A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F36991">
        <w:rPr>
          <w:sz w:val="24"/>
          <w:szCs w:val="24"/>
          <w:lang w:val="en-US"/>
        </w:rPr>
        <w:t>n</w:t>
      </w:r>
      <w:r w:rsidRPr="00F36991">
        <w:rPr>
          <w:sz w:val="24"/>
          <w:szCs w:val="24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36991">
        <w:rPr>
          <w:rFonts w:eastAsia="Calibri"/>
          <w:lang w:eastAsia="en-US"/>
        </w:rPr>
        <w:t>Информирование заявителей о наименовании администрации, порядке направления обращения и факте его поступления, осуществляет сотрудник управления образования администрации Здвинского района Новосибирской области (далее – управление образования).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36991"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F36991">
        <w:rPr>
          <w:rFonts w:eastAsia="Calibri"/>
          <w:lang w:eastAsia="en-US"/>
        </w:rPr>
        <w:t>управления образования.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F36991">
        <w:t>Почтовый адрес администрации: 632951, Новосибирская область, Здвинский район, село Здвинск, улица Мира,13.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1134"/>
        <w:jc w:val="both"/>
      </w:pPr>
      <w:r w:rsidRPr="00F36991">
        <w:t>понедельник      8.48 – 17.00 перерыв на обед с 13:00 до 14:00;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1134"/>
        <w:jc w:val="both"/>
      </w:pPr>
      <w:r w:rsidRPr="00F36991">
        <w:t xml:space="preserve">вторник             </w:t>
      </w:r>
      <w:r w:rsidR="006C2988" w:rsidRPr="00F36991">
        <w:t xml:space="preserve"> </w:t>
      </w:r>
      <w:r w:rsidRPr="00F36991">
        <w:t>8.48 – 17.00 перерыв на обед с 13:00 до 14:00;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1134"/>
        <w:jc w:val="both"/>
      </w:pPr>
      <w:r w:rsidRPr="00F36991">
        <w:t xml:space="preserve">среда                  </w:t>
      </w:r>
      <w:r w:rsidR="006C2988" w:rsidRPr="00F36991">
        <w:t xml:space="preserve"> </w:t>
      </w:r>
      <w:r w:rsidRPr="00F36991">
        <w:t>8.48 – 17.00 перерыв на обед с 13:00 до 14:00;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1134"/>
      </w:pPr>
      <w:r w:rsidRPr="00F36991">
        <w:t xml:space="preserve">четверг                </w:t>
      </w:r>
      <w:r w:rsidR="006C2988" w:rsidRPr="00F36991">
        <w:t xml:space="preserve"> </w:t>
      </w:r>
      <w:r w:rsidRPr="00F36991">
        <w:t>8.48 – 17.00 перерыв на обед с 13:00 до 14:00;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1134"/>
        <w:jc w:val="both"/>
      </w:pPr>
      <w:r w:rsidRPr="00F36991">
        <w:t xml:space="preserve">пятница              </w:t>
      </w:r>
      <w:r w:rsidR="006C2988" w:rsidRPr="00F36991">
        <w:t xml:space="preserve"> </w:t>
      </w:r>
      <w:r w:rsidRPr="00F36991">
        <w:t>8.48 – 17.00 перерыв на обед с 13:00 до 14:00.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1134"/>
        <w:jc w:val="both"/>
      </w:pPr>
      <w:r w:rsidRPr="00F36991"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Телефоны для справок (консультаций) о порядке получения информации, направления запроса: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(383-63)21345-  начальник управления образования;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(383-63)41158 - заместитель начальника управления образования;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вопросам общего образования - (383-63)21707;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вопросам дополнительного образования, подвоза детей, безопасности - (383-63)21057;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вопросам дошкольного образования - (383-63)41158;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Телефон для справок (консультаций) о порядке предоставления муниципальной услуги: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(383-63)21345-  начальник управления образования;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(383-63)41158 - заместитель начальника управления образования;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вопросам общего образования - (383-63)21707;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вопросам дополнительного образования, подвоза детей, безопасности - (383-63)21057;</w:t>
      </w:r>
    </w:p>
    <w:p w:rsidR="000E461E" w:rsidRPr="00F36991" w:rsidRDefault="000E461E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вопросам дошкольного образования - (383-63)41158;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Факс: (383-63)21345.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Адрес электронной почты: </w:t>
      </w:r>
      <w:r w:rsidR="000E461E" w:rsidRPr="00F36991">
        <w:t xml:space="preserve"> </w:t>
      </w:r>
    </w:p>
    <w:p w:rsidR="00CC72A9" w:rsidRPr="00F36991" w:rsidRDefault="00CC72A9" w:rsidP="00CC72A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F36991">
        <w:rPr>
          <w:sz w:val="24"/>
          <w:szCs w:val="24"/>
        </w:rPr>
        <w:t>в</w:t>
      </w:r>
      <w:proofErr w:type="gramEnd"/>
      <w:r w:rsidRPr="00F36991">
        <w:rPr>
          <w:sz w:val="24"/>
          <w:szCs w:val="24"/>
        </w:rPr>
        <w:t>:</w:t>
      </w:r>
    </w:p>
    <w:p w:rsidR="00CC72A9" w:rsidRPr="00F36991" w:rsidRDefault="00CC72A9" w:rsidP="00CC72A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устной форме (лично или по телефону в соответствии с графиком приема заявителей);</w:t>
      </w:r>
    </w:p>
    <w:p w:rsidR="00CC72A9" w:rsidRPr="00F36991" w:rsidRDefault="00CC72A9" w:rsidP="00CC72A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письменной форме (лично или почтовым сообщением);</w:t>
      </w:r>
    </w:p>
    <w:p w:rsidR="00CC72A9" w:rsidRPr="00F36991" w:rsidRDefault="00CC72A9" w:rsidP="00CC72A9">
      <w:pPr>
        <w:shd w:val="clear" w:color="auto" w:fill="FFFFFF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электронной форме, в том числе через ЕПГУ.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C72A9" w:rsidRPr="00F36991" w:rsidRDefault="00CC72A9" w:rsidP="00CC72A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 xml:space="preserve">При письменном обращении ответ направляется заявителю в течение 30 (тридцати) </w:t>
      </w:r>
      <w:r w:rsidRPr="00F36991">
        <w:rPr>
          <w:sz w:val="24"/>
          <w:szCs w:val="24"/>
        </w:rPr>
        <w:lastRenderedPageBreak/>
        <w:t>дней со дня регистрации письменного обращения. Ответ подписывается Главой Здвинского района</w:t>
      </w:r>
      <w:r w:rsidRPr="00F36991">
        <w:rPr>
          <w:i/>
          <w:sz w:val="24"/>
          <w:szCs w:val="24"/>
        </w:rPr>
        <w:t xml:space="preserve"> </w:t>
      </w:r>
      <w:r w:rsidRPr="00F36991">
        <w:rPr>
          <w:sz w:val="24"/>
          <w:szCs w:val="24"/>
        </w:rPr>
        <w:t>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C72A9" w:rsidRPr="00F36991" w:rsidRDefault="00CC72A9" w:rsidP="00CC72A9">
      <w:pPr>
        <w:pStyle w:val="a4"/>
        <w:spacing w:before="0" w:beforeAutospacing="0" w:after="0" w:afterAutospacing="0"/>
        <w:jc w:val="center"/>
      </w:pPr>
    </w:p>
    <w:p w:rsidR="00CC72A9" w:rsidRPr="00F36991" w:rsidRDefault="00CC72A9" w:rsidP="007D65E2">
      <w:pPr>
        <w:pStyle w:val="a4"/>
        <w:spacing w:before="0" w:beforeAutospacing="0" w:after="0" w:afterAutospacing="0"/>
        <w:jc w:val="center"/>
      </w:pPr>
      <w:r w:rsidRPr="00F36991">
        <w:t>II. Стандарт предоставления муниципальной услуги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2.1. Наименование муниципальной услуги: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 Здвинского района Новосибирской области».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2.2. Муниципальная услуга предоставляется администрацией Здвинского района Новосибирской области.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F36991">
        <w:t xml:space="preserve">Ответственным за организацию предоставления муниципальной услуги является </w:t>
      </w:r>
      <w:r w:rsidRPr="00F36991">
        <w:rPr>
          <w:rFonts w:eastAsia="Calibri"/>
          <w:lang w:eastAsia="en-US"/>
        </w:rPr>
        <w:t>управление образования администрации Здвинского района Новосибирской области.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2.3. Результатом предоставления муниципальной услуги является предоставление заявителям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 Здвинского района Новосибирской области, как в письменном, так и в устном виде (далее - информация).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  <w:highlight w:val="yellow"/>
        </w:rPr>
      </w:pPr>
      <w:r w:rsidRPr="00F36991">
        <w:rPr>
          <w:sz w:val="24"/>
          <w:szCs w:val="24"/>
        </w:rPr>
        <w:t>2.4. Срок предоставления муниципальной услуги, составляет:</w:t>
      </w:r>
      <w:r w:rsidRPr="00F36991">
        <w:rPr>
          <w:sz w:val="24"/>
          <w:szCs w:val="24"/>
          <w:highlight w:val="yellow"/>
        </w:rPr>
        <w:t xml:space="preserve"> 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срок регистрации обращения заявителя о предоставлении муниципальной услуги не может превышать 15 минут;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при личном (устном) обращении заявителя срок предоставления муниципальной услуги не может превышать 30 минут;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срок рассмотрения письменных обращений заявителей не должен превышать 30 календарных дней со дня их регистрации, в электронной форме 20 календарных дней.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rPr>
          <w:spacing w:val="-4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CC72A9" w:rsidRPr="00F36991" w:rsidRDefault="00CC72A9" w:rsidP="00F36991">
      <w:pPr>
        <w:adjustRightInd w:val="0"/>
        <w:ind w:firstLine="567"/>
        <w:jc w:val="both"/>
        <w:rPr>
          <w:sz w:val="24"/>
          <w:szCs w:val="24"/>
        </w:rPr>
      </w:pPr>
      <w:r w:rsidRPr="00F36991">
        <w:rPr>
          <w:sz w:val="24"/>
          <w:szCs w:val="24"/>
        </w:rPr>
        <w:t xml:space="preserve">2.5. Предоставление муниципальной услуги осуществляется в соответствии </w:t>
      </w:r>
      <w:proofErr w:type="gramStart"/>
      <w:r w:rsidRPr="00F36991">
        <w:rPr>
          <w:sz w:val="24"/>
          <w:szCs w:val="24"/>
        </w:rPr>
        <w:t>с</w:t>
      </w:r>
      <w:proofErr w:type="gramEnd"/>
      <w:r w:rsidRPr="00F36991">
        <w:rPr>
          <w:sz w:val="24"/>
          <w:szCs w:val="24"/>
        </w:rPr>
        <w:t xml:space="preserve">: 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Гражданским кодексом Российской Федерации;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Конституцией Российской Федерации от 12.12.1993 («Российская газета», 1993, № 237);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Федеральным законом от 24.07.1998 № 124-ФЗ «Об основных гарантиях прав ребенка в Российской Федерации» («Российская газета», 1998, № 147);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Федеральным законом от 06.10.2003 № 131-ФЗ «Об общих принципах организации местного самоуправления в Российской Федерации» («Российская газета», 2003, № 202);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 xml:space="preserve">Федеральным законом от 09.02.2009 №8-ФЗ «Об обеспечении доступа к информации о деятельности государственных органов и органов местного самоуправления» («Собрание законодательства РФ», 16.02.2009, № 7, ст. 776.); 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lastRenderedPageBreak/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Федеральным законом от 29.12.2012 № 273-ФЗ «Об образовании в Российской Федерации» («Российская газета», 2012, № 303);</w:t>
      </w:r>
    </w:p>
    <w:p w:rsidR="00CC72A9" w:rsidRPr="00F36991" w:rsidRDefault="00AD16D8" w:rsidP="00F36991">
      <w:pPr>
        <w:adjustRightInd w:val="0"/>
        <w:ind w:firstLine="709"/>
        <w:jc w:val="both"/>
        <w:rPr>
          <w:sz w:val="24"/>
          <w:szCs w:val="24"/>
        </w:rPr>
      </w:pPr>
      <w:hyperlink r:id="rId10" w:history="1">
        <w:r w:rsidR="00CC72A9" w:rsidRPr="00F36991">
          <w:rPr>
            <w:sz w:val="24"/>
            <w:szCs w:val="24"/>
          </w:rPr>
          <w:t>постановлением</w:t>
        </w:r>
      </w:hyperlink>
      <w:r w:rsidR="00CC72A9" w:rsidRPr="00F36991">
        <w:rPr>
          <w:sz w:val="24"/>
          <w:szCs w:val="24"/>
        </w:rPr>
        <w:t xml:space="preserve">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"Российская газета", № 75, 08.04.2016);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приказом Министерства просвещения Российской Федерации от 09.11.2018 № 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приказом Министерства просвещения Российской Федерации от 31.07.2020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приказом Министерства просвещения Российской Федерации от 28.08.2020 № 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C72A9" w:rsidRPr="00F36991" w:rsidRDefault="00CC72A9" w:rsidP="00CC72A9">
      <w:pPr>
        <w:adjustRightInd w:val="0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 xml:space="preserve">приказом Министерства просвещения Российской Федерации от 02.09.2020 № 458 «Об утверждении Порядка приема на </w:t>
      </w:r>
      <w:proofErr w:type="gramStart"/>
      <w:r w:rsidRPr="00F36991">
        <w:rPr>
          <w:sz w:val="24"/>
          <w:szCs w:val="24"/>
        </w:rPr>
        <w:t>обучение по</w:t>
      </w:r>
      <w:proofErr w:type="gramEnd"/>
      <w:r w:rsidRPr="00F36991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 с изменениями от 08.10.2021 №707;</w:t>
      </w:r>
    </w:p>
    <w:p w:rsidR="00CC72A9" w:rsidRPr="00F36991" w:rsidRDefault="00CC72A9" w:rsidP="00CC72A9">
      <w:pPr>
        <w:pStyle w:val="ConsPlusNormal"/>
        <w:ind w:firstLine="540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Законом Новосибирской области от 05.07.2013 № 361-ОЗ «О регулировании отношений в сфере образования в Новосибирской области» («Советская Сибирь», 2013, № 127);</w:t>
      </w:r>
    </w:p>
    <w:p w:rsidR="00CC72A9" w:rsidRPr="00F36991" w:rsidRDefault="000E461E" w:rsidP="00CC72A9">
      <w:pPr>
        <w:pStyle w:val="ConsPlusNormal"/>
        <w:ind w:firstLine="540"/>
        <w:rPr>
          <w:sz w:val="24"/>
          <w:szCs w:val="24"/>
        </w:rPr>
      </w:pPr>
      <w:r w:rsidRPr="00F36991">
        <w:rPr>
          <w:sz w:val="24"/>
          <w:szCs w:val="24"/>
        </w:rPr>
        <w:t xml:space="preserve">Уставом Здвинского района Новосибирской области, принятого </w:t>
      </w:r>
      <w:r w:rsidRPr="00F36991">
        <w:rPr>
          <w:spacing w:val="6"/>
          <w:sz w:val="24"/>
          <w:szCs w:val="24"/>
        </w:rPr>
        <w:t>11.08.2017 года решением Совета депутатов Здвинского района Новосибирской области  № 154</w:t>
      </w:r>
      <w:r w:rsidRPr="00F36991">
        <w:rPr>
          <w:sz w:val="24"/>
          <w:szCs w:val="24"/>
        </w:rPr>
        <w:t>;</w:t>
      </w:r>
    </w:p>
    <w:p w:rsidR="00CC72A9" w:rsidRPr="00F36991" w:rsidRDefault="00CC72A9" w:rsidP="00CC72A9">
      <w:pPr>
        <w:pStyle w:val="ConsPlusNormal"/>
        <w:ind w:firstLine="540"/>
        <w:rPr>
          <w:sz w:val="24"/>
          <w:szCs w:val="24"/>
        </w:rPr>
      </w:pPr>
      <w:r w:rsidRPr="00F36991">
        <w:rPr>
          <w:sz w:val="24"/>
          <w:szCs w:val="24"/>
        </w:rPr>
        <w:t xml:space="preserve"> </w:t>
      </w:r>
      <w:r w:rsidRPr="00F36991">
        <w:rPr>
          <w:bCs/>
          <w:sz w:val="24"/>
          <w:szCs w:val="24"/>
        </w:rPr>
        <w:t>постановлением администрации Здвинского района Новосибирской области от 13.04.2011 № 113-па «Об утверждении Порядка разработки и утверждения административных регламентов предоставления муниципальных услуг».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2.6. Исчерпывающий перечень документов, необходимых для получения муниципальной услуги.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 выбору заявителя заявление представляется одним из следующих способов: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а) лично в администрацию или МФЦ;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б) направляются почтовым сообщением в администрацию;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в) посредством заполнения электронной формы запроса на ЕПГУ.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2.6.1. 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1)заявление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 (далее – заявление) (примерная форма приведена в приложении № 1 к административному регламенту).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Заявитель предъявляет документ, удостоверяющий его личность.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В случае устного информирования заявление не требуется.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lastRenderedPageBreak/>
        <w:t>2) документ, подтверждающий полномочия представителя гражданина или юридического лица в соответствии с законодательством Российской Федерации, в случае, если с заявлением обращается представитель гражданина или юридического лица.</w:t>
      </w:r>
    </w:p>
    <w:p w:rsidR="00CC72A9" w:rsidRPr="00F36991" w:rsidRDefault="00CC72A9" w:rsidP="00CC72A9">
      <w:pPr>
        <w:widowControl w:val="0"/>
        <w:shd w:val="clear" w:color="auto" w:fill="FFFFFF"/>
        <w:adjustRightInd w:val="0"/>
        <w:spacing w:line="317" w:lineRule="exact"/>
        <w:ind w:firstLine="709"/>
        <w:jc w:val="both"/>
        <w:rPr>
          <w:sz w:val="24"/>
          <w:szCs w:val="24"/>
        </w:rPr>
      </w:pPr>
      <w:bookmarkStart w:id="0" w:name="P208"/>
      <w:bookmarkEnd w:id="0"/>
      <w:r w:rsidRPr="00F36991">
        <w:rPr>
          <w:sz w:val="24"/>
          <w:szCs w:val="24"/>
        </w:rPr>
        <w:t>В случае</w:t>
      </w:r>
      <w:proofErr w:type="gramStart"/>
      <w:r w:rsidRPr="00F36991">
        <w:rPr>
          <w:sz w:val="24"/>
          <w:szCs w:val="24"/>
        </w:rPr>
        <w:t>,</w:t>
      </w:r>
      <w:proofErr w:type="gramEnd"/>
      <w:r w:rsidRPr="00F36991">
        <w:rPr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CC72A9" w:rsidRPr="00F36991" w:rsidRDefault="00CC72A9" w:rsidP="00CC72A9">
      <w:pPr>
        <w:pStyle w:val="ConsPlusNormal"/>
        <w:ind w:firstLine="709"/>
        <w:jc w:val="both"/>
        <w:rPr>
          <w:sz w:val="24"/>
          <w:szCs w:val="24"/>
        </w:rPr>
      </w:pPr>
      <w:bookmarkStart w:id="1" w:name="P222"/>
      <w:bookmarkEnd w:id="1"/>
      <w:r w:rsidRPr="00F36991">
        <w:rPr>
          <w:sz w:val="24"/>
          <w:szCs w:val="24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гражданина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2.6.2.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не предусмотрено.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2.7. Запрещается требовать от заявителя: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F36991"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F36991">
        <w:t xml:space="preserve"> 7 Федерального закона № 210-ФЗ.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1) 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2.9. Исчерпывающий перечень оснований для приостановления или отказа в предоставлении муниципальной услуги.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2.9.1. Основания для приостановления предоставления муниципальной услуги отсутствуют.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2.9.2. Основания для отказа в предоставлении муниципальной услуги отсутствуют.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2.10. Услуги, которые являются необходимыми и обязательными для предоставления муниципальной услуги, отсутствуют.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2.11. Предоставление муниципальной услуги является бесплатным для заявителя.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lastRenderedPageBreak/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2.14. Требования к помещениям, в которых предоставляется муниципальная услуга: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2.14.2. Вход в здание оборудуется вывеской, содержащей наименование и место нахождения администрации, режим работы.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санитарно-эпидемиологическим правилам и нормативам;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правилам противопожарной безопасности;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Места для ожидания оборудуются: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стульями (кресельными секциями) и (или) скамьями;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Места для приема заявителей оборудуются стульями и столами для возможности оформления документов.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Рабочее место сотрудников администрации оборудуется персональным компьютером с печатающим устройством. Сотрудники администрации обеспечиваются личными и (или) настольными идентификационными карточками.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2.15. Показатели качества и доступности муниципальной услуги.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2.15.1. Показатели качества муниципальной услуги: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своевременность и полнота предоставления муниципальной услуги;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отсутствие обоснованных жалоб на действия (бездействие) должностных лиц, сотрудников администрации.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2.15.2. Показатели доступности муниципальной услуги: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пешеходная доступность от остановок общественного транспорта до здания, в котором предоставляется муниципальная услуга;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F36991"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</w:t>
      </w:r>
      <w:proofErr w:type="spellStart"/>
      <w:r w:rsidRPr="00F36991">
        <w:t>сурдопереводчиков</w:t>
      </w:r>
      <w:proofErr w:type="spellEnd"/>
      <w:r w:rsidRPr="00F36991">
        <w:t xml:space="preserve"> и </w:t>
      </w:r>
      <w:proofErr w:type="spellStart"/>
      <w:r w:rsidRPr="00F36991">
        <w:t>тифлопереводчиков</w:t>
      </w:r>
      <w:proofErr w:type="spellEnd"/>
      <w:r w:rsidRPr="00F36991">
        <w:t>;</w:t>
      </w:r>
      <w:proofErr w:type="gramEnd"/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оказание сотрудниками администрации и МФЦ необходимой помощи инвалидам, связанной с предоставлением муниципальной услуги, иной помощи в преодолении барьеров, мешающих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возможность получения муниципальной услуги на базе МФЦ;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направление заявления и документов в электронной форме.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lastRenderedPageBreak/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2.16.1. При предоставлении муниципальной услуги в электронной форме заявителю обеспечивается: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1) получение информации о порядке и сроках предоставления муниципальной услуги;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2) формирование запроса;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3) прием и регистрация администрацией запроса и документов, необходимых для предоставления муниципальной услуги;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4) получение решения об отказе в предоставлении муниципальной услуги;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5) получение сведений о ходе выполнения запроса;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Для регистрации запроса на предоставление муниципальной услуги посредством ЕПГУ заявителю необходимо: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1) авторизоваться на ЕПГУ (войти в личный кабинет);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2) из списка муниципальных услуг выбрать соответствующую муниципальную услугу;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3) нажатием кнопки «Получить услугу» инициализировать операцию по заполнению электронной формы заявления;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5) отправить запрос в администрацию.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Заявление, направленное посредством ЕПГУ, по умолчанию подписывается простой электронной подписью.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567"/>
        <w:jc w:val="both"/>
      </w:pPr>
      <w:r w:rsidRPr="00F36991">
        <w:t>2.16.3. Муниципальная услуга предоставляется в МФЦ. Иные требования для предоставления муниципальной услуги посредством МФЦ отсутствуют. Запись на прием в МФЦ для подачи запроса возможно посредством официального сайта МФЦ (www.mfc-nso.ru),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CC72A9" w:rsidRPr="00F36991" w:rsidRDefault="00CC72A9" w:rsidP="00CC72A9">
      <w:pPr>
        <w:pStyle w:val="a4"/>
        <w:spacing w:before="0" w:beforeAutospacing="0" w:after="0" w:afterAutospacing="0"/>
        <w:jc w:val="center"/>
      </w:pPr>
    </w:p>
    <w:p w:rsidR="00CC72A9" w:rsidRPr="00F36991" w:rsidRDefault="00CC72A9" w:rsidP="00CC72A9">
      <w:pPr>
        <w:pStyle w:val="a4"/>
        <w:spacing w:before="0" w:beforeAutospacing="0" w:after="0" w:afterAutospacing="0"/>
        <w:jc w:val="center"/>
      </w:pPr>
      <w:r w:rsidRPr="00F36991"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прием и регистрация заявления;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подготовка информации и направление заявителю результата предоставления муниципальной услуги.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Блок-схема предоставления муниципальной  услуги приводится в приложении № 2 к административному регламенту.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3.2. Прием и регистрация заявления.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lastRenderedPageBreak/>
        <w:t>3.2.1. 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Сотрудник по приему заявления: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1) устанавливает предмет/содержание обращения;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2) проверяет документ, удостоверяющий личность заявителя (представителя заявителя);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3) проверяет полномочия представителя заявителя (в случае обращения представителя заявителя);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4) проверяет правильность заполнения заявления и соответствие следующим требованиям административного регламента;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5) 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отказа);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6) принимает заявление;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8) выдает заявителю расписку о приеме заявления, регистрационный номер и дату принятия заявления, заверяет расписку своей подписью;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9) регистрирует заявление в журнале учета заявлений о предоставлении муниципальной услуги и направлений результатов (далее – журнал учета) (приложение № 3 к административному регламенту).</w:t>
      </w:r>
    </w:p>
    <w:p w:rsidR="00CC72A9" w:rsidRPr="00F36991" w:rsidRDefault="00CC72A9" w:rsidP="00CC72A9">
      <w:pPr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Принятые заявления регистрируются в используемой ведомственной информационной системе, используемая администрацией для предоставления муниципальных услуг (далее – ведомственная система).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3.2.3. В случае направления заявления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такого заявления.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Сотрудник администрации, ответственный за прием и регистрацию документов, поданных в электронной форме, в течение 1 (одного) рабочего дня осуществляет следующие действия: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находит в ведомственной системе соответствующее заявление (в случае поступления документов посредством ЕПГУ);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оформляет документы заявителя на бумажном носителе;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осуществляет действия, установленные пунктом 3.2.1 административного регламента.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3.2.4. Максимальный срок выполнения административной процедуры по приему и регистрации заявления составляет не более 1 (одного) рабочего дня.</w:t>
      </w:r>
    </w:p>
    <w:p w:rsidR="00CC72A9" w:rsidRPr="00F36991" w:rsidRDefault="00CC72A9" w:rsidP="00CC72A9">
      <w:pPr>
        <w:widowControl w:val="0"/>
        <w:shd w:val="clear" w:color="auto" w:fill="FFFFFF"/>
        <w:adjustRightInd w:val="0"/>
        <w:spacing w:line="312" w:lineRule="exact"/>
        <w:ind w:firstLine="709"/>
        <w:jc w:val="both"/>
        <w:rPr>
          <w:sz w:val="24"/>
          <w:szCs w:val="24"/>
        </w:rPr>
      </w:pPr>
      <w:r w:rsidRPr="00F36991">
        <w:rPr>
          <w:sz w:val="24"/>
          <w:szCs w:val="24"/>
        </w:rPr>
        <w:t>3.3. Подготовка информации и направление заявителю результата предоставления муниципальной услуги.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3.3.1. Основанием для начала административной процедуры является поступление специалисту, ответственному за подготовку ответа на заявление, пакета документов.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Специалист, ответственный за подготовку ответа на заявление (далее – специалист) готовит такую информацию и представляет Главе на подпись.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Глава подписывает информационное сообщение.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lastRenderedPageBreak/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3.3.2. Подписанное Главой информационное сообщение направляется заявителю указанным в заявлении способом.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3.3.3. Максимальный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(девяти) рабочих дней.</w:t>
      </w:r>
    </w:p>
    <w:p w:rsidR="00CC72A9" w:rsidRPr="00F36991" w:rsidRDefault="00CC72A9" w:rsidP="00CC72A9">
      <w:pPr>
        <w:pStyle w:val="a4"/>
        <w:spacing w:before="0" w:beforeAutospacing="0" w:after="0" w:afterAutospacing="0"/>
        <w:jc w:val="center"/>
      </w:pPr>
    </w:p>
    <w:p w:rsidR="00CC72A9" w:rsidRPr="00F36991" w:rsidRDefault="00CC72A9" w:rsidP="007D65E2">
      <w:pPr>
        <w:pStyle w:val="a4"/>
        <w:spacing w:before="0" w:beforeAutospacing="0" w:after="0" w:afterAutospacing="0"/>
        <w:jc w:val="center"/>
      </w:pPr>
      <w:r w:rsidRPr="00F36991">
        <w:t xml:space="preserve">IV. Формы </w:t>
      </w:r>
      <w:proofErr w:type="gramStart"/>
      <w:r w:rsidRPr="00F36991">
        <w:t>контроля за</w:t>
      </w:r>
      <w:proofErr w:type="gramEnd"/>
      <w:r w:rsidRPr="00F36991">
        <w:t xml:space="preserve"> исполнением административного регламента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4.1. Текущий </w:t>
      </w:r>
      <w:proofErr w:type="gramStart"/>
      <w:r w:rsidRPr="00F36991">
        <w:t>контроль за</w:t>
      </w:r>
      <w:proofErr w:type="gramEnd"/>
      <w:r w:rsidRPr="00F36991"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или уполномоченные им лица.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4.2. </w:t>
      </w:r>
      <w:proofErr w:type="gramStart"/>
      <w:r w:rsidRPr="00F36991">
        <w:t>Контроль за</w:t>
      </w:r>
      <w:proofErr w:type="gramEnd"/>
      <w:r w:rsidRPr="00F36991"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Плановые и внеплановые проверки проводятся на основании распорядительных документов Главы. Проверки осуществляются с целью выявления и устранения нарушений при предоставлении муниципальной услуги. 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both"/>
      </w:pPr>
      <w:r w:rsidRPr="00F36991">
        <w:t xml:space="preserve">4.4. </w:t>
      </w:r>
      <w:proofErr w:type="gramStart"/>
      <w:r w:rsidRPr="00F36991"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 w:rsidRPr="00F36991">
        <w:t xml:space="preserve"> услуги.</w:t>
      </w:r>
    </w:p>
    <w:p w:rsidR="00CC72A9" w:rsidRPr="00F36991" w:rsidRDefault="00CC72A9" w:rsidP="00CC72A9">
      <w:pPr>
        <w:pStyle w:val="a4"/>
        <w:spacing w:before="0" w:beforeAutospacing="0" w:after="0" w:afterAutospacing="0"/>
        <w:ind w:firstLine="709"/>
        <w:jc w:val="center"/>
      </w:pPr>
    </w:p>
    <w:p w:rsidR="00CC72A9" w:rsidRPr="00F36991" w:rsidRDefault="00CC72A9" w:rsidP="007D65E2">
      <w:pPr>
        <w:pStyle w:val="a4"/>
        <w:spacing w:before="0" w:beforeAutospacing="0" w:after="0" w:afterAutospacing="0"/>
        <w:ind w:firstLine="709"/>
        <w:jc w:val="center"/>
      </w:pPr>
      <w:r w:rsidRPr="00F36991"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F36991">
        <w:br/>
        <w:t>а также должностных лиц, муниципальных служащих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1) нарушение срока регистрации запроса заявителя о предоставлении муниципальной услуги;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2) нарушение срока предоставления муниципальной услуги;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F36991">
        <w:rPr>
          <w:sz w:val="24"/>
          <w:szCs w:val="24"/>
        </w:rPr>
        <w:lastRenderedPageBreak/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F36991">
        <w:rPr>
          <w:sz w:val="24"/>
          <w:szCs w:val="24"/>
          <w:lang w:val="en-US"/>
        </w:rPr>
        <w:t>www</w:t>
      </w:r>
      <w:r w:rsidRPr="00F36991">
        <w:rPr>
          <w:sz w:val="24"/>
          <w:szCs w:val="24"/>
        </w:rPr>
        <w:t>.</w:t>
      </w:r>
      <w:r w:rsidRPr="00F36991">
        <w:rPr>
          <w:sz w:val="24"/>
          <w:szCs w:val="24"/>
          <w:lang w:val="en-US"/>
        </w:rPr>
        <w:t>do</w:t>
      </w:r>
      <w:r w:rsidRPr="00F36991">
        <w:rPr>
          <w:sz w:val="24"/>
          <w:szCs w:val="24"/>
        </w:rPr>
        <w:t>.</w:t>
      </w:r>
      <w:proofErr w:type="spellStart"/>
      <w:r w:rsidRPr="00F36991">
        <w:rPr>
          <w:sz w:val="24"/>
          <w:szCs w:val="24"/>
          <w:lang w:val="en-US"/>
        </w:rPr>
        <w:t>gosuslugi</w:t>
      </w:r>
      <w:proofErr w:type="spellEnd"/>
      <w:r w:rsidRPr="00F36991">
        <w:rPr>
          <w:sz w:val="24"/>
          <w:szCs w:val="24"/>
        </w:rPr>
        <w:t>.</w:t>
      </w:r>
      <w:proofErr w:type="spellStart"/>
      <w:r w:rsidRPr="00F36991">
        <w:rPr>
          <w:sz w:val="24"/>
          <w:szCs w:val="24"/>
          <w:lang w:val="en-US"/>
        </w:rPr>
        <w:t>ru</w:t>
      </w:r>
      <w:proofErr w:type="spellEnd"/>
      <w:r w:rsidRPr="00F36991">
        <w:rPr>
          <w:sz w:val="24"/>
          <w:szCs w:val="24"/>
        </w:rPr>
        <w:t>). Жалоба также может быть принята при личном приеме заявителя.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5.4. Жалоба должна содержать: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F36991">
        <w:rPr>
          <w:sz w:val="24"/>
          <w:szCs w:val="24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5.5. </w:t>
      </w:r>
      <w:proofErr w:type="gramStart"/>
      <w:r w:rsidRPr="00F36991">
        <w:rPr>
          <w:sz w:val="24"/>
          <w:szCs w:val="24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proofErr w:type="gramStart"/>
      <w:r w:rsidRPr="00F36991">
        <w:rPr>
          <w:sz w:val="24"/>
          <w:szCs w:val="24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2) отказывает в удовлетворении жалобы.</w:t>
      </w:r>
    </w:p>
    <w:p w:rsidR="00CC72A9" w:rsidRPr="00F36991" w:rsidRDefault="00CC72A9" w:rsidP="00CC72A9">
      <w:pPr>
        <w:adjustRightInd w:val="0"/>
        <w:ind w:firstLine="709"/>
        <w:jc w:val="both"/>
        <w:outlineLvl w:val="1"/>
        <w:rPr>
          <w:sz w:val="24"/>
          <w:szCs w:val="24"/>
        </w:rPr>
      </w:pPr>
      <w:r w:rsidRPr="00F36991">
        <w:rPr>
          <w:sz w:val="24"/>
          <w:szCs w:val="24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72A9" w:rsidRPr="00155684" w:rsidRDefault="00CC72A9" w:rsidP="00CC72A9">
      <w:pPr>
        <w:adjustRightInd w:val="0"/>
        <w:ind w:firstLine="709"/>
        <w:jc w:val="both"/>
        <w:outlineLvl w:val="1"/>
        <w:rPr>
          <w:sz w:val="28"/>
          <w:szCs w:val="28"/>
        </w:rPr>
      </w:pPr>
      <w:r w:rsidRPr="00F36991">
        <w:rPr>
          <w:sz w:val="24"/>
          <w:szCs w:val="24"/>
        </w:rPr>
        <w:t xml:space="preserve">5.8. В случае установления в ходе или по результатам </w:t>
      </w:r>
      <w:proofErr w:type="gramStart"/>
      <w:r w:rsidRPr="00F3699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36991">
        <w:rPr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C72A9" w:rsidRDefault="00CC72A9" w:rsidP="00CC72A9">
      <w:pPr>
        <w:adjustRightInd w:val="0"/>
        <w:ind w:firstLine="709"/>
        <w:jc w:val="both"/>
        <w:outlineLvl w:val="1"/>
        <w:sectPr w:rsidR="00CC72A9" w:rsidSect="00F36991">
          <w:headerReference w:type="default" r:id="rId11"/>
          <w:pgSz w:w="11906" w:h="16838" w:code="9"/>
          <w:pgMar w:top="709" w:right="850" w:bottom="709" w:left="1418" w:header="408" w:footer="709" w:gutter="0"/>
          <w:cols w:space="720"/>
          <w:titlePg/>
          <w:docGrid w:linePitch="381"/>
        </w:sectPr>
      </w:pPr>
    </w:p>
    <w:p w:rsidR="007C14D2" w:rsidRPr="007C14D2" w:rsidRDefault="007C14D2" w:rsidP="007C14D2">
      <w:pPr>
        <w:adjustRightInd w:val="0"/>
        <w:ind w:firstLine="709"/>
        <w:jc w:val="right"/>
        <w:outlineLvl w:val="1"/>
        <w:rPr>
          <w:sz w:val="28"/>
          <w:szCs w:val="28"/>
        </w:rPr>
      </w:pPr>
      <w:r w:rsidRPr="007C14D2">
        <w:rPr>
          <w:sz w:val="28"/>
          <w:szCs w:val="28"/>
        </w:rPr>
        <w:lastRenderedPageBreak/>
        <w:t>Приложение № 1</w:t>
      </w:r>
    </w:p>
    <w:p w:rsidR="007C14D2" w:rsidRPr="007C14D2" w:rsidRDefault="007D65E2" w:rsidP="007C14D2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7C14D2" w:rsidRPr="007C14D2">
        <w:rPr>
          <w:sz w:val="28"/>
          <w:szCs w:val="28"/>
        </w:rPr>
        <w:t xml:space="preserve">муниципальной услуги </w:t>
      </w:r>
      <w:r w:rsidR="007C14D2" w:rsidRPr="007C14D2">
        <w:rPr>
          <w:sz w:val="28"/>
          <w:szCs w:val="28"/>
        </w:rPr>
        <w:br/>
        <w:t xml:space="preserve">по предоставлению информации об организации </w:t>
      </w:r>
    </w:p>
    <w:p w:rsidR="007C14D2" w:rsidRPr="007C14D2" w:rsidRDefault="007C14D2" w:rsidP="007C14D2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общедоступного и бесплатного дошкольного, </w:t>
      </w:r>
    </w:p>
    <w:p w:rsidR="007C14D2" w:rsidRPr="007C14D2" w:rsidRDefault="007C14D2" w:rsidP="007C14D2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начального общего, основного общего, среднего общего </w:t>
      </w:r>
    </w:p>
    <w:p w:rsidR="007C14D2" w:rsidRPr="007C14D2" w:rsidRDefault="007C14D2" w:rsidP="007C14D2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образования, а также дополнительного образования </w:t>
      </w:r>
    </w:p>
    <w:p w:rsidR="007C14D2" w:rsidRPr="007C14D2" w:rsidRDefault="007C14D2" w:rsidP="007C14D2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>детей в образовательных организациях</w:t>
      </w:r>
    </w:p>
    <w:p w:rsidR="007C14D2" w:rsidRPr="007C14D2" w:rsidRDefault="007C14D2" w:rsidP="007C14D2">
      <w:pPr>
        <w:adjustRightInd w:val="0"/>
        <w:jc w:val="center"/>
        <w:outlineLvl w:val="1"/>
        <w:rPr>
          <w:sz w:val="28"/>
          <w:szCs w:val="28"/>
        </w:rPr>
      </w:pPr>
      <w:r w:rsidRPr="007C14D2">
        <w:rPr>
          <w:sz w:val="28"/>
          <w:szCs w:val="28"/>
        </w:rPr>
        <w:t xml:space="preserve">                                                                   Здвинского района Новосибирской области</w:t>
      </w:r>
    </w:p>
    <w:p w:rsidR="007C14D2" w:rsidRDefault="007C14D2" w:rsidP="007D65E2">
      <w:pPr>
        <w:adjustRightInd w:val="0"/>
        <w:outlineLvl w:val="1"/>
        <w:rPr>
          <w:sz w:val="28"/>
          <w:szCs w:val="28"/>
        </w:rPr>
      </w:pPr>
    </w:p>
    <w:p w:rsidR="007D65E2" w:rsidRDefault="007D65E2" w:rsidP="007D65E2">
      <w:pPr>
        <w:adjustRightInd w:val="0"/>
        <w:outlineLvl w:val="1"/>
        <w:rPr>
          <w:sz w:val="28"/>
          <w:szCs w:val="28"/>
        </w:rPr>
      </w:pPr>
    </w:p>
    <w:p w:rsidR="007D65E2" w:rsidRPr="007C14D2" w:rsidRDefault="007D65E2" w:rsidP="007D65E2">
      <w:pPr>
        <w:adjustRightInd w:val="0"/>
        <w:outlineLvl w:val="1"/>
        <w:rPr>
          <w:sz w:val="28"/>
          <w:szCs w:val="28"/>
        </w:rPr>
      </w:pPr>
    </w:p>
    <w:p w:rsidR="007C14D2" w:rsidRPr="007C14D2" w:rsidRDefault="007C14D2" w:rsidP="007C14D2">
      <w:pPr>
        <w:adjustRightInd w:val="0"/>
        <w:jc w:val="center"/>
        <w:outlineLvl w:val="1"/>
        <w:rPr>
          <w:sz w:val="28"/>
          <w:szCs w:val="28"/>
        </w:rPr>
      </w:pPr>
      <w:r w:rsidRPr="007C14D2">
        <w:rPr>
          <w:sz w:val="28"/>
          <w:szCs w:val="28"/>
        </w:rPr>
        <w:t>ФОРМА ЗАЯВЛЕНИЯ</w:t>
      </w:r>
    </w:p>
    <w:p w:rsidR="00CC72A9" w:rsidRPr="007E630F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E630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E630F">
        <w:rPr>
          <w:rFonts w:ascii="Times New Roman" w:hAnsi="Times New Roman" w:cs="Times New Roman"/>
          <w:sz w:val="22"/>
          <w:szCs w:val="22"/>
        </w:rPr>
        <w:t xml:space="preserve">                                                (указывается наименование </w:t>
      </w:r>
      <w:r>
        <w:rPr>
          <w:rFonts w:ascii="Times New Roman" w:hAnsi="Times New Roman" w:cs="Times New Roman"/>
          <w:sz w:val="22"/>
          <w:szCs w:val="22"/>
        </w:rPr>
        <w:t>Г</w:t>
      </w:r>
      <w:r w:rsidRPr="007E630F">
        <w:rPr>
          <w:rFonts w:ascii="Times New Roman" w:hAnsi="Times New Roman" w:cs="Times New Roman"/>
          <w:sz w:val="22"/>
          <w:szCs w:val="22"/>
        </w:rPr>
        <w:t>лавы муниципального образования)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24FE">
        <w:rPr>
          <w:rFonts w:ascii="Times New Roman" w:hAnsi="Times New Roman" w:cs="Times New Roman"/>
          <w:sz w:val="22"/>
          <w:szCs w:val="22"/>
        </w:rPr>
        <w:t>(фамилия, имя, отчество (последнее – при наличии) гражданина</w:t>
      </w:r>
      <w:r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     или наименование юридического лица)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>(место жительства гражданина или место нахождения юридического лица)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гражданина </w:t>
      </w:r>
      <w:proofErr w:type="gramEnd"/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или государственный регистрационный номер записи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лицо)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(указать в интересах кого действует уполномоченный представитель</w:t>
      </w:r>
      <w:r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CC72A9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CC72A9" w:rsidRPr="003024FE" w:rsidRDefault="00CC72A9" w:rsidP="00CC72A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   телефон:________________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2A9" w:rsidRPr="003024FE" w:rsidRDefault="00CC72A9" w:rsidP="00CC7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72A9" w:rsidRPr="003024FE" w:rsidRDefault="00CC72A9" w:rsidP="00CC72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CC72A9" w:rsidRPr="004D09EB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0C3E"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FA0C3E">
        <w:rPr>
          <w:rFonts w:ascii="Times New Roman" w:hAnsi="Times New Roman" w:cs="Times New Roman"/>
          <w:sz w:val="28"/>
          <w:szCs w:val="28"/>
        </w:rPr>
        <w:t xml:space="preserve"> об организации общедоступного и бесплатного дошкольного,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C3E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 общего образования,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C3E">
        <w:rPr>
          <w:rFonts w:ascii="Times New Roman" w:hAnsi="Times New Roman" w:cs="Times New Roman"/>
          <w:sz w:val="28"/>
          <w:szCs w:val="28"/>
        </w:rPr>
        <w:t>дополнительного образования в образовательных организациях,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4D09E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72A9" w:rsidRPr="00FA0C3E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0C3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FA0C3E">
        <w:rPr>
          <w:rFonts w:ascii="Times New Roman" w:hAnsi="Times New Roman" w:cs="Times New Roman"/>
          <w:sz w:val="28"/>
          <w:szCs w:val="28"/>
        </w:rPr>
        <w:t>_</w:t>
      </w:r>
    </w:p>
    <w:p w:rsidR="00CC72A9" w:rsidRPr="00FA0C3E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0C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C72A9" w:rsidRPr="00FA0C3E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0C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C72A9" w:rsidRPr="00FA0C3E" w:rsidRDefault="00CC72A9" w:rsidP="00CC72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FA0C3E">
        <w:rPr>
          <w:rFonts w:ascii="Times New Roman" w:hAnsi="Times New Roman" w:cs="Times New Roman"/>
          <w:sz w:val="22"/>
          <w:szCs w:val="22"/>
        </w:rPr>
        <w:t>(указывается интересующий вопрос об организации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0C3E">
        <w:rPr>
          <w:rFonts w:ascii="Times New Roman" w:hAnsi="Times New Roman" w:cs="Times New Roman"/>
          <w:sz w:val="22"/>
          <w:szCs w:val="22"/>
        </w:rPr>
        <w:t>общедоступного и бесплатного дошкольного, начального общего,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0C3E">
        <w:rPr>
          <w:rFonts w:ascii="Times New Roman" w:hAnsi="Times New Roman" w:cs="Times New Roman"/>
          <w:sz w:val="22"/>
          <w:szCs w:val="22"/>
        </w:rPr>
        <w:t>основного общего, среднего общего образования, а также</w:t>
      </w:r>
      <w:proofErr w:type="gramEnd"/>
    </w:p>
    <w:p w:rsidR="00CC72A9" w:rsidRPr="00FA0C3E" w:rsidRDefault="00CC72A9" w:rsidP="00CC72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0C3E">
        <w:rPr>
          <w:rFonts w:ascii="Times New Roman" w:hAnsi="Times New Roman" w:cs="Times New Roman"/>
          <w:sz w:val="22"/>
          <w:szCs w:val="22"/>
        </w:rPr>
        <w:t xml:space="preserve">дополнительного образования </w:t>
      </w:r>
      <w:r>
        <w:rPr>
          <w:rFonts w:ascii="Times New Roman" w:hAnsi="Times New Roman" w:cs="Times New Roman"/>
          <w:sz w:val="22"/>
          <w:szCs w:val="22"/>
        </w:rPr>
        <w:t>в образовательных организациях</w:t>
      </w:r>
      <w:r w:rsidRPr="00FA0C3E">
        <w:rPr>
          <w:rFonts w:ascii="Times New Roman" w:hAnsi="Times New Roman" w:cs="Times New Roman"/>
          <w:sz w:val="22"/>
          <w:szCs w:val="22"/>
        </w:rPr>
        <w:t>)</w:t>
      </w:r>
    </w:p>
    <w:p w:rsidR="00CC72A9" w:rsidRPr="00FA0C3E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2A9" w:rsidRPr="003024FE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CC72A9" w:rsidRPr="003024FE" w:rsidRDefault="00CC72A9" w:rsidP="00CC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289C" wp14:editId="271FB8FF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7620" r="952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CC72A9" w:rsidRPr="003024FE" w:rsidRDefault="00CC72A9" w:rsidP="00CC72A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8DDB1" wp14:editId="7A2D749D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7620" r="9525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.35pt;margin-top:2.1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CC72A9" w:rsidRPr="003024FE" w:rsidRDefault="00CC72A9" w:rsidP="00CC72A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F9668" wp14:editId="6899F8DB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985" r="952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35pt;margin-top:3.9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>;</w:t>
      </w:r>
    </w:p>
    <w:p w:rsidR="00CC72A9" w:rsidRPr="003024FE" w:rsidRDefault="00CC72A9" w:rsidP="00CC72A9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CEB08" wp14:editId="1D018D5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35pt;margin-top:1.75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CC72A9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C72A9" w:rsidRPr="003024FE" w:rsidRDefault="00CC72A9" w:rsidP="00CC72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Pr="003024FE">
        <w:rPr>
          <w:rFonts w:ascii="Times New Roman" w:hAnsi="Times New Roman" w:cs="Times New Roman"/>
          <w:sz w:val="28"/>
          <w:szCs w:val="28"/>
        </w:rPr>
        <w:t>:</w:t>
      </w:r>
    </w:p>
    <w:p w:rsidR="00CC72A9" w:rsidRPr="003024FE" w:rsidRDefault="00CC72A9" w:rsidP="00CC72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71632" wp14:editId="423B57BA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6.35pt;margin-top:3.9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выдать в </w:t>
      </w:r>
      <w:r>
        <w:rPr>
          <w:rFonts w:ascii="Times New Roman" w:hAnsi="Times New Roman" w:cs="Times New Roman"/>
          <w:sz w:val="28"/>
          <w:szCs w:val="28"/>
        </w:rPr>
        <w:t>администрации Здвинского района Новосибирской области</w:t>
      </w:r>
      <w:r w:rsidRPr="003024FE">
        <w:rPr>
          <w:rFonts w:ascii="Times New Roman" w:hAnsi="Times New Roman" w:cs="Times New Roman"/>
          <w:sz w:val="28"/>
          <w:szCs w:val="28"/>
        </w:rPr>
        <w:t>;</w:t>
      </w:r>
    </w:p>
    <w:p w:rsidR="00CC72A9" w:rsidRPr="003024FE" w:rsidRDefault="00CC72A9" w:rsidP="00CC72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1530F" wp14:editId="3CFC5425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12065" r="952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6.35pt;margin-top:1.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24FE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CC72A9" w:rsidRDefault="00CC72A9" w:rsidP="00CC72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4E649" wp14:editId="0373460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6.35pt;margin-top:1.7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"/>
            </w:pict>
          </mc:Fallback>
        </mc:AlternateContent>
      </w:r>
      <w:r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CC72A9" w:rsidRDefault="00CC72A9" w:rsidP="00CC72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72A9" w:rsidRPr="003024FE" w:rsidRDefault="00CC72A9" w:rsidP="00CC72A9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72A9" w:rsidRPr="003024FE" w:rsidRDefault="00CC72A9" w:rsidP="00CC72A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24FE">
        <w:rPr>
          <w:rFonts w:ascii="Times New Roman" w:hAnsi="Times New Roman" w:cs="Times New Roman"/>
          <w:sz w:val="28"/>
          <w:szCs w:val="28"/>
        </w:rPr>
        <w:t xml:space="preserve"> __________20___ г.   _________      ____________________________</w:t>
      </w:r>
    </w:p>
    <w:p w:rsidR="00CC72A9" w:rsidRPr="00E02687" w:rsidRDefault="00CC72A9" w:rsidP="00CC72A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3024FE">
        <w:rPr>
          <w:rFonts w:ascii="Times New Roman" w:hAnsi="Times New Roman" w:cs="Times New Roman"/>
          <w:sz w:val="24"/>
          <w:szCs w:val="24"/>
        </w:rPr>
        <w:t>(</w:t>
      </w:r>
      <w:r w:rsidRPr="00E02687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E02687">
        <w:rPr>
          <w:rFonts w:ascii="Times New Roman" w:hAnsi="Times New Roman" w:cs="Times New Roman"/>
          <w:sz w:val="22"/>
          <w:szCs w:val="22"/>
        </w:rPr>
        <w:t>(фамилия, имя, отчество</w:t>
      </w:r>
      <w:r>
        <w:rPr>
          <w:rFonts w:ascii="Times New Roman" w:hAnsi="Times New Roman" w:cs="Times New Roman"/>
          <w:sz w:val="22"/>
          <w:szCs w:val="22"/>
        </w:rPr>
        <w:t xml:space="preserve"> (последнее – при наличии</w:t>
      </w:r>
      <w:r w:rsidRPr="00E02687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CC72A9" w:rsidRDefault="00CC72A9" w:rsidP="00CC72A9">
      <w:pPr>
        <w:jc w:val="right"/>
        <w:sectPr w:rsidR="00CC72A9" w:rsidSect="00CE37E8"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CC72A9" w:rsidRPr="007C14D2" w:rsidRDefault="00CC72A9" w:rsidP="00CC72A9">
      <w:pPr>
        <w:jc w:val="right"/>
        <w:rPr>
          <w:sz w:val="28"/>
          <w:szCs w:val="28"/>
        </w:rPr>
      </w:pPr>
      <w:r w:rsidRPr="007C14D2">
        <w:rPr>
          <w:sz w:val="28"/>
          <w:szCs w:val="28"/>
        </w:rPr>
        <w:lastRenderedPageBreak/>
        <w:t>Приложение № 2</w:t>
      </w:r>
    </w:p>
    <w:p w:rsidR="00CC72A9" w:rsidRPr="007C14D2" w:rsidRDefault="007D65E2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CC72A9" w:rsidRPr="007C14D2">
        <w:rPr>
          <w:sz w:val="28"/>
          <w:szCs w:val="28"/>
        </w:rPr>
        <w:t xml:space="preserve">муниципальной услуги </w:t>
      </w:r>
      <w:r w:rsidR="00CC72A9" w:rsidRPr="007C14D2">
        <w:rPr>
          <w:sz w:val="28"/>
          <w:szCs w:val="28"/>
        </w:rPr>
        <w:br/>
        <w:t xml:space="preserve">по предоставлению информации об организации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общедоступного и бесплатного дошкольного,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начального общего, основного общего, среднего общего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образования, а также дополнительного образования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>детей в образовательных организациях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>Здвинского района Новосибирской области</w:t>
      </w:r>
    </w:p>
    <w:p w:rsidR="00CC72A9" w:rsidRPr="007D65E2" w:rsidRDefault="00CC72A9" w:rsidP="00CC72A9">
      <w:pPr>
        <w:jc w:val="center"/>
        <w:rPr>
          <w:sz w:val="28"/>
          <w:szCs w:val="28"/>
        </w:rPr>
      </w:pPr>
    </w:p>
    <w:p w:rsidR="007D65E2" w:rsidRDefault="007D65E2" w:rsidP="00CC72A9">
      <w:pPr>
        <w:jc w:val="center"/>
        <w:rPr>
          <w:sz w:val="28"/>
          <w:szCs w:val="28"/>
        </w:rPr>
      </w:pPr>
    </w:p>
    <w:p w:rsidR="007D65E2" w:rsidRPr="007D65E2" w:rsidRDefault="007D65E2" w:rsidP="00CC72A9">
      <w:pPr>
        <w:jc w:val="center"/>
        <w:rPr>
          <w:sz w:val="28"/>
          <w:szCs w:val="28"/>
        </w:rPr>
      </w:pPr>
    </w:p>
    <w:p w:rsidR="00CC72A9" w:rsidRPr="007C14D2" w:rsidRDefault="00CC72A9" w:rsidP="00CC72A9">
      <w:pPr>
        <w:jc w:val="center"/>
        <w:rPr>
          <w:sz w:val="28"/>
          <w:szCs w:val="28"/>
        </w:rPr>
      </w:pPr>
      <w:r w:rsidRPr="007C14D2">
        <w:rPr>
          <w:sz w:val="28"/>
          <w:szCs w:val="28"/>
        </w:rPr>
        <w:t>БЛОК-СХЕМА</w:t>
      </w:r>
    </w:p>
    <w:p w:rsidR="00CC72A9" w:rsidRPr="007C14D2" w:rsidRDefault="00CC72A9" w:rsidP="00CC72A9">
      <w:pPr>
        <w:jc w:val="center"/>
        <w:rPr>
          <w:sz w:val="28"/>
          <w:szCs w:val="28"/>
        </w:rPr>
      </w:pPr>
      <w:r w:rsidRPr="007C14D2">
        <w:rPr>
          <w:sz w:val="28"/>
          <w:szCs w:val="28"/>
        </w:rPr>
        <w:t>предоставления муниципальной услуги</w:t>
      </w:r>
    </w:p>
    <w:p w:rsidR="00CC72A9" w:rsidRPr="007C14D2" w:rsidRDefault="00CC72A9" w:rsidP="00CC72A9">
      <w:pPr>
        <w:adjustRightInd w:val="0"/>
        <w:jc w:val="right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C72A9" w:rsidRPr="007C14D2" w:rsidTr="00831FBA">
        <w:tc>
          <w:tcPr>
            <w:tcW w:w="10137" w:type="dxa"/>
            <w:shd w:val="clear" w:color="auto" w:fill="FFFFFF"/>
          </w:tcPr>
          <w:p w:rsidR="00CC72A9" w:rsidRPr="007C14D2" w:rsidRDefault="00CC72A9" w:rsidP="00831FBA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C14D2">
              <w:rPr>
                <w:sz w:val="28"/>
                <w:szCs w:val="28"/>
              </w:rPr>
              <w:t>Прием и регистрация заявления</w:t>
            </w:r>
          </w:p>
        </w:tc>
      </w:tr>
      <w:tr w:rsidR="00CC72A9" w:rsidRPr="007C14D2" w:rsidTr="00831FBA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CC72A9" w:rsidRPr="007C14D2" w:rsidRDefault="00CC72A9" w:rsidP="00831FBA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C14D2">
              <w:rPr>
                <w:noProof/>
                <w:sz w:val="28"/>
                <w:szCs w:val="28"/>
              </w:rPr>
              <w:drawing>
                <wp:inline distT="0" distB="0" distL="0" distR="0" wp14:anchorId="785152C7" wp14:editId="62E181E5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72A9" w:rsidRPr="007C14D2" w:rsidTr="00831FBA">
        <w:tc>
          <w:tcPr>
            <w:tcW w:w="10137" w:type="dxa"/>
            <w:shd w:val="clear" w:color="auto" w:fill="auto"/>
          </w:tcPr>
          <w:p w:rsidR="00CC72A9" w:rsidRPr="007C14D2" w:rsidRDefault="00CC72A9" w:rsidP="00831FBA">
            <w:pPr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C14D2">
              <w:rPr>
                <w:sz w:val="28"/>
                <w:szCs w:val="28"/>
              </w:rPr>
              <w:t xml:space="preserve">Подготовка информации и направление заявителю результата предоставления </w:t>
            </w:r>
            <w:r w:rsidRPr="007C14D2">
              <w:rPr>
                <w:sz w:val="28"/>
                <w:szCs w:val="28"/>
              </w:rPr>
              <w:br/>
              <w:t>муниципальной услуги</w:t>
            </w:r>
          </w:p>
        </w:tc>
      </w:tr>
    </w:tbl>
    <w:p w:rsidR="00CC72A9" w:rsidRPr="003024FE" w:rsidRDefault="00CC72A9" w:rsidP="00CC72A9">
      <w:pPr>
        <w:adjustRightInd w:val="0"/>
        <w:jc w:val="center"/>
        <w:outlineLvl w:val="1"/>
      </w:pPr>
    </w:p>
    <w:p w:rsidR="00CC72A9" w:rsidRDefault="00CC72A9" w:rsidP="00CC72A9">
      <w:pPr>
        <w:widowControl w:val="0"/>
        <w:shd w:val="clear" w:color="auto" w:fill="FFFFFF"/>
        <w:adjustRightInd w:val="0"/>
        <w:ind w:firstLine="709"/>
        <w:jc w:val="right"/>
        <w:sectPr w:rsidR="00CC72A9" w:rsidSect="00B27F88">
          <w:headerReference w:type="default" r:id="rId13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lastRenderedPageBreak/>
        <w:t>Приложение № 3</w:t>
      </w:r>
    </w:p>
    <w:p w:rsidR="00CC72A9" w:rsidRPr="007C14D2" w:rsidRDefault="007D65E2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="00CC72A9" w:rsidRPr="007C14D2">
        <w:rPr>
          <w:sz w:val="28"/>
          <w:szCs w:val="28"/>
        </w:rPr>
        <w:t xml:space="preserve">муниципальной услуги </w:t>
      </w:r>
      <w:r w:rsidR="00CC72A9" w:rsidRPr="007C14D2">
        <w:rPr>
          <w:sz w:val="28"/>
          <w:szCs w:val="28"/>
        </w:rPr>
        <w:br/>
        <w:t xml:space="preserve">по предоставлению информации об организации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общедоступного и бесплатного дошкольного,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начального общего, основного общего, среднего общего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 xml:space="preserve">образования, а также дополнительного образования 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>детей в образовательных организациях</w:t>
      </w:r>
    </w:p>
    <w:p w:rsidR="00CC72A9" w:rsidRPr="007C14D2" w:rsidRDefault="00CC72A9" w:rsidP="00CC72A9">
      <w:pPr>
        <w:widowControl w:val="0"/>
        <w:shd w:val="clear" w:color="auto" w:fill="FFFFFF"/>
        <w:adjustRightInd w:val="0"/>
        <w:ind w:firstLine="709"/>
        <w:jc w:val="right"/>
        <w:rPr>
          <w:sz w:val="28"/>
          <w:szCs w:val="28"/>
        </w:rPr>
      </w:pPr>
      <w:r w:rsidRPr="007C14D2">
        <w:rPr>
          <w:sz w:val="28"/>
          <w:szCs w:val="28"/>
        </w:rPr>
        <w:t>Здвинского района Новосибирской области</w:t>
      </w:r>
    </w:p>
    <w:p w:rsidR="00CC72A9" w:rsidRDefault="00CC72A9" w:rsidP="00CC72A9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65E2" w:rsidRDefault="007D65E2" w:rsidP="00CC72A9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7D65E2" w:rsidRPr="007D65E2" w:rsidRDefault="007D65E2" w:rsidP="00CC72A9">
      <w:pPr>
        <w:widowControl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C72A9" w:rsidRPr="007C14D2" w:rsidRDefault="00CC72A9" w:rsidP="00CC72A9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bookmarkStart w:id="2" w:name="Par962"/>
      <w:bookmarkEnd w:id="2"/>
      <w:r w:rsidRPr="007C14D2">
        <w:rPr>
          <w:rFonts w:eastAsia="Calibri"/>
          <w:sz w:val="28"/>
          <w:szCs w:val="28"/>
          <w:lang w:eastAsia="en-US"/>
        </w:rPr>
        <w:t>ЖУРНАЛ</w:t>
      </w:r>
    </w:p>
    <w:p w:rsidR="00CC72A9" w:rsidRPr="007C14D2" w:rsidRDefault="00CC72A9" w:rsidP="00CC72A9">
      <w:pPr>
        <w:widowControl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7C14D2">
        <w:rPr>
          <w:rFonts w:eastAsia="Calibri"/>
          <w:sz w:val="28"/>
          <w:szCs w:val="28"/>
          <w:lang w:eastAsia="en-US"/>
        </w:rPr>
        <w:t>учета заявлений о предоставлении муниципальной услуги и направлений результатов</w:t>
      </w:r>
    </w:p>
    <w:p w:rsidR="00CC72A9" w:rsidRPr="007C14D2" w:rsidRDefault="00CC72A9" w:rsidP="00CC72A9">
      <w:pPr>
        <w:widowControl w:val="0"/>
        <w:adjustRightInd w:val="0"/>
        <w:ind w:firstLine="540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CC72A9" w:rsidRPr="003024FE" w:rsidTr="00831F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 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024F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3024F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024FE">
              <w:rPr>
                <w:rFonts w:eastAsia="Calibri"/>
                <w:sz w:val="22"/>
                <w:szCs w:val="22"/>
                <w:lang w:eastAsia="en-US"/>
              </w:rPr>
              <w:t>Заявитель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br/>
              <w:t>(фамилия, имя, отчество (последнее – при наличии) для гражданина, наименование для юридического лица)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Место жительства для гражданина, место нахождения для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 xml:space="preserve">Номер и дата предоставления уведомления </w:t>
            </w:r>
            <w:r w:rsidRPr="003024FE">
              <w:rPr>
                <w:rFonts w:eastAsia="Calibri"/>
                <w:sz w:val="22"/>
                <w:szCs w:val="22"/>
                <w:lang w:eastAsia="en-US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Фамилия, имя, отчество (последнее – при наличии) получателя, дата, подпись</w:t>
            </w:r>
          </w:p>
        </w:tc>
      </w:tr>
      <w:tr w:rsidR="00CC72A9" w:rsidRPr="003024FE" w:rsidTr="00831F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72A9" w:rsidRPr="003024FE" w:rsidTr="00831F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3024FE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72A9" w:rsidRPr="00007B50" w:rsidTr="00831F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024F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72A9" w:rsidRPr="00007B50" w:rsidRDefault="00CC72A9" w:rsidP="00831FBA">
            <w:pPr>
              <w:widowControl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C72A9" w:rsidRDefault="00CC72A9" w:rsidP="00DC6990">
      <w:pPr>
        <w:ind w:left="851" w:hanging="851"/>
        <w:rPr>
          <w:szCs w:val="16"/>
        </w:rPr>
      </w:pPr>
    </w:p>
    <w:p w:rsidR="00CC72A9" w:rsidRDefault="00CC72A9" w:rsidP="00DC6990">
      <w:pPr>
        <w:ind w:left="851" w:hanging="851"/>
      </w:pPr>
      <w:bookmarkStart w:id="3" w:name="_GoBack"/>
      <w:bookmarkEnd w:id="3"/>
    </w:p>
    <w:sectPr w:rsidR="00CC72A9" w:rsidSect="007C14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6D8" w:rsidRDefault="00AD16D8">
      <w:r>
        <w:separator/>
      </w:r>
    </w:p>
  </w:endnote>
  <w:endnote w:type="continuationSeparator" w:id="0">
    <w:p w:rsidR="00AD16D8" w:rsidRDefault="00AD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6D8" w:rsidRDefault="00AD16D8">
      <w:r>
        <w:separator/>
      </w:r>
    </w:p>
  </w:footnote>
  <w:footnote w:type="continuationSeparator" w:id="0">
    <w:p w:rsidR="00AD16D8" w:rsidRDefault="00AD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2" w:rsidRDefault="00AD16D8" w:rsidP="00CE37E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AE2" w:rsidRDefault="00AD16D8" w:rsidP="0091326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F1"/>
    <w:rsid w:val="000664E9"/>
    <w:rsid w:val="000B16C9"/>
    <w:rsid w:val="000D2F8C"/>
    <w:rsid w:val="000E461E"/>
    <w:rsid w:val="00155684"/>
    <w:rsid w:val="00361C39"/>
    <w:rsid w:val="004C6901"/>
    <w:rsid w:val="005360F1"/>
    <w:rsid w:val="005B5F18"/>
    <w:rsid w:val="0069454C"/>
    <w:rsid w:val="006C2988"/>
    <w:rsid w:val="007C14D2"/>
    <w:rsid w:val="007D65E2"/>
    <w:rsid w:val="00824000"/>
    <w:rsid w:val="00954D54"/>
    <w:rsid w:val="00AD16D8"/>
    <w:rsid w:val="00C16E66"/>
    <w:rsid w:val="00C54A28"/>
    <w:rsid w:val="00C97C34"/>
    <w:rsid w:val="00CC72A9"/>
    <w:rsid w:val="00D0595D"/>
    <w:rsid w:val="00DC6990"/>
    <w:rsid w:val="00E44064"/>
    <w:rsid w:val="00EB60DA"/>
    <w:rsid w:val="00F14D32"/>
    <w:rsid w:val="00F36991"/>
    <w:rsid w:val="00F5243D"/>
    <w:rsid w:val="00F6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C9"/>
    <w:pPr>
      <w:ind w:left="720"/>
      <w:contextualSpacing/>
    </w:pPr>
  </w:style>
  <w:style w:type="paragraph" w:styleId="a4">
    <w:name w:val="Normal (Web)"/>
    <w:basedOn w:val="a"/>
    <w:rsid w:val="00CC72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C72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rsid w:val="00CC72A9"/>
    <w:pPr>
      <w:widowControl w:val="0"/>
      <w:tabs>
        <w:tab w:val="center" w:pos="4677"/>
        <w:tab w:val="right" w:pos="9355"/>
      </w:tabs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CC72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C7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CC72A9"/>
    <w:rPr>
      <w:color w:val="0000FF"/>
      <w:u w:val="single"/>
    </w:rPr>
  </w:style>
  <w:style w:type="paragraph" w:customStyle="1" w:styleId="Style5">
    <w:name w:val="Style5"/>
    <w:basedOn w:val="a"/>
    <w:uiPriority w:val="99"/>
    <w:rsid w:val="00CC72A9"/>
    <w:pPr>
      <w:widowControl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C72A9"/>
    <w:pPr>
      <w:widowControl w:val="0"/>
      <w:adjustRightInd w:val="0"/>
      <w:spacing w:line="449" w:lineRule="exact"/>
      <w:ind w:firstLine="883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CC72A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6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369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C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C9"/>
    <w:pPr>
      <w:ind w:left="720"/>
      <w:contextualSpacing/>
    </w:pPr>
  </w:style>
  <w:style w:type="paragraph" w:styleId="a4">
    <w:name w:val="Normal (Web)"/>
    <w:basedOn w:val="a"/>
    <w:rsid w:val="00CC72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C72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 Знак"/>
    <w:basedOn w:val="a"/>
    <w:link w:val="a6"/>
    <w:uiPriority w:val="99"/>
    <w:rsid w:val="00CC72A9"/>
    <w:pPr>
      <w:widowControl w:val="0"/>
      <w:tabs>
        <w:tab w:val="center" w:pos="4677"/>
        <w:tab w:val="right" w:pos="9355"/>
      </w:tabs>
      <w:adjustRightInd w:val="0"/>
    </w:pPr>
    <w:rPr>
      <w:rFonts w:ascii="Arial" w:hAnsi="Arial" w:cs="Arial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CC72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C7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rsid w:val="00CC72A9"/>
    <w:rPr>
      <w:color w:val="0000FF"/>
      <w:u w:val="single"/>
    </w:rPr>
  </w:style>
  <w:style w:type="paragraph" w:customStyle="1" w:styleId="Style5">
    <w:name w:val="Style5"/>
    <w:basedOn w:val="a"/>
    <w:uiPriority w:val="99"/>
    <w:rsid w:val="00CC72A9"/>
    <w:pPr>
      <w:widowControl w:val="0"/>
      <w:adjustRightInd w:val="0"/>
      <w:spacing w:line="451" w:lineRule="exact"/>
      <w:ind w:firstLine="854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CC72A9"/>
    <w:pPr>
      <w:widowControl w:val="0"/>
      <w:adjustRightInd w:val="0"/>
      <w:spacing w:line="449" w:lineRule="exact"/>
      <w:ind w:firstLine="883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CC72A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2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F6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369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6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vinsk.nso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E65233BB6D7BCC2077EB669278CF8304A3C93461946A3157C0A37F57FB5S4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6179</Words>
  <Characters>35225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Ozheva</dc:creator>
  <cp:keywords/>
  <dc:description/>
  <cp:lastModifiedBy>Nadein-pc</cp:lastModifiedBy>
  <cp:revision>15</cp:revision>
  <cp:lastPrinted>2022-04-26T03:34:00Z</cp:lastPrinted>
  <dcterms:created xsi:type="dcterms:W3CDTF">2022-03-17T05:03:00Z</dcterms:created>
  <dcterms:modified xsi:type="dcterms:W3CDTF">2022-05-11T04:40:00Z</dcterms:modified>
</cp:coreProperties>
</file>