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56" w:rsidRDefault="00A07F28" w:rsidP="0013235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3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Проведение отбора в целях реализации муниципальной программы «Поддержка субъектов малого и среднего предпринимательства </w:t>
      </w:r>
    </w:p>
    <w:p w:rsidR="00A07F28" w:rsidRPr="00643445" w:rsidRDefault="00A07F28" w:rsidP="0013235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43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643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643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Здвинском</w:t>
      </w:r>
      <w:proofErr w:type="gramEnd"/>
      <w:r w:rsidRPr="00643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районе Новосибирской области</w:t>
      </w:r>
      <w:r w:rsidR="00132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643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07F28" w:rsidRPr="00B87E5E" w:rsidRDefault="00A07F28" w:rsidP="00A07F28">
      <w:pPr>
        <w:shd w:val="clear" w:color="auto" w:fill="FFFFFF"/>
        <w:spacing w:before="301" w:after="301" w:line="240" w:lineRule="auto"/>
        <w:outlineLvl w:val="2"/>
        <w:rPr>
          <w:rFonts w:ascii="Times New Roman" w:eastAsia="Times New Roman" w:hAnsi="Times New Roman" w:cs="Times New Roman"/>
          <w:b/>
          <w:bCs/>
          <w:color w:val="3F4758"/>
          <w:sz w:val="24"/>
          <w:szCs w:val="24"/>
          <w:lang w:eastAsia="ru-RU"/>
        </w:rPr>
      </w:pPr>
    </w:p>
    <w:p w:rsidR="00A07F28" w:rsidRPr="00B87E5E" w:rsidRDefault="00A07F28" w:rsidP="0013235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Объявление о проведении отбора в целях реализации</w:t>
      </w:r>
    </w:p>
    <w:p w:rsidR="00080ADC" w:rsidRPr="00080ADC" w:rsidRDefault="00080ADC" w:rsidP="001323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8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муниципальной программы «Поддержка субъектов малого и среднего предпринимательства </w:t>
      </w:r>
      <w:proofErr w:type="gramStart"/>
      <w:r w:rsidRPr="0008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proofErr w:type="gramEnd"/>
      <w:r w:rsidRPr="0008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Pr="0008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Здвинском</w:t>
      </w:r>
      <w:proofErr w:type="gramEnd"/>
      <w:r w:rsidRPr="0008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районе Новосибирской области</w:t>
      </w:r>
      <w:r w:rsidR="00DB34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:rsidR="00137523" w:rsidRDefault="00080ADC" w:rsidP="000743D3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Здвинского района Новосибирской области</w:t>
      </w:r>
      <w:r w:rsidR="00EE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Администрация)</w:t>
      </w:r>
      <w:r w:rsidR="00A07F28" w:rsidRPr="00B8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объявляет о приеме заявок на предоставление  финансовой поддержки субъектам малого и среднего предпринимательства</w:t>
      </w:r>
      <w:r w:rsidR="00DB3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</w:t>
      </w:r>
      <w:r w:rsidR="00DB34D2" w:rsidRPr="00DB34D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«Поддержка субъектов малого и среднего предпринимательства в Здвинском районе Новосибирской области»</w:t>
      </w:r>
      <w:r w:rsidR="00102E4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утвержденной постановлением администрации Здвинского района</w:t>
      </w:r>
      <w:r w:rsidR="000D5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 от </w:t>
      </w:r>
      <w:r w:rsidR="00236AA1">
        <w:rPr>
          <w:rFonts w:ascii="Times New Roman" w:eastAsia="Times New Roman" w:hAnsi="Times New Roman" w:cs="Times New Roman"/>
          <w:sz w:val="24"/>
          <w:szCs w:val="24"/>
          <w:lang w:eastAsia="ru-RU"/>
        </w:rPr>
        <w:t>22.12.2022 № 508</w:t>
      </w:r>
      <w:r w:rsidR="00AC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-па, </w:t>
      </w:r>
      <w:r w:rsidR="00137523" w:rsidRPr="001375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</w:t>
      </w:r>
      <w:r w:rsidR="00EE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C2241" w:rsidRPr="00B87E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соответственно – субсидии, Программа</w:t>
      </w:r>
      <w:r w:rsidR="0000596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265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137523" w:rsidRPr="00137523" w:rsidRDefault="00137523" w:rsidP="00137523">
      <w:pPr>
        <w:pStyle w:val="ConsNormal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523">
        <w:rPr>
          <w:rFonts w:ascii="Times New Roman" w:hAnsi="Times New Roman" w:cs="Times New Roman"/>
          <w:sz w:val="24"/>
          <w:szCs w:val="24"/>
        </w:rPr>
        <w:t>субсидирование части затрат на обновление и ремонт основных средств, оборудования, инструментов, материалов;</w:t>
      </w:r>
    </w:p>
    <w:p w:rsidR="00137523" w:rsidRPr="00137523" w:rsidRDefault="00137523" w:rsidP="0013752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137523">
        <w:t>субсидирование части затрат по договорам лизинга;</w:t>
      </w:r>
    </w:p>
    <w:p w:rsidR="00137523" w:rsidRPr="00137523" w:rsidRDefault="00137523" w:rsidP="0013752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137523">
        <w:t>субсидирование части арендных платежей;</w:t>
      </w:r>
    </w:p>
    <w:p w:rsidR="00137523" w:rsidRPr="00137523" w:rsidRDefault="00137523" w:rsidP="0013752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137523">
        <w:t>субсидирование части затрат на технологическое присоединение энергопринимающих устройств (энергетических установок) субъектов малого и среднего предпринимательства к электрическим сетям территориальных сетевых организаций Новосибирской области;</w:t>
      </w:r>
    </w:p>
    <w:p w:rsidR="00137523" w:rsidRPr="00137523" w:rsidRDefault="00137523" w:rsidP="0013752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137523">
        <w:t>субсидирование части процентных выплат по банковским кредитам;</w:t>
      </w:r>
    </w:p>
    <w:p w:rsidR="007A32F6" w:rsidRDefault="00137523" w:rsidP="000743D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137523">
        <w:t>субсидирование части затрат, понесенных в связи с реализацией товаров в малых селах Здвинского района</w:t>
      </w:r>
      <w:r w:rsidR="002804D8">
        <w:t xml:space="preserve"> Новосибирской области</w:t>
      </w:r>
      <w:r w:rsidRPr="00137523">
        <w:t>.</w:t>
      </w:r>
    </w:p>
    <w:p w:rsidR="000743D3" w:rsidRDefault="000743D3" w:rsidP="007A32F6">
      <w:pPr>
        <w:pStyle w:val="a9"/>
        <w:widowControl w:val="0"/>
        <w:autoSpaceDE w:val="0"/>
        <w:autoSpaceDN w:val="0"/>
        <w:adjustRightInd w:val="0"/>
        <w:ind w:left="0" w:firstLine="709"/>
        <w:jc w:val="both"/>
      </w:pPr>
      <w:r w:rsidRPr="007A32F6">
        <w:t xml:space="preserve">Получателями субсидий являются юридические лица и индивидуальные предприниматели, отнесенные в соответствии </w:t>
      </w:r>
      <w:r w:rsidR="00E669AB" w:rsidRPr="007A32F6">
        <w:t>с Федеральным законом от 24.07.2007 № 209-ФЗ «О развитии малого и среднего предпринимательства в Российской Федерации» к субъектам малого и среднего предпринимательства (далее – СМиСП)</w:t>
      </w:r>
      <w:r w:rsidRPr="007A32F6">
        <w:t xml:space="preserve">, зарегистрированные на территории Новосибирской области и осуществляющие деятельность </w:t>
      </w:r>
      <w:proofErr w:type="gramStart"/>
      <w:r w:rsidRPr="007A32F6">
        <w:t>в</w:t>
      </w:r>
      <w:proofErr w:type="gramEnd"/>
      <w:r w:rsidRPr="007A32F6">
        <w:t xml:space="preserve"> </w:t>
      </w:r>
      <w:proofErr w:type="gramStart"/>
      <w:r w:rsidRPr="007A32F6">
        <w:t>Здвинском</w:t>
      </w:r>
      <w:proofErr w:type="gramEnd"/>
      <w:r w:rsidRPr="007A32F6">
        <w:t xml:space="preserve"> районе Новосибирской области.</w:t>
      </w:r>
    </w:p>
    <w:p w:rsidR="00EC6FB5" w:rsidRPr="007A32F6" w:rsidRDefault="00EC6FB5" w:rsidP="007A32F6">
      <w:pPr>
        <w:pStyle w:val="a9"/>
        <w:widowControl w:val="0"/>
        <w:autoSpaceDE w:val="0"/>
        <w:autoSpaceDN w:val="0"/>
        <w:adjustRightInd w:val="0"/>
        <w:ind w:left="0" w:firstLine="709"/>
        <w:jc w:val="both"/>
      </w:pPr>
    </w:p>
    <w:p w:rsidR="00A07F28" w:rsidRDefault="00A07F28" w:rsidP="00EC6FB5">
      <w:pPr>
        <w:pStyle w:val="a9"/>
        <w:numPr>
          <w:ilvl w:val="0"/>
          <w:numId w:val="8"/>
        </w:numPr>
        <w:ind w:left="0" w:firstLine="0"/>
        <w:jc w:val="both"/>
        <w:rPr>
          <w:b/>
          <w:bCs/>
        </w:rPr>
      </w:pPr>
      <w:r w:rsidRPr="00EC6FB5">
        <w:rPr>
          <w:b/>
          <w:bCs/>
        </w:rPr>
        <w:t>Срок</w:t>
      </w:r>
      <w:r w:rsidR="00465498" w:rsidRPr="00EC6FB5">
        <w:rPr>
          <w:b/>
          <w:bCs/>
        </w:rPr>
        <w:t xml:space="preserve"> приема заявок</w:t>
      </w:r>
      <w:r w:rsidRPr="00EC6FB5">
        <w:rPr>
          <w:b/>
          <w:bCs/>
        </w:rPr>
        <w:t>:</w:t>
      </w:r>
    </w:p>
    <w:p w:rsidR="00EC6FB5" w:rsidRPr="00EC6FB5" w:rsidRDefault="00EC6FB5" w:rsidP="00EC6FB5">
      <w:pPr>
        <w:pStyle w:val="a9"/>
        <w:ind w:left="0"/>
        <w:jc w:val="both"/>
        <w:rPr>
          <w:b/>
          <w:bCs/>
        </w:rPr>
      </w:pPr>
    </w:p>
    <w:p w:rsidR="00EC6FB5" w:rsidRPr="00EC6FB5" w:rsidRDefault="00A845C9" w:rsidP="00EC6FB5">
      <w:pPr>
        <w:pStyle w:val="a9"/>
        <w:ind w:left="0" w:firstLine="709"/>
        <w:jc w:val="both"/>
      </w:pPr>
      <w:r>
        <w:t>21.08.2025 – 20</w:t>
      </w:r>
      <w:r w:rsidR="00291EE6">
        <w:t>.09.2025</w:t>
      </w:r>
    </w:p>
    <w:p w:rsidR="00EC6FB5" w:rsidRDefault="00EC6FB5" w:rsidP="00EC6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65498" w:rsidRPr="00EC6FB5" w:rsidRDefault="00465498" w:rsidP="00EC6FB5">
      <w:pPr>
        <w:pStyle w:val="a9"/>
        <w:numPr>
          <w:ilvl w:val="0"/>
          <w:numId w:val="8"/>
        </w:numPr>
        <w:ind w:left="0" w:firstLine="0"/>
        <w:jc w:val="both"/>
        <w:rPr>
          <w:b/>
        </w:rPr>
      </w:pPr>
      <w:r w:rsidRPr="00EC6FB5">
        <w:rPr>
          <w:b/>
        </w:rPr>
        <w:t>Срок рассмотрения заявок</w:t>
      </w:r>
    </w:p>
    <w:p w:rsidR="00EC6FB5" w:rsidRPr="00EC6FB5" w:rsidRDefault="00EC6FB5" w:rsidP="00EC6FB5">
      <w:pPr>
        <w:pStyle w:val="a9"/>
        <w:jc w:val="both"/>
        <w:rPr>
          <w:b/>
        </w:rPr>
      </w:pPr>
    </w:p>
    <w:p w:rsidR="002A2A33" w:rsidRDefault="00291EE6" w:rsidP="00EC6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20.09</w:t>
      </w:r>
      <w:r w:rsidR="00006485" w:rsidRPr="00EC6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</w:t>
      </w:r>
      <w:r w:rsidR="00D6543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C6FB5" w:rsidRPr="00EC6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22.09</w:t>
      </w:r>
      <w:r w:rsidR="00006485" w:rsidRPr="00EC6FB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</w:p>
    <w:p w:rsidR="00EC6FB5" w:rsidRPr="00EC6FB5" w:rsidRDefault="00EC6FB5" w:rsidP="00EC6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98" w:rsidRPr="00EC6FB5" w:rsidRDefault="00465498" w:rsidP="003F4A42">
      <w:pPr>
        <w:pStyle w:val="a9"/>
        <w:numPr>
          <w:ilvl w:val="0"/>
          <w:numId w:val="8"/>
        </w:numPr>
        <w:ind w:left="0" w:firstLine="0"/>
        <w:jc w:val="both"/>
        <w:rPr>
          <w:b/>
        </w:rPr>
      </w:pPr>
      <w:r w:rsidRPr="00EC6FB5">
        <w:rPr>
          <w:b/>
        </w:rPr>
        <w:t>Срок оценки заявок</w:t>
      </w:r>
    </w:p>
    <w:p w:rsidR="00EC6FB5" w:rsidRPr="00EC6FB5" w:rsidRDefault="00EC6FB5" w:rsidP="00EC6FB5">
      <w:pPr>
        <w:pStyle w:val="a9"/>
        <w:jc w:val="both"/>
        <w:rPr>
          <w:b/>
        </w:rPr>
      </w:pPr>
    </w:p>
    <w:p w:rsidR="00EC6FB5" w:rsidRPr="00EC6FB5" w:rsidRDefault="00291EE6" w:rsidP="00EC6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23.09.2025 – 24.09</w:t>
      </w:r>
      <w:r w:rsidR="00EC6FB5" w:rsidRPr="00EC6FB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</w:p>
    <w:p w:rsidR="00EC6FB5" w:rsidRDefault="00EC6FB5" w:rsidP="00EC6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5498" w:rsidRPr="00EC6FB5" w:rsidRDefault="00465498" w:rsidP="003F4A42">
      <w:pPr>
        <w:pStyle w:val="a9"/>
        <w:numPr>
          <w:ilvl w:val="0"/>
          <w:numId w:val="8"/>
        </w:numPr>
        <w:ind w:left="0" w:firstLine="0"/>
        <w:jc w:val="both"/>
        <w:rPr>
          <w:b/>
        </w:rPr>
      </w:pPr>
      <w:r w:rsidRPr="00EC6FB5">
        <w:rPr>
          <w:b/>
        </w:rPr>
        <w:t>Срок объявления победителей отбора</w:t>
      </w:r>
    </w:p>
    <w:p w:rsidR="00EC6FB5" w:rsidRPr="00EC6FB5" w:rsidRDefault="00EC6FB5" w:rsidP="003F4A42">
      <w:pPr>
        <w:pStyle w:val="a9"/>
        <w:ind w:left="0"/>
        <w:jc w:val="both"/>
        <w:rPr>
          <w:b/>
        </w:rPr>
      </w:pPr>
      <w:bookmarkStart w:id="0" w:name="_GoBack"/>
      <w:bookmarkEnd w:id="0"/>
    </w:p>
    <w:p w:rsidR="00EC6FB5" w:rsidRDefault="00EC6FB5" w:rsidP="003F4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6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291EE6">
        <w:rPr>
          <w:rFonts w:ascii="Times New Roman" w:eastAsia="Times New Roman" w:hAnsi="Times New Roman" w:cs="Times New Roman"/>
          <w:sz w:val="24"/>
          <w:szCs w:val="24"/>
          <w:lang w:eastAsia="ru-RU"/>
        </w:rPr>
        <w:t>24.09</w:t>
      </w:r>
      <w:r w:rsidRPr="00EC6FB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</w:p>
    <w:p w:rsidR="003F4A42" w:rsidRDefault="003F4A42" w:rsidP="003F4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A42" w:rsidRPr="00EC6FB5" w:rsidRDefault="003F4A42" w:rsidP="003F4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98" w:rsidRDefault="00465498" w:rsidP="00D221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Срок заключения соглашения</w:t>
      </w:r>
    </w:p>
    <w:p w:rsidR="00D2219D" w:rsidRDefault="00D2219D" w:rsidP="00D22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ранее 10-го календарного дня со дня </w:t>
      </w:r>
      <w:proofErr w:type="gramStart"/>
      <w:r w:rsidRPr="00D22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протокола подведения итогов отбора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5498" w:rsidRPr="00D2219D" w:rsidRDefault="00D2219D" w:rsidP="00D22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5367" w:rsidRDefault="00465498" w:rsidP="00C553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Условия признания победителя отбора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уклонившимся</w:t>
      </w:r>
      <w:proofErr w:type="gramEnd"/>
      <w:r w:rsidR="009A38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заключения соглашения</w:t>
      </w:r>
    </w:p>
    <w:p w:rsidR="00C55367" w:rsidRDefault="00C55367" w:rsidP="00C553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5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обедитель отбора получателей субсидий не подписал соглашение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5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соглашения на подписание в систему "Электронный бюджет" и не направил возражения по проекту соглашения</w:t>
      </w:r>
    </w:p>
    <w:p w:rsidR="00C55367" w:rsidRPr="00C55367" w:rsidRDefault="00C55367" w:rsidP="00C553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F28" w:rsidRDefault="00A07F28" w:rsidP="00C553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7E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A3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B87E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 предоставления субсидий</w:t>
      </w:r>
    </w:p>
    <w:p w:rsidR="00465498" w:rsidRDefault="00465498" w:rsidP="00A3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465498">
        <w:rPr>
          <w:rFonts w:ascii="Times New Roman" w:hAnsi="Times New Roman" w:cs="Times New Roman"/>
          <w:sz w:val="24"/>
          <w:szCs w:val="24"/>
        </w:rPr>
        <w:t>ринятие обязательства по увеличение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поддержки, и (или) увеличение выручки (дохода) на одного работника (учитывается только среднесписочная численность) в год предоставления финансовой поддержки не менее чем на 10 процентов по сравнению с годом, предшествующим году предоставления финансовой поддержки, при сохранении или увеличении среднесписочной численности работников</w:t>
      </w:r>
      <w:proofErr w:type="gramEnd"/>
      <w:r w:rsidRPr="00465498">
        <w:rPr>
          <w:rFonts w:ascii="Times New Roman" w:hAnsi="Times New Roman" w:cs="Times New Roman"/>
          <w:sz w:val="24"/>
          <w:szCs w:val="24"/>
        </w:rPr>
        <w:t xml:space="preserve"> в год предоставления финансовой поддержки по сравнению с годом, предшествующим году предоставления финансовой  поддержки.</w:t>
      </w:r>
    </w:p>
    <w:p w:rsidR="002D69F2" w:rsidRDefault="002D69F2" w:rsidP="00A3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9F2" w:rsidRDefault="002D69F2" w:rsidP="00A3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9F2" w:rsidRDefault="002D69F2" w:rsidP="002D69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9F2">
        <w:rPr>
          <w:rFonts w:ascii="Times New Roman" w:hAnsi="Times New Roman" w:cs="Times New Roman"/>
          <w:b/>
          <w:sz w:val="24"/>
          <w:szCs w:val="24"/>
        </w:rPr>
        <w:t>Распределение средств</w:t>
      </w:r>
    </w:p>
    <w:p w:rsidR="002D69F2" w:rsidRPr="002D69F2" w:rsidRDefault="002D69F2" w:rsidP="002D69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9F2" w:rsidRDefault="002D69F2" w:rsidP="002D6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504508,48 рублей</w:t>
      </w:r>
    </w:p>
    <w:p w:rsidR="00A365BB" w:rsidRDefault="00A365BB" w:rsidP="00A3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9F2" w:rsidRDefault="002D69F2" w:rsidP="00A3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849" w:rsidRDefault="009A3849" w:rsidP="00A365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849">
        <w:rPr>
          <w:rFonts w:ascii="Times New Roman" w:hAnsi="Times New Roman" w:cs="Times New Roman"/>
          <w:b/>
          <w:sz w:val="24"/>
          <w:szCs w:val="24"/>
        </w:rPr>
        <w:t>Порядок проведения</w:t>
      </w:r>
    </w:p>
    <w:p w:rsidR="00A365BB" w:rsidRDefault="00A365BB" w:rsidP="00A365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849" w:rsidRDefault="009A3849" w:rsidP="00A365BB">
      <w:pPr>
        <w:pStyle w:val="a9"/>
        <w:numPr>
          <w:ilvl w:val="0"/>
          <w:numId w:val="5"/>
        </w:numPr>
        <w:ind w:left="0" w:firstLine="0"/>
        <w:jc w:val="both"/>
        <w:rPr>
          <w:b/>
        </w:rPr>
      </w:pPr>
      <w:r w:rsidRPr="009A3849">
        <w:rPr>
          <w:b/>
        </w:rPr>
        <w:t>Порядок подачи заявок и требования к их содержанию и форме</w:t>
      </w:r>
    </w:p>
    <w:p w:rsidR="004A17C2" w:rsidRDefault="004A17C2" w:rsidP="00A365BB">
      <w:pPr>
        <w:pStyle w:val="a9"/>
        <w:ind w:left="0" w:firstLine="709"/>
        <w:jc w:val="both"/>
      </w:pPr>
      <w:r w:rsidRPr="004A17C2">
        <w:t>Заявки формируются в электронной форме и подписываются:</w:t>
      </w:r>
    </w:p>
    <w:p w:rsidR="004A17C2" w:rsidRPr="004A17C2" w:rsidRDefault="004A17C2" w:rsidP="00A365BB">
      <w:pPr>
        <w:pStyle w:val="a9"/>
        <w:ind w:left="0" w:firstLine="709"/>
        <w:jc w:val="both"/>
      </w:pPr>
      <w:r w:rsidRPr="004A17C2">
        <w:t xml:space="preserve">а) усиленной квалифицированной электронной подписью </w:t>
      </w:r>
      <w:proofErr w:type="gramStart"/>
      <w:r w:rsidRPr="004A17C2">
        <w:t>руководителя участника отбора получателей субсидий</w:t>
      </w:r>
      <w:proofErr w:type="gramEnd"/>
      <w:r w:rsidRPr="004A17C2">
        <w:t xml:space="preserve"> или уполномоченного им лица (для юридических лиц и индивидуальных предпринимателей);</w:t>
      </w:r>
    </w:p>
    <w:p w:rsidR="004A17C2" w:rsidRDefault="004A17C2" w:rsidP="00A365BB">
      <w:pPr>
        <w:pStyle w:val="a9"/>
        <w:ind w:left="0" w:firstLine="709"/>
        <w:jc w:val="both"/>
      </w:pPr>
      <w:r w:rsidRPr="004A17C2">
        <w:t>б) простой электронной подписью подтвержденной учетной записи физического лица в единой системе идентификац</w:t>
      </w:r>
      <w:proofErr w:type="gramStart"/>
      <w:r w:rsidRPr="004A17C2">
        <w:t>ии и ау</w:t>
      </w:r>
      <w:proofErr w:type="gramEnd"/>
      <w:r w:rsidRPr="004A17C2">
        <w:t>тентификации (для физических лиц).</w:t>
      </w:r>
    </w:p>
    <w:p w:rsidR="004A17C2" w:rsidRDefault="004A17C2" w:rsidP="004A17C2">
      <w:pPr>
        <w:pStyle w:val="a9"/>
        <w:ind w:left="0" w:firstLine="709"/>
        <w:jc w:val="both"/>
      </w:pPr>
    </w:p>
    <w:p w:rsidR="004A17C2" w:rsidRDefault="004A17C2" w:rsidP="00A365BB">
      <w:pPr>
        <w:pStyle w:val="a9"/>
        <w:numPr>
          <w:ilvl w:val="0"/>
          <w:numId w:val="5"/>
        </w:numPr>
        <w:ind w:left="0" w:firstLine="0"/>
        <w:jc w:val="both"/>
        <w:rPr>
          <w:b/>
        </w:rPr>
      </w:pPr>
      <w:r w:rsidRPr="004A17C2">
        <w:rPr>
          <w:b/>
        </w:rPr>
        <w:t>Порядок отзывы заявок</w:t>
      </w:r>
    </w:p>
    <w:p w:rsidR="00A365BB" w:rsidRDefault="004A17C2" w:rsidP="00A365BB">
      <w:pPr>
        <w:pStyle w:val="a9"/>
        <w:ind w:left="0" w:firstLine="709"/>
        <w:jc w:val="both"/>
      </w:pPr>
      <w:r w:rsidRPr="004A17C2">
        <w:t>Отзыв заявок возможен в любое время</w:t>
      </w:r>
      <w:r w:rsidR="00A365BB">
        <w:t xml:space="preserve"> до даты </w:t>
      </w:r>
      <w:r w:rsidRPr="004A17C2">
        <w:t>окончания отбора</w:t>
      </w:r>
      <w:r w:rsidR="00A365BB">
        <w:t>.</w:t>
      </w:r>
    </w:p>
    <w:p w:rsidR="004A17C2" w:rsidRDefault="00A365BB" w:rsidP="00A365BB">
      <w:pPr>
        <w:pStyle w:val="a9"/>
        <w:ind w:left="0" w:firstLine="709"/>
        <w:jc w:val="both"/>
      </w:pPr>
      <w:r>
        <w:t xml:space="preserve">Отзыв заявки осуществляется посредством формирования в </w:t>
      </w:r>
      <w:r w:rsidR="007D2450">
        <w:t>электронной форме</w:t>
      </w:r>
      <w:r>
        <w:t xml:space="preserve"> уведомления об отзыве заявки, которое подписывается:</w:t>
      </w:r>
    </w:p>
    <w:p w:rsidR="00A365BB" w:rsidRPr="00A365BB" w:rsidRDefault="00A365BB" w:rsidP="00A365BB">
      <w:pPr>
        <w:pStyle w:val="a9"/>
        <w:ind w:left="0" w:firstLine="709"/>
        <w:jc w:val="both"/>
      </w:pPr>
      <w:r w:rsidRPr="00A365BB">
        <w:t xml:space="preserve">а) усиленной квалифицированной электронной подписью </w:t>
      </w:r>
      <w:proofErr w:type="gramStart"/>
      <w:r w:rsidRPr="00A365BB">
        <w:t>руководителя участника отбора получателей субсидий</w:t>
      </w:r>
      <w:proofErr w:type="gramEnd"/>
      <w:r w:rsidRPr="00A365BB">
        <w:t xml:space="preserve"> или уполномоченного им лица (для юридических лиц и индивидуальных предпринимателей);</w:t>
      </w:r>
    </w:p>
    <w:p w:rsidR="00A365BB" w:rsidRDefault="00A365BB" w:rsidP="00A365BB">
      <w:pPr>
        <w:pStyle w:val="a9"/>
        <w:ind w:left="0" w:firstLine="709"/>
        <w:jc w:val="both"/>
      </w:pPr>
      <w:r w:rsidRPr="00A365BB">
        <w:t>б) простой электронной подписью подтвержденной учетной записи физического лица в единой системе идентификац</w:t>
      </w:r>
      <w:proofErr w:type="gramStart"/>
      <w:r w:rsidRPr="00A365BB">
        <w:t>ии и ау</w:t>
      </w:r>
      <w:proofErr w:type="gramEnd"/>
      <w:r w:rsidRPr="00A365BB">
        <w:t>тентификации (для физических лиц).</w:t>
      </w:r>
    </w:p>
    <w:p w:rsidR="00A55A6D" w:rsidRDefault="00A55A6D" w:rsidP="00A365BB">
      <w:pPr>
        <w:pStyle w:val="a9"/>
        <w:ind w:left="0" w:firstLine="709"/>
        <w:jc w:val="both"/>
      </w:pPr>
    </w:p>
    <w:p w:rsidR="00A55A6D" w:rsidRPr="00A55A6D" w:rsidRDefault="00A55A6D" w:rsidP="00A55A6D">
      <w:pPr>
        <w:pStyle w:val="a9"/>
        <w:numPr>
          <w:ilvl w:val="0"/>
          <w:numId w:val="5"/>
        </w:numPr>
        <w:jc w:val="both"/>
        <w:rPr>
          <w:b/>
        </w:rPr>
      </w:pPr>
      <w:r w:rsidRPr="00A55A6D">
        <w:rPr>
          <w:b/>
        </w:rPr>
        <w:t>Порядок внесения изменения в заявки</w:t>
      </w:r>
    </w:p>
    <w:p w:rsidR="00A55A6D" w:rsidRDefault="00A55A6D" w:rsidP="00A55A6D">
      <w:pPr>
        <w:pStyle w:val="a9"/>
        <w:ind w:left="0" w:firstLine="709"/>
        <w:jc w:val="both"/>
      </w:pPr>
      <w:r>
        <w:t>Д</w:t>
      </w:r>
      <w:r w:rsidRPr="00A55A6D">
        <w:t>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</w:t>
      </w:r>
      <w:r>
        <w:t>.</w:t>
      </w:r>
    </w:p>
    <w:p w:rsidR="00A55A6D" w:rsidRDefault="00A55A6D" w:rsidP="00A55A6D">
      <w:pPr>
        <w:pStyle w:val="a9"/>
        <w:ind w:left="0" w:firstLine="709"/>
        <w:jc w:val="both"/>
      </w:pPr>
    </w:p>
    <w:p w:rsidR="00A55A6D" w:rsidRDefault="00A55A6D" w:rsidP="003D1A12">
      <w:pPr>
        <w:pStyle w:val="a9"/>
        <w:numPr>
          <w:ilvl w:val="0"/>
          <w:numId w:val="5"/>
        </w:numPr>
        <w:ind w:left="0" w:firstLine="0"/>
        <w:jc w:val="both"/>
        <w:rPr>
          <w:b/>
        </w:rPr>
      </w:pPr>
      <w:r w:rsidRPr="003D1A12">
        <w:rPr>
          <w:b/>
        </w:rPr>
        <w:lastRenderedPageBreak/>
        <w:t>Порядок рассмотрения заявок на предмет их соответствия</w:t>
      </w:r>
      <w:r w:rsidR="003D1A12" w:rsidRPr="003D1A12">
        <w:rPr>
          <w:b/>
        </w:rPr>
        <w:t xml:space="preserve"> установленным требованиям</w:t>
      </w:r>
    </w:p>
    <w:p w:rsidR="003D1A12" w:rsidRDefault="003D1A12" w:rsidP="003D1A12">
      <w:pPr>
        <w:pStyle w:val="a9"/>
        <w:ind w:left="0" w:firstLine="709"/>
        <w:jc w:val="both"/>
      </w:pPr>
      <w:r w:rsidRPr="003D1A12">
        <w:t>Заявки рассматриваются на соответствие требованиям в срок, установленный в объявлении о проведении отбора.</w:t>
      </w:r>
    </w:p>
    <w:p w:rsidR="00E8283C" w:rsidRDefault="00E8283C" w:rsidP="003D1A12">
      <w:pPr>
        <w:pStyle w:val="a9"/>
        <w:ind w:left="0" w:firstLine="709"/>
        <w:jc w:val="both"/>
      </w:pPr>
    </w:p>
    <w:p w:rsidR="00E8283C" w:rsidRDefault="00E8283C" w:rsidP="00E8283C">
      <w:pPr>
        <w:pStyle w:val="a9"/>
        <w:numPr>
          <w:ilvl w:val="0"/>
          <w:numId w:val="5"/>
        </w:numPr>
        <w:ind w:left="0" w:firstLine="0"/>
        <w:jc w:val="both"/>
        <w:rPr>
          <w:b/>
        </w:rPr>
      </w:pPr>
      <w:r w:rsidRPr="00E8283C">
        <w:rPr>
          <w:b/>
        </w:rPr>
        <w:t>Порядок отклонения заявок</w:t>
      </w:r>
    </w:p>
    <w:p w:rsidR="00E8283C" w:rsidRPr="00E8283C" w:rsidRDefault="00E8283C" w:rsidP="00E8283C">
      <w:pPr>
        <w:pStyle w:val="a9"/>
        <w:ind w:left="0" w:firstLine="709"/>
        <w:jc w:val="both"/>
      </w:pPr>
      <w:r w:rsidRPr="00E8283C">
        <w:t>а)</w:t>
      </w:r>
      <w:r w:rsidRPr="00E8283C">
        <w:rPr>
          <w:b/>
        </w:rPr>
        <w:t xml:space="preserve"> </w:t>
      </w:r>
      <w:r w:rsidRPr="00E8283C">
        <w:t>несоответствие участника отбора получателей субсидий требованиям, указанным в объявлении о проведении отбора получателей субсидий;</w:t>
      </w:r>
    </w:p>
    <w:p w:rsidR="00E8283C" w:rsidRPr="00E8283C" w:rsidRDefault="00E8283C" w:rsidP="00E8283C">
      <w:pPr>
        <w:pStyle w:val="a9"/>
        <w:ind w:left="0" w:firstLine="709"/>
        <w:jc w:val="both"/>
      </w:pPr>
      <w:r w:rsidRPr="00E8283C">
        <w:t>б) непредставление (представление не в полном объеме) документов, указанных в объявлении о проведении отбора получателей субсидий;</w:t>
      </w:r>
    </w:p>
    <w:p w:rsidR="00E8283C" w:rsidRPr="00E8283C" w:rsidRDefault="00E8283C" w:rsidP="00E8283C">
      <w:pPr>
        <w:pStyle w:val="a9"/>
        <w:ind w:left="0" w:firstLine="709"/>
        <w:jc w:val="both"/>
      </w:pPr>
      <w:r w:rsidRPr="00E8283C">
        <w:t>в) несоответствие представленных документов и (или) заявки требованиям, установленным в объявлении о проведении отбора получателей субсидий;</w:t>
      </w:r>
    </w:p>
    <w:p w:rsidR="00E8283C" w:rsidRDefault="00E8283C" w:rsidP="00E8283C">
      <w:pPr>
        <w:pStyle w:val="a9"/>
        <w:ind w:left="0" w:firstLine="709"/>
        <w:jc w:val="both"/>
      </w:pPr>
      <w:r w:rsidRPr="00E8283C">
        <w:t>г) недостоверность информации, содержащейся в документах, представленных в составе заявки.</w:t>
      </w:r>
    </w:p>
    <w:p w:rsidR="00313B3F" w:rsidRDefault="00313B3F" w:rsidP="00E8283C">
      <w:pPr>
        <w:pStyle w:val="a9"/>
        <w:ind w:left="0" w:firstLine="709"/>
        <w:jc w:val="both"/>
      </w:pPr>
    </w:p>
    <w:p w:rsidR="00313B3F" w:rsidRDefault="00313B3F" w:rsidP="00313B3F">
      <w:pPr>
        <w:pStyle w:val="a9"/>
        <w:numPr>
          <w:ilvl w:val="0"/>
          <w:numId w:val="5"/>
        </w:numPr>
        <w:ind w:left="0" w:firstLine="0"/>
        <w:jc w:val="both"/>
        <w:rPr>
          <w:b/>
        </w:rPr>
      </w:pPr>
      <w:r w:rsidRPr="00313B3F">
        <w:rPr>
          <w:b/>
        </w:rPr>
        <w:t>Порядок предоставления участникам отбора разъяснений положений объявления о проведении отбора</w:t>
      </w:r>
    </w:p>
    <w:p w:rsidR="00313B3F" w:rsidRDefault="00313B3F" w:rsidP="00313B3F">
      <w:pPr>
        <w:pStyle w:val="a9"/>
        <w:ind w:left="0" w:firstLine="709"/>
        <w:jc w:val="both"/>
      </w:pPr>
      <w:proofErr w:type="gramStart"/>
      <w:r w:rsidRPr="00313B3F">
        <w:t xml:space="preserve">Любой участник отбора получателей субсидий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</w:t>
      </w:r>
      <w:r>
        <w:t>в Администрацию</w:t>
      </w:r>
      <w:r w:rsidRPr="00313B3F">
        <w:t xml:space="preserve"> не более 5 запросов о разъяснении положений объявления о проведении отбора получателей субсидий путем формирования в системе "Электронный бюджет" соответствующего запроса.</w:t>
      </w:r>
      <w:proofErr w:type="gramEnd"/>
    </w:p>
    <w:p w:rsidR="00313B3F" w:rsidRPr="00313B3F" w:rsidRDefault="00313B3F" w:rsidP="00313B3F">
      <w:pPr>
        <w:pStyle w:val="a9"/>
        <w:ind w:left="0" w:firstLine="709"/>
        <w:jc w:val="both"/>
      </w:pPr>
      <w:r>
        <w:t xml:space="preserve">Администрация в ответ на запрос </w:t>
      </w:r>
      <w:r w:rsidRPr="00313B3F">
        <w:t>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о проведении отбора получателей субсидий не должно изменять суть информации, содержащейся в указанном объявлении.</w:t>
      </w:r>
    </w:p>
    <w:p w:rsidR="00313B3F" w:rsidRDefault="00313B3F" w:rsidP="00313B3F">
      <w:pPr>
        <w:pStyle w:val="a9"/>
        <w:ind w:left="0" w:firstLine="709"/>
        <w:jc w:val="both"/>
      </w:pPr>
      <w:r w:rsidRPr="00313B3F">
        <w:t>Доступ к разъяснению, формируемому в системе "Электронный бюджет"</w:t>
      </w:r>
      <w:r>
        <w:t>,</w:t>
      </w:r>
      <w:r w:rsidRPr="00313B3F">
        <w:t xml:space="preserve"> предоставляется всем участникам отбора.</w:t>
      </w:r>
    </w:p>
    <w:p w:rsidR="00365FB0" w:rsidRDefault="00365FB0" w:rsidP="00313B3F">
      <w:pPr>
        <w:pStyle w:val="a9"/>
        <w:ind w:left="0" w:firstLine="709"/>
        <w:jc w:val="both"/>
      </w:pPr>
    </w:p>
    <w:p w:rsidR="00365FB0" w:rsidRDefault="00365FB0" w:rsidP="00365FB0">
      <w:pPr>
        <w:pStyle w:val="a9"/>
        <w:numPr>
          <w:ilvl w:val="0"/>
          <w:numId w:val="5"/>
        </w:numPr>
        <w:ind w:left="0" w:firstLine="0"/>
        <w:jc w:val="both"/>
        <w:rPr>
          <w:b/>
        </w:rPr>
      </w:pPr>
      <w:r w:rsidRPr="00365FB0">
        <w:rPr>
          <w:b/>
        </w:rPr>
        <w:t>Документация по отбору</w:t>
      </w:r>
    </w:p>
    <w:p w:rsidR="002D69F2" w:rsidRDefault="002D69F2" w:rsidP="002D69F2">
      <w:pPr>
        <w:pStyle w:val="a9"/>
        <w:ind w:left="0"/>
        <w:jc w:val="both"/>
        <w:rPr>
          <w:b/>
        </w:rPr>
      </w:pPr>
    </w:p>
    <w:p w:rsidR="002D69F2" w:rsidRDefault="002D69F2" w:rsidP="002D69F2">
      <w:pPr>
        <w:pStyle w:val="a9"/>
        <w:numPr>
          <w:ilvl w:val="0"/>
          <w:numId w:val="9"/>
        </w:numPr>
        <w:ind w:left="0" w:firstLine="709"/>
        <w:jc w:val="both"/>
      </w:pPr>
      <w:r w:rsidRPr="002D69F2">
        <w:t>Перечень документов,</w:t>
      </w:r>
      <w:r>
        <w:t xml:space="preserve"> </w:t>
      </w:r>
      <w:r w:rsidRPr="002D69F2">
        <w:t>необходимых для предоставления субсидии субъектам малого и среднего предпринимательства</w:t>
      </w:r>
    </w:p>
    <w:p w:rsidR="00365FB0" w:rsidRDefault="002D69F2" w:rsidP="00365FB0">
      <w:pPr>
        <w:pStyle w:val="a9"/>
        <w:numPr>
          <w:ilvl w:val="0"/>
          <w:numId w:val="9"/>
        </w:numPr>
        <w:ind w:left="0" w:firstLine="709"/>
        <w:jc w:val="both"/>
      </w:pPr>
      <w:r>
        <w:t>Размер субсидии</w:t>
      </w:r>
    </w:p>
    <w:p w:rsidR="002D69F2" w:rsidRPr="002D69F2" w:rsidRDefault="002D69F2" w:rsidP="002D69F2">
      <w:pPr>
        <w:pStyle w:val="a9"/>
        <w:ind w:left="709"/>
        <w:jc w:val="both"/>
      </w:pPr>
    </w:p>
    <w:p w:rsidR="00365FB0" w:rsidRDefault="00365FB0" w:rsidP="009D60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рассмотрения и оценки заявок</w:t>
      </w:r>
    </w:p>
    <w:p w:rsidR="009D604B" w:rsidRDefault="009D604B" w:rsidP="009D60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04B" w:rsidRDefault="009D604B" w:rsidP="009D604B">
      <w:pPr>
        <w:pStyle w:val="a9"/>
        <w:numPr>
          <w:ilvl w:val="0"/>
          <w:numId w:val="6"/>
        </w:numPr>
        <w:ind w:left="0" w:firstLine="0"/>
        <w:jc w:val="both"/>
        <w:rPr>
          <w:b/>
        </w:rPr>
      </w:pPr>
      <w:r>
        <w:rPr>
          <w:b/>
        </w:rPr>
        <w:t>Перечень документов, предоставляемых для подтверждения соответствия требованиям</w:t>
      </w:r>
    </w:p>
    <w:p w:rsidR="009D604B" w:rsidRDefault="009D604B" w:rsidP="009D604B">
      <w:pPr>
        <w:pStyle w:val="a9"/>
        <w:ind w:left="0" w:firstLine="709"/>
        <w:jc w:val="both"/>
      </w:pPr>
      <w:proofErr w:type="gramStart"/>
      <w:r w:rsidRPr="009D604B">
        <w:t>Указан</w:t>
      </w:r>
      <w:proofErr w:type="gramEnd"/>
      <w:r w:rsidRPr="009D604B">
        <w:t xml:space="preserve"> в прилагаемом файле на вкладке «Документация по отбору»</w:t>
      </w:r>
    </w:p>
    <w:p w:rsidR="009D604B" w:rsidRPr="009D604B" w:rsidRDefault="009D604B" w:rsidP="009D604B">
      <w:pPr>
        <w:pStyle w:val="a9"/>
        <w:ind w:left="0" w:firstLine="709"/>
        <w:jc w:val="both"/>
      </w:pPr>
    </w:p>
    <w:p w:rsidR="00313B3F" w:rsidRDefault="009D604B" w:rsidP="009D604B">
      <w:pPr>
        <w:pStyle w:val="a9"/>
        <w:numPr>
          <w:ilvl w:val="0"/>
          <w:numId w:val="6"/>
        </w:numPr>
        <w:ind w:left="0" w:firstLine="0"/>
        <w:jc w:val="both"/>
        <w:rPr>
          <w:b/>
        </w:rPr>
      </w:pPr>
      <w:r w:rsidRPr="009D604B">
        <w:rPr>
          <w:b/>
        </w:rPr>
        <w:t>Требования к участникам отбора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>не является участником соглашений о разделе продукции;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 xml:space="preserve">не является в порядке, установленном законодательством Российской Федерации о валютном регулировании и валютном контроле, нерезидентом Российской </w:t>
      </w:r>
      <w:r w:rsidRPr="00623AA0">
        <w:lastRenderedPageBreak/>
        <w:t>Федерации, за исключением случаев, предусмотренных международными договорами Российской Федерации;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>не осуществляет предпринимательскую деятельность в сфере игорного бизнеса;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>соответствие участника отбора следующим требованиям:</w:t>
      </w:r>
    </w:p>
    <w:p w:rsidR="00623AA0" w:rsidRPr="00623AA0" w:rsidRDefault="00623AA0" w:rsidP="00623AA0">
      <w:pPr>
        <w:pStyle w:val="a9"/>
        <w:ind w:left="0" w:firstLine="709"/>
        <w:jc w:val="both"/>
      </w:pPr>
      <w:r w:rsidRPr="00623AA0">
        <w:t>а) на дату подачи заявки:</w:t>
      </w:r>
    </w:p>
    <w:p w:rsidR="00623AA0" w:rsidRPr="00623AA0" w:rsidRDefault="00623AA0" w:rsidP="00623AA0">
      <w:pPr>
        <w:pStyle w:val="a9"/>
        <w:ind w:left="0" w:firstLine="709"/>
        <w:jc w:val="both"/>
      </w:pPr>
      <w:proofErr w:type="gramStart"/>
      <w:r w:rsidRPr="00623AA0"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7" w:history="1">
        <w:r w:rsidRPr="00623AA0">
          <w:rPr>
            <w:rStyle w:val="a6"/>
          </w:rPr>
          <w:t>перечень</w:t>
        </w:r>
      </w:hyperlink>
      <w:r w:rsidRPr="00623AA0"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Pr="00623AA0"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623AA0"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623AA0">
        <w:t xml:space="preserve"> акционерных обществ;</w:t>
      </w:r>
    </w:p>
    <w:p w:rsidR="00623AA0" w:rsidRPr="00623AA0" w:rsidRDefault="00623AA0" w:rsidP="00623AA0">
      <w:pPr>
        <w:pStyle w:val="a9"/>
        <w:ind w:left="0" w:firstLine="709"/>
        <w:jc w:val="both"/>
      </w:pPr>
      <w:r w:rsidRPr="00623AA0"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23AA0" w:rsidRPr="00623AA0" w:rsidRDefault="00623AA0" w:rsidP="00623AA0">
      <w:pPr>
        <w:pStyle w:val="a9"/>
        <w:ind w:left="0" w:firstLine="709"/>
        <w:jc w:val="both"/>
      </w:pPr>
      <w:proofErr w:type="gramStart"/>
      <w:r w:rsidRPr="00623AA0">
        <w:t xml:space="preserve">получатель субсидии (участник отбора) не находится в составляемых в рамках реализации полномочий, предусмотренных </w:t>
      </w:r>
      <w:hyperlink r:id="rId8" w:history="1">
        <w:r w:rsidRPr="00623AA0">
          <w:rPr>
            <w:rStyle w:val="a6"/>
          </w:rPr>
          <w:t>главой VII</w:t>
        </w:r>
      </w:hyperlink>
      <w:r w:rsidRPr="00623AA0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623AA0" w:rsidRPr="00623AA0" w:rsidRDefault="00623AA0" w:rsidP="00623AA0">
      <w:pPr>
        <w:pStyle w:val="a9"/>
        <w:ind w:left="0" w:firstLine="709"/>
        <w:jc w:val="both"/>
      </w:pPr>
      <w:r w:rsidRPr="00623AA0">
        <w:t>получатель субсидии (участник отбора) не получает средства  из бюджета Здвинского района Новосибирской области в соответствии с иными муниципальными нормативными правовыми актами Здвинского района Новосибирской области на цели, указанные в пункте 4 настоящего Порядка;</w:t>
      </w:r>
    </w:p>
    <w:p w:rsidR="00623AA0" w:rsidRPr="00623AA0" w:rsidRDefault="00623AA0" w:rsidP="00623AA0">
      <w:pPr>
        <w:pStyle w:val="a9"/>
        <w:ind w:left="0" w:firstLine="709"/>
        <w:jc w:val="both"/>
      </w:pPr>
      <w:r w:rsidRPr="00623AA0">
        <w:t xml:space="preserve">получатель субсидии (участник отбора) не является иностранным агентом в соответствии с Федеральным </w:t>
      </w:r>
      <w:hyperlink r:id="rId9" w:history="1">
        <w:r w:rsidRPr="00623AA0">
          <w:rPr>
            <w:rStyle w:val="a6"/>
          </w:rPr>
          <w:t>законом</w:t>
        </w:r>
      </w:hyperlink>
      <w:r w:rsidRPr="00623AA0">
        <w:t xml:space="preserve"> "О </w:t>
      </w:r>
      <w:proofErr w:type="gramStart"/>
      <w:r w:rsidRPr="00623AA0">
        <w:t>контроле за</w:t>
      </w:r>
      <w:proofErr w:type="gramEnd"/>
      <w:r w:rsidRPr="00623AA0">
        <w:t xml:space="preserve"> деятельностью лиц, находящихся под иностранным влиянием";</w:t>
      </w:r>
    </w:p>
    <w:p w:rsidR="00623AA0" w:rsidRPr="00623AA0" w:rsidRDefault="00623AA0" w:rsidP="00623AA0">
      <w:pPr>
        <w:pStyle w:val="a9"/>
        <w:ind w:left="0" w:firstLine="709"/>
        <w:jc w:val="both"/>
      </w:pPr>
      <w:r w:rsidRPr="00623AA0">
        <w:t xml:space="preserve">должна отсутствовать просроченная задолженность по возврату в бюджет Здвинского района Новосибирской области иных субсидий, бюджетных инвестиций, а также иная просроченная (неурегулированная) задолженность по денежным обязательствам перед бюджетом Здвинского района Новосибирской области; </w:t>
      </w:r>
    </w:p>
    <w:p w:rsidR="00623AA0" w:rsidRPr="00623AA0" w:rsidRDefault="00623AA0" w:rsidP="00623AA0">
      <w:pPr>
        <w:pStyle w:val="a9"/>
        <w:ind w:left="0" w:firstLine="709"/>
        <w:jc w:val="both"/>
      </w:pPr>
      <w:proofErr w:type="gramStart"/>
      <w:r w:rsidRPr="00623AA0"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</w:t>
      </w:r>
      <w:proofErr w:type="gramEnd"/>
      <w:r w:rsidRPr="00623AA0">
        <w:t xml:space="preserve"> деятельность в качестве индивидуального предпринимателя;</w:t>
      </w:r>
    </w:p>
    <w:p w:rsidR="00623AA0" w:rsidRPr="00623AA0" w:rsidRDefault="00623AA0" w:rsidP="00623AA0">
      <w:pPr>
        <w:pStyle w:val="a9"/>
        <w:ind w:left="0" w:firstLine="709"/>
        <w:jc w:val="both"/>
      </w:pPr>
      <w:proofErr w:type="gramStart"/>
      <w:r w:rsidRPr="00623AA0"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</w:t>
      </w:r>
      <w:r w:rsidRPr="00623AA0">
        <w:lastRenderedPageBreak/>
        <w:t>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  <w:proofErr w:type="gramEnd"/>
    </w:p>
    <w:p w:rsidR="00623AA0" w:rsidRPr="00623AA0" w:rsidRDefault="00623AA0" w:rsidP="00623AA0">
      <w:pPr>
        <w:pStyle w:val="a9"/>
        <w:ind w:left="0" w:firstLine="709"/>
        <w:jc w:val="both"/>
      </w:pPr>
      <w:r w:rsidRPr="00623AA0">
        <w:t>б)  на дату не ранее первого числа месяца принятия решения о предоставлении субсидии, на едином счете должна отсутствовать задолженность по уплате налогов, сборов и страховых взносов в бюджеты бюджетной системы Российской Федерации;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>с момента признания СМиСП допустившим нарушение порядка и условий оказания финансовой поддержки, в том числе не обеспечившим целевого использования средств поддержки, прошло более трех лет;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 xml:space="preserve">должен осуществлять основной и дополнительный виды деятельности в соответствии с Общероссийским классификатором видов экономической деятельности </w:t>
      </w:r>
      <w:proofErr w:type="gramStart"/>
      <w:r w:rsidRPr="00623AA0">
        <w:t>ОК</w:t>
      </w:r>
      <w:proofErr w:type="gramEnd"/>
      <w:r w:rsidRPr="00623AA0">
        <w:t xml:space="preserve"> 029-2014 (КДЕС РЕД. 2) в сферах: растениеводство и животноводство; производство пищевых продуктов; водоснабжение, водоотведение, организация сбора и утилизации отходов, деятельность по ликвидации загрязнений; строительство; розничная торговля; техническое обслуживание и ремонт автотранспортных средств; деятельность предприятий общественного питания; деятельность в области организации досуга и развлечений; деятельность сухопутного и трубопроводного транспорта; предоставление прочих видов услуг (СМиСП, осуществляющие основной и </w:t>
      </w:r>
      <w:proofErr w:type="gramStart"/>
      <w:r w:rsidRPr="00623AA0">
        <w:t>дополнительный</w:t>
      </w:r>
      <w:proofErr w:type="gramEnd"/>
      <w:r w:rsidRPr="00623AA0">
        <w:t xml:space="preserve"> виды деятельности в сфере оказания бытовых услуг населению);</w:t>
      </w:r>
    </w:p>
    <w:p w:rsidR="00623AA0" w:rsidRPr="00623AA0" w:rsidRDefault="00623AA0" w:rsidP="00623AA0">
      <w:pPr>
        <w:pStyle w:val="a9"/>
        <w:numPr>
          <w:ilvl w:val="0"/>
          <w:numId w:val="4"/>
        </w:numPr>
        <w:ind w:left="0" w:firstLine="709"/>
        <w:jc w:val="both"/>
      </w:pPr>
      <w:r w:rsidRPr="00623AA0">
        <w:t>по итогам работы за последний отчетный год:</w:t>
      </w:r>
    </w:p>
    <w:p w:rsidR="00623AA0" w:rsidRPr="00623AA0" w:rsidRDefault="00623AA0" w:rsidP="00623AA0">
      <w:pPr>
        <w:pStyle w:val="a9"/>
        <w:ind w:left="0" w:firstLine="709"/>
        <w:jc w:val="both"/>
      </w:pPr>
      <w:r w:rsidRPr="00623AA0">
        <w:t>а) обеспечить безубыточность деятельности. Деятельность признается безубыточной в случае положительного значения показателя чистой прибыли (чистого дохода);</w:t>
      </w:r>
    </w:p>
    <w:p w:rsidR="00623AA0" w:rsidRDefault="00623AA0" w:rsidP="00623AA0">
      <w:pPr>
        <w:pStyle w:val="a9"/>
        <w:ind w:left="0" w:firstLine="709"/>
        <w:jc w:val="both"/>
      </w:pPr>
      <w:r w:rsidRPr="00623AA0">
        <w:t xml:space="preserve">б) по состоянию на первое января года оказания финансовой поддержки обеспечить уровень среднемесячной заработной платы одного работника не менее установленной величины прожиточного минимума для трудоспособного </w:t>
      </w:r>
      <w:r w:rsidR="00652F24">
        <w:t>населения Новосибирской области.</w:t>
      </w:r>
    </w:p>
    <w:p w:rsidR="00652F24" w:rsidRDefault="00652F24" w:rsidP="00623AA0">
      <w:pPr>
        <w:pStyle w:val="a9"/>
        <w:ind w:left="0" w:firstLine="709"/>
        <w:jc w:val="both"/>
      </w:pPr>
    </w:p>
    <w:p w:rsidR="00652F24" w:rsidRDefault="00652F24" w:rsidP="00652F24">
      <w:pPr>
        <w:pStyle w:val="a9"/>
        <w:numPr>
          <w:ilvl w:val="0"/>
          <w:numId w:val="6"/>
        </w:numPr>
        <w:ind w:left="0" w:firstLine="0"/>
        <w:jc w:val="both"/>
        <w:rPr>
          <w:b/>
        </w:rPr>
      </w:pPr>
      <w:r w:rsidRPr="00652F24">
        <w:rPr>
          <w:b/>
        </w:rPr>
        <w:t>Информация о критериях и порядке оценки заявок</w:t>
      </w:r>
    </w:p>
    <w:p w:rsidR="00652F24" w:rsidRPr="00652F24" w:rsidRDefault="00652F24" w:rsidP="00652F24">
      <w:pPr>
        <w:pStyle w:val="a9"/>
        <w:ind w:left="0"/>
        <w:jc w:val="both"/>
        <w:rPr>
          <w:b/>
        </w:rPr>
      </w:pPr>
    </w:p>
    <w:p w:rsidR="00C36096" w:rsidRDefault="00C36096" w:rsidP="00C36096">
      <w:pPr>
        <w:pStyle w:val="a9"/>
        <w:ind w:left="0" w:firstLine="709"/>
      </w:pPr>
      <w:proofErr w:type="gramStart"/>
      <w:r w:rsidRPr="00C36096">
        <w:t>В срок не позднее 5 рабочих дней со дня подписания протокола рассмотрения заявок конкурсная комиссия</w:t>
      </w:r>
      <w:r w:rsidR="00655200">
        <w:t xml:space="preserve"> по отбору получателей</w:t>
      </w:r>
      <w:r w:rsidRPr="00C36096">
        <w:t xml:space="preserve"> субсидии</w:t>
      </w:r>
      <w:r w:rsidR="00655200">
        <w:t xml:space="preserve">  осуществляет оценку заявок </w:t>
      </w:r>
      <w:r w:rsidR="00655200" w:rsidRPr="00655200">
        <w:t>(за исключением заявок, в отношении которых имеются основания для отклонения заявки участника отбора на стадии рассмотрения и оценки заявок по следующим критериям на основе суммы баллов, проставленных по каждому критерию с учетом весового значения:</w:t>
      </w:r>
      <w:proofErr w:type="gramEnd"/>
    </w:p>
    <w:p w:rsidR="00655200" w:rsidRPr="00C36096" w:rsidRDefault="00655200" w:rsidP="00C36096">
      <w:pPr>
        <w:pStyle w:val="a9"/>
        <w:ind w:left="0" w:firstLine="709"/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3828"/>
        <w:gridCol w:w="1290"/>
        <w:gridCol w:w="3876"/>
      </w:tblGrid>
      <w:tr w:rsidR="00A0672B" w:rsidRPr="00655200" w:rsidTr="00147B91">
        <w:tc>
          <w:tcPr>
            <w:tcW w:w="576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Критерий оценки</w:t>
            </w:r>
          </w:p>
        </w:tc>
        <w:tc>
          <w:tcPr>
            <w:tcW w:w="1290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Весовое значение</w:t>
            </w:r>
          </w:p>
        </w:tc>
        <w:tc>
          <w:tcPr>
            <w:tcW w:w="3876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Значение критерия</w:t>
            </w:r>
          </w:p>
        </w:tc>
      </w:tr>
      <w:tr w:rsidR="00A0672B" w:rsidRPr="00655200" w:rsidTr="00147B91">
        <w:trPr>
          <w:trHeight w:val="454"/>
        </w:trPr>
        <w:tc>
          <w:tcPr>
            <w:tcW w:w="576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bookmarkStart w:id="1" w:name="_Hlk67844798"/>
            <w:r w:rsidRPr="00655200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Налоговая нагрузка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(сумма налоговых платежей участника отбора в бюджетную систему Российской Федерации за год, предшествующий году оказания финансовой поддержки) / (выручка (доход) от реализации товаров (работ, услуг) участника отбора за аналогичный период)</w:t>
            </w:r>
          </w:p>
        </w:tc>
        <w:tc>
          <w:tcPr>
            <w:tcW w:w="1290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0,4</w:t>
            </w:r>
          </w:p>
        </w:tc>
        <w:tc>
          <w:tcPr>
            <w:tcW w:w="3876" w:type="dxa"/>
            <w:vAlign w:val="center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spellStart"/>
            <w:r w:rsidRPr="00655200">
              <w:rPr>
                <w:sz w:val="24"/>
                <w:szCs w:val="24"/>
              </w:rPr>
              <w:t>Ri</w:t>
            </w:r>
            <w:proofErr w:type="spellEnd"/>
            <w:r w:rsidRPr="00655200">
              <w:rPr>
                <w:sz w:val="24"/>
                <w:szCs w:val="24"/>
              </w:rPr>
              <w:t xml:space="preserve"> - </w:t>
            </w:r>
            <w:proofErr w:type="gramStart"/>
            <w:r w:rsidRPr="00655200">
              <w:rPr>
                <w:sz w:val="24"/>
                <w:szCs w:val="24"/>
              </w:rPr>
              <w:t>количество баллов, присуждаемое i-й заявке по указанному критерию определяется</w:t>
            </w:r>
            <w:proofErr w:type="gramEnd"/>
            <w:r w:rsidRPr="00655200">
              <w:rPr>
                <w:sz w:val="24"/>
                <w:szCs w:val="24"/>
              </w:rPr>
              <w:t xml:space="preserve"> по формуле: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655200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655200">
              <w:rPr>
                <w:sz w:val="24"/>
                <w:szCs w:val="24"/>
                <w:lang w:val="en-US"/>
              </w:rPr>
              <w:t xml:space="preserve"> = (Ni - </w:t>
            </w:r>
            <w:proofErr w:type="spellStart"/>
            <w:r w:rsidRPr="00655200">
              <w:rPr>
                <w:sz w:val="24"/>
                <w:szCs w:val="24"/>
                <w:lang w:val="en-US"/>
              </w:rPr>
              <w:t>Nmin</w:t>
            </w:r>
            <w:proofErr w:type="spellEnd"/>
            <w:r w:rsidRPr="00655200">
              <w:rPr>
                <w:sz w:val="24"/>
                <w:szCs w:val="24"/>
                <w:lang w:val="en-US"/>
              </w:rPr>
              <w:t>) x 100 / (</w:t>
            </w:r>
            <w:proofErr w:type="spellStart"/>
            <w:r w:rsidRPr="00655200">
              <w:rPr>
                <w:sz w:val="24"/>
                <w:szCs w:val="24"/>
                <w:lang w:val="en-US"/>
              </w:rPr>
              <w:t>Nmax</w:t>
            </w:r>
            <w:proofErr w:type="spellEnd"/>
            <w:r w:rsidRPr="00655200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55200">
              <w:rPr>
                <w:sz w:val="24"/>
                <w:szCs w:val="24"/>
                <w:lang w:val="en-US"/>
              </w:rPr>
              <w:t>Nmin</w:t>
            </w:r>
            <w:proofErr w:type="spellEnd"/>
            <w:r w:rsidRPr="00655200">
              <w:rPr>
                <w:sz w:val="24"/>
                <w:szCs w:val="24"/>
                <w:lang w:val="en-US"/>
              </w:rPr>
              <w:t xml:space="preserve">), </w:t>
            </w:r>
            <w:r w:rsidRPr="00655200">
              <w:rPr>
                <w:sz w:val="24"/>
                <w:szCs w:val="24"/>
              </w:rPr>
              <w:t>где</w:t>
            </w:r>
            <w:r w:rsidRPr="00655200">
              <w:rPr>
                <w:sz w:val="24"/>
                <w:szCs w:val="24"/>
                <w:lang w:val="en-US"/>
              </w:rPr>
              <w:t>: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spellStart"/>
            <w:r w:rsidRPr="00655200">
              <w:rPr>
                <w:sz w:val="24"/>
                <w:szCs w:val="24"/>
              </w:rPr>
              <w:t>Ni</w:t>
            </w:r>
            <w:proofErr w:type="spellEnd"/>
            <w:r w:rsidRPr="00655200">
              <w:rPr>
                <w:sz w:val="24"/>
                <w:szCs w:val="24"/>
              </w:rPr>
              <w:t xml:space="preserve"> - значение налоговой нагрузки i-</w:t>
            </w:r>
            <w:proofErr w:type="spellStart"/>
            <w:r w:rsidRPr="00655200">
              <w:rPr>
                <w:sz w:val="24"/>
                <w:szCs w:val="24"/>
              </w:rPr>
              <w:t>гоучастника</w:t>
            </w:r>
            <w:proofErr w:type="spellEnd"/>
            <w:r w:rsidRPr="00655200">
              <w:rPr>
                <w:sz w:val="24"/>
                <w:szCs w:val="24"/>
              </w:rPr>
              <w:t xml:space="preserve"> отбора;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spellStart"/>
            <w:r w:rsidRPr="00655200">
              <w:rPr>
                <w:sz w:val="24"/>
                <w:szCs w:val="24"/>
              </w:rPr>
              <w:t>Nmin</w:t>
            </w:r>
            <w:proofErr w:type="spellEnd"/>
            <w:r w:rsidRPr="00655200">
              <w:rPr>
                <w:sz w:val="24"/>
                <w:szCs w:val="24"/>
              </w:rPr>
              <w:t xml:space="preserve"> - минимальное значение критерия из всех участников отбора;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spellStart"/>
            <w:r w:rsidRPr="00655200">
              <w:rPr>
                <w:sz w:val="24"/>
                <w:szCs w:val="24"/>
              </w:rPr>
              <w:t>Nmax</w:t>
            </w:r>
            <w:proofErr w:type="spellEnd"/>
            <w:r w:rsidRPr="00655200">
              <w:rPr>
                <w:sz w:val="24"/>
                <w:szCs w:val="24"/>
              </w:rPr>
              <w:t xml:space="preserve"> - максимальное значение критерия из всех участников </w:t>
            </w:r>
            <w:r w:rsidRPr="00655200">
              <w:rPr>
                <w:sz w:val="24"/>
                <w:szCs w:val="24"/>
              </w:rPr>
              <w:lastRenderedPageBreak/>
              <w:t>отбора</w:t>
            </w:r>
          </w:p>
        </w:tc>
      </w:tr>
      <w:bookmarkEnd w:id="1"/>
      <w:tr w:rsidR="00A0672B" w:rsidRPr="00655200" w:rsidTr="00147B91">
        <w:trPr>
          <w:trHeight w:val="454"/>
        </w:trPr>
        <w:tc>
          <w:tcPr>
            <w:tcW w:w="576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828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Степень детализации реализации бизнес-плана и обоснованности потребности в финансовых ресурсах для его реализации</w:t>
            </w:r>
          </w:p>
        </w:tc>
        <w:tc>
          <w:tcPr>
            <w:tcW w:w="1290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0,3</w:t>
            </w:r>
          </w:p>
        </w:tc>
        <w:tc>
          <w:tcPr>
            <w:tcW w:w="3876" w:type="dxa"/>
            <w:vAlign w:val="center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 xml:space="preserve">0 - 100 баллов 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0 - отсутствие детального бизнес-плана и обоснованности потребности в финансовых ресурсах;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100 - высокая степень детализации бизнес-плана реализации проекта и обоснованности потребности в финансовых ресурсах</w:t>
            </w:r>
          </w:p>
        </w:tc>
      </w:tr>
      <w:tr w:rsidR="00A0672B" w:rsidRPr="00655200" w:rsidTr="00147B91">
        <w:trPr>
          <w:trHeight w:val="454"/>
        </w:trPr>
        <w:tc>
          <w:tcPr>
            <w:tcW w:w="576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spacing w:before="28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 xml:space="preserve">Срок окупаемости проекта </w:t>
            </w:r>
          </w:p>
        </w:tc>
        <w:tc>
          <w:tcPr>
            <w:tcW w:w="1290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0,3</w:t>
            </w:r>
          </w:p>
        </w:tc>
        <w:tc>
          <w:tcPr>
            <w:tcW w:w="3876" w:type="dxa"/>
          </w:tcPr>
          <w:p w:rsidR="00A0672B" w:rsidRPr="00655200" w:rsidRDefault="00A0672B" w:rsidP="00A067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0 - 100 баллов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свыше 3 лет - 0 баллов;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от 1,5 до 3 лет включительно - 50 баллов;</w:t>
            </w:r>
          </w:p>
          <w:p w:rsidR="00A0672B" w:rsidRPr="00655200" w:rsidRDefault="00A0672B" w:rsidP="00A067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200">
              <w:rPr>
                <w:sz w:val="24"/>
                <w:szCs w:val="24"/>
              </w:rPr>
              <w:t>до 1,5 лет включительно - 100 баллов</w:t>
            </w:r>
          </w:p>
        </w:tc>
      </w:tr>
    </w:tbl>
    <w:p w:rsidR="00A0672B" w:rsidRPr="00A0672B" w:rsidRDefault="00A0672B" w:rsidP="00655200">
      <w:pPr>
        <w:pStyle w:val="a9"/>
        <w:ind w:left="0" w:firstLine="709"/>
        <w:jc w:val="both"/>
      </w:pPr>
      <w:r w:rsidRPr="00A0672B">
        <w:t>Итоговое количество баллов заявки вычисляется как сумма баллов, присвоенных заявке по каждому из критериев с учетом весового значения.</w:t>
      </w:r>
    </w:p>
    <w:p w:rsidR="00A0672B" w:rsidRPr="00A0672B" w:rsidRDefault="00A0672B" w:rsidP="00655200">
      <w:pPr>
        <w:pStyle w:val="a9"/>
        <w:ind w:left="0" w:firstLine="709"/>
        <w:jc w:val="both"/>
      </w:pPr>
      <w:r w:rsidRPr="00A0672B">
        <w:t xml:space="preserve"> Каждой заявке присваивается порядковый номер в порядке уменьшения количества баллов. Заявке с наибольшим количеством баллов присваивается первый номер, последующие порядковые номера присваиваются заявкам в порядке уменьшения количества баллов.</w:t>
      </w:r>
    </w:p>
    <w:p w:rsidR="00A0672B" w:rsidRPr="00A0672B" w:rsidRDefault="00A0672B" w:rsidP="00655200">
      <w:pPr>
        <w:pStyle w:val="a9"/>
        <w:ind w:left="0" w:firstLine="709"/>
        <w:jc w:val="both"/>
      </w:pPr>
      <w:r w:rsidRPr="00A0672B">
        <w:t>В случае наличия заявок, имеющих одинаковое количество баллов, более высокий порядковый номер присваивается заявкам с большим значением критерия № 1. В случае равенства значения критерия № 1 приоритет отдается заявке, поступившей в более раннюю дату, а при совпадении дат – в более раннее время.</w:t>
      </w:r>
    </w:p>
    <w:p w:rsidR="00A0672B" w:rsidRPr="00A0672B" w:rsidRDefault="00A0672B" w:rsidP="00655200">
      <w:pPr>
        <w:pStyle w:val="a9"/>
        <w:ind w:left="0" w:firstLine="709"/>
        <w:jc w:val="both"/>
      </w:pPr>
      <w:r w:rsidRPr="00A0672B">
        <w:t>В случае внесения изменений в заявку датой поступления заявки считается дата внесения изменений в заявку.</w:t>
      </w:r>
    </w:p>
    <w:p w:rsidR="00A365BB" w:rsidRPr="00E8283C" w:rsidRDefault="00A365BB" w:rsidP="00655200">
      <w:pPr>
        <w:pStyle w:val="a9"/>
        <w:ind w:left="0" w:firstLine="709"/>
        <w:jc w:val="both"/>
      </w:pPr>
    </w:p>
    <w:p w:rsidR="004A17C2" w:rsidRPr="003D1A12" w:rsidRDefault="004A17C2" w:rsidP="004A17C2">
      <w:pPr>
        <w:pStyle w:val="a9"/>
        <w:ind w:left="0"/>
        <w:jc w:val="both"/>
      </w:pPr>
    </w:p>
    <w:p w:rsidR="004A17C2" w:rsidRPr="003D1A12" w:rsidRDefault="004A17C2" w:rsidP="004A17C2">
      <w:pPr>
        <w:pStyle w:val="a9"/>
        <w:ind w:left="0" w:firstLine="709"/>
        <w:jc w:val="both"/>
      </w:pPr>
    </w:p>
    <w:p w:rsidR="004A17C2" w:rsidRPr="004A17C2" w:rsidRDefault="004A17C2" w:rsidP="004A17C2">
      <w:pPr>
        <w:pStyle w:val="a9"/>
        <w:ind w:left="0"/>
        <w:jc w:val="both"/>
      </w:pPr>
    </w:p>
    <w:p w:rsidR="009A3849" w:rsidRDefault="009A3849" w:rsidP="009A3849">
      <w:pPr>
        <w:spacing w:before="240" w:after="240"/>
        <w:jc w:val="both"/>
        <w:rPr>
          <w:b/>
        </w:rPr>
      </w:pPr>
    </w:p>
    <w:p w:rsidR="009A3849" w:rsidRDefault="009A3849" w:rsidP="009A3849">
      <w:pPr>
        <w:spacing w:before="240" w:after="240"/>
        <w:jc w:val="both"/>
        <w:rPr>
          <w:b/>
        </w:rPr>
      </w:pPr>
    </w:p>
    <w:p w:rsidR="009A3849" w:rsidRDefault="009A3849" w:rsidP="009A3849">
      <w:pPr>
        <w:spacing w:before="240" w:after="240"/>
        <w:jc w:val="both"/>
        <w:rPr>
          <w:b/>
        </w:rPr>
      </w:pPr>
    </w:p>
    <w:p w:rsidR="009A3849" w:rsidRDefault="009A3849" w:rsidP="009A3849">
      <w:pPr>
        <w:spacing w:before="240" w:after="240"/>
        <w:jc w:val="both"/>
        <w:rPr>
          <w:b/>
        </w:rPr>
      </w:pPr>
    </w:p>
    <w:p w:rsidR="009A3849" w:rsidRDefault="009A3849" w:rsidP="009A3849">
      <w:pPr>
        <w:spacing w:before="240" w:after="240"/>
        <w:jc w:val="both"/>
        <w:rPr>
          <w:b/>
        </w:rPr>
      </w:pPr>
    </w:p>
    <w:p w:rsidR="009A3849" w:rsidRDefault="009A3849" w:rsidP="009A3849">
      <w:pPr>
        <w:spacing w:before="240" w:after="240"/>
        <w:jc w:val="both"/>
        <w:rPr>
          <w:b/>
        </w:rPr>
      </w:pPr>
    </w:p>
    <w:p w:rsidR="009A3849" w:rsidRDefault="009A3849" w:rsidP="009A3849">
      <w:pPr>
        <w:spacing w:before="240" w:after="240"/>
        <w:jc w:val="both"/>
        <w:rPr>
          <w:b/>
        </w:rPr>
      </w:pPr>
    </w:p>
    <w:p w:rsidR="00623AA0" w:rsidRDefault="00623AA0" w:rsidP="009A3849">
      <w:pPr>
        <w:spacing w:before="240" w:after="240"/>
        <w:jc w:val="both"/>
        <w:rPr>
          <w:b/>
        </w:rPr>
      </w:pPr>
    </w:p>
    <w:p w:rsidR="00623AA0" w:rsidRDefault="00623AA0" w:rsidP="009A3849">
      <w:pPr>
        <w:spacing w:before="240" w:after="240"/>
        <w:jc w:val="both"/>
        <w:rPr>
          <w:b/>
        </w:rPr>
      </w:pPr>
    </w:p>
    <w:p w:rsidR="00623AA0" w:rsidRDefault="00623AA0" w:rsidP="009A3849">
      <w:pPr>
        <w:spacing w:before="240" w:after="240"/>
        <w:jc w:val="both"/>
        <w:rPr>
          <w:b/>
        </w:rPr>
      </w:pPr>
    </w:p>
    <w:sectPr w:rsidR="00623AA0" w:rsidSect="00B1166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878"/>
    <w:multiLevelType w:val="hybridMultilevel"/>
    <w:tmpl w:val="9178138A"/>
    <w:lvl w:ilvl="0" w:tplc="A118B4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E79DC"/>
    <w:multiLevelType w:val="hybridMultilevel"/>
    <w:tmpl w:val="F86E4EAC"/>
    <w:lvl w:ilvl="0" w:tplc="DD7433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8C6FA0"/>
    <w:multiLevelType w:val="hybridMultilevel"/>
    <w:tmpl w:val="93209AFC"/>
    <w:lvl w:ilvl="0" w:tplc="3B105782">
      <w:start w:val="1"/>
      <w:numFmt w:val="decimal"/>
      <w:lvlText w:val="%1."/>
      <w:lvlJc w:val="left"/>
      <w:pPr>
        <w:ind w:left="4472" w:hanging="360"/>
      </w:pPr>
      <w:rPr>
        <w:rFonts w:ascii="Times New Roman" w:hAnsi="Times New Roman" w:cs="Times New Roman" w:hint="default"/>
        <w:sz w:val="24"/>
        <w:szCs w:val="24"/>
      </w:rPr>
    </w:lvl>
    <w:lvl w:ilvl="1" w:tplc="DD74336A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417C4E"/>
    <w:multiLevelType w:val="hybridMultilevel"/>
    <w:tmpl w:val="3C12D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95067"/>
    <w:multiLevelType w:val="hybridMultilevel"/>
    <w:tmpl w:val="30E42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B357D"/>
    <w:multiLevelType w:val="hybridMultilevel"/>
    <w:tmpl w:val="F48A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B76B7"/>
    <w:multiLevelType w:val="hybridMultilevel"/>
    <w:tmpl w:val="6E42329A"/>
    <w:lvl w:ilvl="0" w:tplc="C6C4C2E0">
      <w:start w:val="1"/>
      <w:numFmt w:val="russianLow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-1940" w:hanging="360"/>
      </w:pPr>
    </w:lvl>
    <w:lvl w:ilvl="2" w:tplc="0419001B" w:tentative="1">
      <w:start w:val="1"/>
      <w:numFmt w:val="lowerRoman"/>
      <w:lvlText w:val="%3."/>
      <w:lvlJc w:val="right"/>
      <w:pPr>
        <w:ind w:left="-1220" w:hanging="180"/>
      </w:pPr>
    </w:lvl>
    <w:lvl w:ilvl="3" w:tplc="0419000F" w:tentative="1">
      <w:start w:val="1"/>
      <w:numFmt w:val="decimal"/>
      <w:lvlText w:val="%4."/>
      <w:lvlJc w:val="left"/>
      <w:pPr>
        <w:ind w:left="-500" w:hanging="360"/>
      </w:pPr>
    </w:lvl>
    <w:lvl w:ilvl="4" w:tplc="04190019" w:tentative="1">
      <w:start w:val="1"/>
      <w:numFmt w:val="lowerLetter"/>
      <w:lvlText w:val="%5."/>
      <w:lvlJc w:val="left"/>
      <w:pPr>
        <w:ind w:left="220" w:hanging="360"/>
      </w:pPr>
    </w:lvl>
    <w:lvl w:ilvl="5" w:tplc="0419001B" w:tentative="1">
      <w:start w:val="1"/>
      <w:numFmt w:val="lowerRoman"/>
      <w:lvlText w:val="%6."/>
      <w:lvlJc w:val="right"/>
      <w:pPr>
        <w:ind w:left="940" w:hanging="180"/>
      </w:pPr>
    </w:lvl>
    <w:lvl w:ilvl="6" w:tplc="0419000F" w:tentative="1">
      <w:start w:val="1"/>
      <w:numFmt w:val="decimal"/>
      <w:lvlText w:val="%7."/>
      <w:lvlJc w:val="left"/>
      <w:pPr>
        <w:ind w:left="1660" w:hanging="360"/>
      </w:pPr>
    </w:lvl>
    <w:lvl w:ilvl="7" w:tplc="04190019" w:tentative="1">
      <w:start w:val="1"/>
      <w:numFmt w:val="lowerLetter"/>
      <w:lvlText w:val="%8."/>
      <w:lvlJc w:val="left"/>
      <w:pPr>
        <w:ind w:left="2380" w:hanging="360"/>
      </w:pPr>
    </w:lvl>
    <w:lvl w:ilvl="8" w:tplc="0419001B" w:tentative="1">
      <w:start w:val="1"/>
      <w:numFmt w:val="lowerRoman"/>
      <w:lvlText w:val="%9."/>
      <w:lvlJc w:val="right"/>
      <w:pPr>
        <w:ind w:left="3100" w:hanging="180"/>
      </w:pPr>
    </w:lvl>
  </w:abstractNum>
  <w:abstractNum w:abstractNumId="7">
    <w:nsid w:val="60B13E15"/>
    <w:multiLevelType w:val="hybridMultilevel"/>
    <w:tmpl w:val="7876E4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D74336A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4D310AC"/>
    <w:multiLevelType w:val="hybridMultilevel"/>
    <w:tmpl w:val="3C12D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28"/>
    <w:rsid w:val="00005964"/>
    <w:rsid w:val="00006485"/>
    <w:rsid w:val="00022027"/>
    <w:rsid w:val="0002322B"/>
    <w:rsid w:val="00024209"/>
    <w:rsid w:val="0003672E"/>
    <w:rsid w:val="00041B33"/>
    <w:rsid w:val="00051532"/>
    <w:rsid w:val="00056F78"/>
    <w:rsid w:val="0005706A"/>
    <w:rsid w:val="00057E01"/>
    <w:rsid w:val="00061FC0"/>
    <w:rsid w:val="0006612D"/>
    <w:rsid w:val="000743D3"/>
    <w:rsid w:val="00077CA4"/>
    <w:rsid w:val="00080ADC"/>
    <w:rsid w:val="000A48C5"/>
    <w:rsid w:val="000B2DEE"/>
    <w:rsid w:val="000B7E72"/>
    <w:rsid w:val="000D564F"/>
    <w:rsid w:val="000D683E"/>
    <w:rsid w:val="000E7B25"/>
    <w:rsid w:val="000F1692"/>
    <w:rsid w:val="00100682"/>
    <w:rsid w:val="00102E46"/>
    <w:rsid w:val="00114B04"/>
    <w:rsid w:val="001177EC"/>
    <w:rsid w:val="00132356"/>
    <w:rsid w:val="00134BC6"/>
    <w:rsid w:val="00137523"/>
    <w:rsid w:val="001546FF"/>
    <w:rsid w:val="0017018B"/>
    <w:rsid w:val="00183D4E"/>
    <w:rsid w:val="00187BF1"/>
    <w:rsid w:val="0019314D"/>
    <w:rsid w:val="00194CF3"/>
    <w:rsid w:val="001A11E6"/>
    <w:rsid w:val="001A2203"/>
    <w:rsid w:val="001C376E"/>
    <w:rsid w:val="001D693B"/>
    <w:rsid w:val="001D7CD3"/>
    <w:rsid w:val="001F4DDD"/>
    <w:rsid w:val="001F65C0"/>
    <w:rsid w:val="001F6B22"/>
    <w:rsid w:val="00215A0D"/>
    <w:rsid w:val="0022124F"/>
    <w:rsid w:val="0023622C"/>
    <w:rsid w:val="00236AA1"/>
    <w:rsid w:val="00240485"/>
    <w:rsid w:val="00267791"/>
    <w:rsid w:val="002804D8"/>
    <w:rsid w:val="00291EE6"/>
    <w:rsid w:val="00297CD0"/>
    <w:rsid w:val="002A2A33"/>
    <w:rsid w:val="002B2CAB"/>
    <w:rsid w:val="002B44B9"/>
    <w:rsid w:val="002B7D0D"/>
    <w:rsid w:val="002D0578"/>
    <w:rsid w:val="002D69F2"/>
    <w:rsid w:val="002F4C0B"/>
    <w:rsid w:val="00300B73"/>
    <w:rsid w:val="003060F0"/>
    <w:rsid w:val="00307B62"/>
    <w:rsid w:val="00313B3F"/>
    <w:rsid w:val="00322A12"/>
    <w:rsid w:val="0033252E"/>
    <w:rsid w:val="00347EB5"/>
    <w:rsid w:val="00352639"/>
    <w:rsid w:val="00365FB0"/>
    <w:rsid w:val="00380C89"/>
    <w:rsid w:val="00381D0C"/>
    <w:rsid w:val="003964D1"/>
    <w:rsid w:val="003A5ED3"/>
    <w:rsid w:val="003A6993"/>
    <w:rsid w:val="003B61F6"/>
    <w:rsid w:val="003C669E"/>
    <w:rsid w:val="003D1A12"/>
    <w:rsid w:val="003F4A42"/>
    <w:rsid w:val="00415065"/>
    <w:rsid w:val="00457AE4"/>
    <w:rsid w:val="00463E59"/>
    <w:rsid w:val="00465498"/>
    <w:rsid w:val="00480236"/>
    <w:rsid w:val="00481CDC"/>
    <w:rsid w:val="00481EFD"/>
    <w:rsid w:val="00485025"/>
    <w:rsid w:val="00486BCE"/>
    <w:rsid w:val="004946FB"/>
    <w:rsid w:val="004A098F"/>
    <w:rsid w:val="004A17C2"/>
    <w:rsid w:val="004A32F1"/>
    <w:rsid w:val="004B1813"/>
    <w:rsid w:val="004B7D6D"/>
    <w:rsid w:val="004C18F7"/>
    <w:rsid w:val="004D63C3"/>
    <w:rsid w:val="005033F3"/>
    <w:rsid w:val="00507CDF"/>
    <w:rsid w:val="005114C8"/>
    <w:rsid w:val="00512237"/>
    <w:rsid w:val="00516715"/>
    <w:rsid w:val="0053042C"/>
    <w:rsid w:val="005552CA"/>
    <w:rsid w:val="005B0EAA"/>
    <w:rsid w:val="005B3595"/>
    <w:rsid w:val="00605795"/>
    <w:rsid w:val="0061100F"/>
    <w:rsid w:val="00611AB2"/>
    <w:rsid w:val="00617845"/>
    <w:rsid w:val="00620668"/>
    <w:rsid w:val="00621B63"/>
    <w:rsid w:val="006234CC"/>
    <w:rsid w:val="00623AA0"/>
    <w:rsid w:val="00630C37"/>
    <w:rsid w:val="00643445"/>
    <w:rsid w:val="00652F24"/>
    <w:rsid w:val="00655200"/>
    <w:rsid w:val="006608BB"/>
    <w:rsid w:val="006656B5"/>
    <w:rsid w:val="006677EF"/>
    <w:rsid w:val="00675B54"/>
    <w:rsid w:val="006764DD"/>
    <w:rsid w:val="00677A55"/>
    <w:rsid w:val="00680A5E"/>
    <w:rsid w:val="00697B1B"/>
    <w:rsid w:val="006B04D5"/>
    <w:rsid w:val="006B58B9"/>
    <w:rsid w:val="006C1E6A"/>
    <w:rsid w:val="006D1FE6"/>
    <w:rsid w:val="006F51B9"/>
    <w:rsid w:val="006F660A"/>
    <w:rsid w:val="0070332D"/>
    <w:rsid w:val="00711293"/>
    <w:rsid w:val="00717F53"/>
    <w:rsid w:val="007419FE"/>
    <w:rsid w:val="00746758"/>
    <w:rsid w:val="00750F1B"/>
    <w:rsid w:val="00754874"/>
    <w:rsid w:val="0077740D"/>
    <w:rsid w:val="00785C9F"/>
    <w:rsid w:val="00793BCB"/>
    <w:rsid w:val="007A32F6"/>
    <w:rsid w:val="007A364B"/>
    <w:rsid w:val="007A41C5"/>
    <w:rsid w:val="007B736D"/>
    <w:rsid w:val="007D2450"/>
    <w:rsid w:val="00816746"/>
    <w:rsid w:val="00855608"/>
    <w:rsid w:val="0086013B"/>
    <w:rsid w:val="008842A7"/>
    <w:rsid w:val="00893CDD"/>
    <w:rsid w:val="008A2F86"/>
    <w:rsid w:val="008A3C2E"/>
    <w:rsid w:val="008A7E86"/>
    <w:rsid w:val="008B5D66"/>
    <w:rsid w:val="008C0D1F"/>
    <w:rsid w:val="008D23D7"/>
    <w:rsid w:val="008D569E"/>
    <w:rsid w:val="008D6570"/>
    <w:rsid w:val="0094604D"/>
    <w:rsid w:val="00950E1A"/>
    <w:rsid w:val="00954C4B"/>
    <w:rsid w:val="0095703A"/>
    <w:rsid w:val="009A3849"/>
    <w:rsid w:val="009A47EA"/>
    <w:rsid w:val="009B6915"/>
    <w:rsid w:val="009D07BD"/>
    <w:rsid w:val="009D604B"/>
    <w:rsid w:val="009D778D"/>
    <w:rsid w:val="009E0E58"/>
    <w:rsid w:val="009F121A"/>
    <w:rsid w:val="009F2465"/>
    <w:rsid w:val="00A043CC"/>
    <w:rsid w:val="00A0672B"/>
    <w:rsid w:val="00A07F28"/>
    <w:rsid w:val="00A365BB"/>
    <w:rsid w:val="00A470F9"/>
    <w:rsid w:val="00A5429F"/>
    <w:rsid w:val="00A55A6D"/>
    <w:rsid w:val="00A845C9"/>
    <w:rsid w:val="00AB5C47"/>
    <w:rsid w:val="00AC2241"/>
    <w:rsid w:val="00AD75C8"/>
    <w:rsid w:val="00B11663"/>
    <w:rsid w:val="00B119EE"/>
    <w:rsid w:val="00B120C2"/>
    <w:rsid w:val="00B13FB6"/>
    <w:rsid w:val="00B265A5"/>
    <w:rsid w:val="00B26FF0"/>
    <w:rsid w:val="00B32B48"/>
    <w:rsid w:val="00B40936"/>
    <w:rsid w:val="00B5003B"/>
    <w:rsid w:val="00B50974"/>
    <w:rsid w:val="00B64415"/>
    <w:rsid w:val="00B7789A"/>
    <w:rsid w:val="00B86ED6"/>
    <w:rsid w:val="00B877BE"/>
    <w:rsid w:val="00B87E5E"/>
    <w:rsid w:val="00BA49F2"/>
    <w:rsid w:val="00BB649B"/>
    <w:rsid w:val="00BB6692"/>
    <w:rsid w:val="00BC213F"/>
    <w:rsid w:val="00BF4BE5"/>
    <w:rsid w:val="00C001F4"/>
    <w:rsid w:val="00C13665"/>
    <w:rsid w:val="00C15D42"/>
    <w:rsid w:val="00C23DE0"/>
    <w:rsid w:val="00C3455C"/>
    <w:rsid w:val="00C36096"/>
    <w:rsid w:val="00C46A13"/>
    <w:rsid w:val="00C55367"/>
    <w:rsid w:val="00C56E1B"/>
    <w:rsid w:val="00C737E2"/>
    <w:rsid w:val="00C76078"/>
    <w:rsid w:val="00C9355A"/>
    <w:rsid w:val="00CB251C"/>
    <w:rsid w:val="00CE46B0"/>
    <w:rsid w:val="00CE7444"/>
    <w:rsid w:val="00D01C60"/>
    <w:rsid w:val="00D2219D"/>
    <w:rsid w:val="00D63317"/>
    <w:rsid w:val="00D65432"/>
    <w:rsid w:val="00D672C9"/>
    <w:rsid w:val="00D95799"/>
    <w:rsid w:val="00DA3CA1"/>
    <w:rsid w:val="00DA489C"/>
    <w:rsid w:val="00DA5932"/>
    <w:rsid w:val="00DB04E4"/>
    <w:rsid w:val="00DB34D2"/>
    <w:rsid w:val="00DD2109"/>
    <w:rsid w:val="00DE5784"/>
    <w:rsid w:val="00DF0777"/>
    <w:rsid w:val="00DF0C23"/>
    <w:rsid w:val="00E040F0"/>
    <w:rsid w:val="00E34C2E"/>
    <w:rsid w:val="00E35273"/>
    <w:rsid w:val="00E43052"/>
    <w:rsid w:val="00E564EE"/>
    <w:rsid w:val="00E669AB"/>
    <w:rsid w:val="00E82341"/>
    <w:rsid w:val="00E8283C"/>
    <w:rsid w:val="00EA1E1C"/>
    <w:rsid w:val="00EB50CE"/>
    <w:rsid w:val="00EC6FB5"/>
    <w:rsid w:val="00ED65FA"/>
    <w:rsid w:val="00EE32B4"/>
    <w:rsid w:val="00F016AD"/>
    <w:rsid w:val="00F026A1"/>
    <w:rsid w:val="00F02F3D"/>
    <w:rsid w:val="00F05B71"/>
    <w:rsid w:val="00F12DC5"/>
    <w:rsid w:val="00F20BF8"/>
    <w:rsid w:val="00F21C92"/>
    <w:rsid w:val="00F22EFF"/>
    <w:rsid w:val="00F31A5A"/>
    <w:rsid w:val="00F410DE"/>
    <w:rsid w:val="00F51341"/>
    <w:rsid w:val="00F5508A"/>
    <w:rsid w:val="00F656EB"/>
    <w:rsid w:val="00F71835"/>
    <w:rsid w:val="00F77C80"/>
    <w:rsid w:val="00F829D8"/>
    <w:rsid w:val="00F87CC8"/>
    <w:rsid w:val="00FB67B2"/>
    <w:rsid w:val="00FC28DB"/>
    <w:rsid w:val="00FD250F"/>
    <w:rsid w:val="00FD41C1"/>
    <w:rsid w:val="00FD46B9"/>
    <w:rsid w:val="00FE12F1"/>
    <w:rsid w:val="00FE61F9"/>
    <w:rsid w:val="00FF1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EE"/>
  </w:style>
  <w:style w:type="paragraph" w:styleId="1">
    <w:name w:val="heading 1"/>
    <w:basedOn w:val="a"/>
    <w:next w:val="a"/>
    <w:link w:val="10"/>
    <w:uiPriority w:val="9"/>
    <w:qFormat/>
    <w:rsid w:val="001D69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07F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7F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0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F28"/>
    <w:rPr>
      <w:b/>
      <w:bCs/>
    </w:rPr>
  </w:style>
  <w:style w:type="character" w:styleId="a5">
    <w:name w:val="Emphasis"/>
    <w:basedOn w:val="a0"/>
    <w:uiPriority w:val="20"/>
    <w:qFormat/>
    <w:rsid w:val="00A07F28"/>
    <w:rPr>
      <w:i/>
      <w:iCs/>
    </w:rPr>
  </w:style>
  <w:style w:type="character" w:styleId="a6">
    <w:name w:val="Hyperlink"/>
    <w:basedOn w:val="a0"/>
    <w:uiPriority w:val="99"/>
    <w:unhideWhenUsed/>
    <w:rsid w:val="00A07F28"/>
    <w:rPr>
      <w:color w:val="0000FF"/>
      <w:u w:val="single"/>
    </w:rPr>
  </w:style>
  <w:style w:type="character" w:customStyle="1" w:styleId="date-display-single">
    <w:name w:val="date-display-single"/>
    <w:basedOn w:val="a0"/>
    <w:rsid w:val="00A07F28"/>
  </w:style>
  <w:style w:type="paragraph" w:customStyle="1" w:styleId="11">
    <w:name w:val="Название1"/>
    <w:basedOn w:val="a"/>
    <w:rsid w:val="00A0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7F2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375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37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09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605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D693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12">
    <w:name w:val="Сетка таблицы1"/>
    <w:basedOn w:val="a1"/>
    <w:next w:val="aa"/>
    <w:uiPriority w:val="59"/>
    <w:rsid w:val="00A06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EE"/>
  </w:style>
  <w:style w:type="paragraph" w:styleId="1">
    <w:name w:val="heading 1"/>
    <w:basedOn w:val="a"/>
    <w:next w:val="a"/>
    <w:link w:val="10"/>
    <w:uiPriority w:val="9"/>
    <w:qFormat/>
    <w:rsid w:val="001D69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07F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7F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0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F28"/>
    <w:rPr>
      <w:b/>
      <w:bCs/>
    </w:rPr>
  </w:style>
  <w:style w:type="character" w:styleId="a5">
    <w:name w:val="Emphasis"/>
    <w:basedOn w:val="a0"/>
    <w:uiPriority w:val="20"/>
    <w:qFormat/>
    <w:rsid w:val="00A07F28"/>
    <w:rPr>
      <w:i/>
      <w:iCs/>
    </w:rPr>
  </w:style>
  <w:style w:type="character" w:styleId="a6">
    <w:name w:val="Hyperlink"/>
    <w:basedOn w:val="a0"/>
    <w:uiPriority w:val="99"/>
    <w:unhideWhenUsed/>
    <w:rsid w:val="00A07F28"/>
    <w:rPr>
      <w:color w:val="0000FF"/>
      <w:u w:val="single"/>
    </w:rPr>
  </w:style>
  <w:style w:type="character" w:customStyle="1" w:styleId="date-display-single">
    <w:name w:val="date-display-single"/>
    <w:basedOn w:val="a0"/>
    <w:rsid w:val="00A07F28"/>
  </w:style>
  <w:style w:type="paragraph" w:customStyle="1" w:styleId="11">
    <w:name w:val="Название1"/>
    <w:basedOn w:val="a"/>
    <w:rsid w:val="00A0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7F2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375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37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09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605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D693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12">
    <w:name w:val="Сетка таблицы1"/>
    <w:basedOn w:val="a1"/>
    <w:next w:val="aa"/>
    <w:uiPriority w:val="59"/>
    <w:rsid w:val="00A06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92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16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57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3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1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3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5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90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2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787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24442">
                  <w:marLeft w:val="0"/>
                  <w:marRight w:val="313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ate=01.03.2024&amp;dst=100142&amp;field=13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20230&amp;date=01.03.2024&amp;dst=100010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2913&amp;date=01.03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6798C-3478-4ADF-ADD2-16A5D85A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gerebova</dc:creator>
  <cp:lastModifiedBy>Gorobtsova</cp:lastModifiedBy>
  <cp:revision>5</cp:revision>
  <cp:lastPrinted>2025-08-20T03:33:00Z</cp:lastPrinted>
  <dcterms:created xsi:type="dcterms:W3CDTF">2025-08-20T03:07:00Z</dcterms:created>
  <dcterms:modified xsi:type="dcterms:W3CDTF">2025-08-20T03:51:00Z</dcterms:modified>
</cp:coreProperties>
</file>