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6198D" w14:textId="77777777" w:rsidR="002A6BA6" w:rsidRPr="00745E56" w:rsidRDefault="005C75C3" w:rsidP="00745E5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E5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2BCF1FF3" w14:textId="77777777" w:rsidR="005C75C3" w:rsidRPr="00745E56" w:rsidRDefault="008C439D" w:rsidP="00745E5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E56">
        <w:rPr>
          <w:rFonts w:ascii="Times New Roman" w:hAnsi="Times New Roman" w:cs="Times New Roman"/>
          <w:b/>
          <w:sz w:val="32"/>
          <w:szCs w:val="32"/>
        </w:rPr>
        <w:t xml:space="preserve">ЗДВИНСКОГО </w:t>
      </w:r>
      <w:r w:rsidR="005C75C3" w:rsidRPr="00745E56">
        <w:rPr>
          <w:rFonts w:ascii="Times New Roman" w:hAnsi="Times New Roman" w:cs="Times New Roman"/>
          <w:b/>
          <w:sz w:val="32"/>
          <w:szCs w:val="32"/>
        </w:rPr>
        <w:t>РАЙОНА НОВОСИБИРСКОЙ ОБЛАСТИ</w:t>
      </w:r>
    </w:p>
    <w:p w14:paraId="3883AA42" w14:textId="77777777" w:rsidR="00BC6875" w:rsidRPr="00745E56" w:rsidRDefault="00BC6875" w:rsidP="00745E56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2E2776E7" w14:textId="77777777" w:rsidR="005C75C3" w:rsidRPr="00745E56" w:rsidRDefault="005C75C3" w:rsidP="00745E5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E5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B0935FD" w14:textId="77777777" w:rsidR="00A4604A" w:rsidRPr="00745E56" w:rsidRDefault="00A4604A" w:rsidP="00745E5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6B68FBFB" w14:textId="08AF3F89" w:rsidR="005C75C3" w:rsidRDefault="00A4604A" w:rsidP="00745E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75C3" w:rsidRPr="00A460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E56">
        <w:rPr>
          <w:rFonts w:ascii="Times New Roman" w:hAnsi="Times New Roman" w:cs="Times New Roman"/>
          <w:sz w:val="28"/>
          <w:szCs w:val="28"/>
        </w:rPr>
        <w:t xml:space="preserve">25.06.2024 </w:t>
      </w:r>
      <w:r w:rsidR="005C75C3" w:rsidRPr="00A4604A">
        <w:rPr>
          <w:rFonts w:ascii="Times New Roman" w:hAnsi="Times New Roman" w:cs="Times New Roman"/>
          <w:sz w:val="28"/>
          <w:szCs w:val="28"/>
        </w:rPr>
        <w:t>№</w:t>
      </w:r>
      <w:r w:rsidR="008C439D">
        <w:rPr>
          <w:rFonts w:ascii="Times New Roman" w:hAnsi="Times New Roman" w:cs="Times New Roman"/>
          <w:sz w:val="28"/>
          <w:szCs w:val="28"/>
        </w:rPr>
        <w:t xml:space="preserve"> </w:t>
      </w:r>
      <w:r w:rsidR="00745E56">
        <w:rPr>
          <w:rFonts w:ascii="Times New Roman" w:hAnsi="Times New Roman" w:cs="Times New Roman"/>
          <w:sz w:val="28"/>
          <w:szCs w:val="28"/>
        </w:rPr>
        <w:t>294</w:t>
      </w:r>
      <w:r w:rsidR="008C439D">
        <w:rPr>
          <w:rFonts w:ascii="Times New Roman" w:hAnsi="Times New Roman" w:cs="Times New Roman"/>
          <w:sz w:val="28"/>
          <w:szCs w:val="28"/>
        </w:rPr>
        <w:t>-па</w:t>
      </w:r>
    </w:p>
    <w:p w14:paraId="3597BA8E" w14:textId="77777777" w:rsidR="00A4604A" w:rsidRPr="00A4604A" w:rsidRDefault="00A4604A" w:rsidP="00745E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3528B7F" w14:textId="4D4CEB03" w:rsidR="00A4604A" w:rsidRDefault="005C75C3" w:rsidP="00745E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604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B14132" w:rsidRPr="00A4604A">
        <w:rPr>
          <w:rFonts w:ascii="Times New Roman" w:hAnsi="Times New Roman" w:cs="Times New Roman"/>
          <w:sz w:val="28"/>
          <w:szCs w:val="28"/>
        </w:rPr>
        <w:t>администрации</w:t>
      </w:r>
      <w:r w:rsidRPr="00A4604A">
        <w:rPr>
          <w:rFonts w:ascii="Times New Roman" w:hAnsi="Times New Roman" w:cs="Times New Roman"/>
          <w:sz w:val="28"/>
          <w:szCs w:val="28"/>
        </w:rPr>
        <w:t xml:space="preserve"> Зд</w:t>
      </w:r>
      <w:r w:rsidR="008C439D">
        <w:rPr>
          <w:rFonts w:ascii="Times New Roman" w:hAnsi="Times New Roman" w:cs="Times New Roman"/>
          <w:sz w:val="28"/>
          <w:szCs w:val="28"/>
        </w:rPr>
        <w:t xml:space="preserve">винского района </w:t>
      </w:r>
      <w:r w:rsidR="00745E5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C439D">
        <w:rPr>
          <w:rFonts w:ascii="Times New Roman" w:hAnsi="Times New Roman" w:cs="Times New Roman"/>
          <w:sz w:val="28"/>
          <w:szCs w:val="28"/>
        </w:rPr>
        <w:t xml:space="preserve">от </w:t>
      </w:r>
      <w:r w:rsidR="00A776E4">
        <w:rPr>
          <w:rFonts w:ascii="Times New Roman" w:hAnsi="Times New Roman" w:cs="Times New Roman"/>
          <w:sz w:val="28"/>
          <w:szCs w:val="28"/>
        </w:rPr>
        <w:t>19.07.2021</w:t>
      </w:r>
      <w:r w:rsidR="00B14132" w:rsidRPr="00A4604A">
        <w:rPr>
          <w:rFonts w:ascii="Times New Roman" w:hAnsi="Times New Roman" w:cs="Times New Roman"/>
          <w:sz w:val="28"/>
          <w:szCs w:val="28"/>
        </w:rPr>
        <w:t xml:space="preserve"> № </w:t>
      </w:r>
      <w:r w:rsidR="00A776E4">
        <w:rPr>
          <w:rFonts w:ascii="Times New Roman" w:hAnsi="Times New Roman" w:cs="Times New Roman"/>
          <w:sz w:val="28"/>
          <w:szCs w:val="28"/>
        </w:rPr>
        <w:t>195</w:t>
      </w:r>
      <w:r w:rsidR="00B14132" w:rsidRPr="00A4604A">
        <w:rPr>
          <w:rFonts w:ascii="Times New Roman" w:hAnsi="Times New Roman" w:cs="Times New Roman"/>
          <w:sz w:val="28"/>
          <w:szCs w:val="28"/>
        </w:rPr>
        <w:t>-па</w:t>
      </w:r>
    </w:p>
    <w:p w14:paraId="542216E7" w14:textId="77777777" w:rsidR="00CA336D" w:rsidRPr="00A4604A" w:rsidRDefault="00CA336D" w:rsidP="00745E5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46CBCD" w14:textId="35351B13" w:rsidR="005C75C3" w:rsidRPr="00A4604A" w:rsidRDefault="005C75C3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4A">
        <w:rPr>
          <w:rFonts w:ascii="Times New Roman" w:hAnsi="Times New Roman" w:cs="Times New Roman"/>
          <w:sz w:val="28"/>
          <w:szCs w:val="28"/>
        </w:rPr>
        <w:t>В целях реализации принципа эффективности использования бюджетных средств в сфере физической культуры и спорта</w:t>
      </w:r>
      <w:r w:rsidR="00745E56">
        <w:rPr>
          <w:rFonts w:ascii="Times New Roman" w:hAnsi="Times New Roman" w:cs="Times New Roman"/>
          <w:sz w:val="28"/>
          <w:szCs w:val="28"/>
        </w:rPr>
        <w:t>,</w:t>
      </w:r>
      <w:r w:rsidRPr="00A4604A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8C439D">
        <w:rPr>
          <w:rFonts w:ascii="Times New Roman" w:hAnsi="Times New Roman" w:cs="Times New Roman"/>
          <w:sz w:val="28"/>
          <w:szCs w:val="28"/>
        </w:rPr>
        <w:t>истраци</w:t>
      </w:r>
      <w:r w:rsidR="00745E56">
        <w:rPr>
          <w:rFonts w:ascii="Times New Roman" w:hAnsi="Times New Roman" w:cs="Times New Roman"/>
          <w:sz w:val="28"/>
          <w:szCs w:val="28"/>
        </w:rPr>
        <w:t>я</w:t>
      </w:r>
      <w:r w:rsidR="008C439D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745E5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C4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26A" w:rsidRPr="00A460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626A" w:rsidRPr="00A4604A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745E56">
        <w:rPr>
          <w:rFonts w:ascii="Times New Roman" w:hAnsi="Times New Roman" w:cs="Times New Roman"/>
          <w:sz w:val="28"/>
          <w:szCs w:val="28"/>
        </w:rPr>
        <w:t>е т</w:t>
      </w:r>
      <w:r w:rsidRPr="00A4604A">
        <w:rPr>
          <w:rFonts w:ascii="Times New Roman" w:hAnsi="Times New Roman" w:cs="Times New Roman"/>
          <w:sz w:val="28"/>
          <w:szCs w:val="28"/>
        </w:rPr>
        <w:t>:</w:t>
      </w:r>
    </w:p>
    <w:p w14:paraId="33054EC4" w14:textId="77777777" w:rsidR="008C439D" w:rsidRDefault="008C439D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B8021" w14:textId="20521DAC" w:rsidR="005C75C3" w:rsidRPr="00A4604A" w:rsidRDefault="008C439D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4132" w:rsidRPr="00A4604A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A776E4">
        <w:rPr>
          <w:rFonts w:ascii="Times New Roman" w:hAnsi="Times New Roman" w:cs="Times New Roman"/>
          <w:sz w:val="28"/>
          <w:szCs w:val="28"/>
        </w:rPr>
        <w:t xml:space="preserve"> </w:t>
      </w:r>
      <w:r w:rsidR="005C75C3" w:rsidRPr="00A4604A">
        <w:rPr>
          <w:rFonts w:ascii="Times New Roman" w:hAnsi="Times New Roman" w:cs="Times New Roman"/>
          <w:sz w:val="28"/>
          <w:szCs w:val="28"/>
        </w:rPr>
        <w:t>администрации Здвинского района</w:t>
      </w:r>
      <w:r w:rsidR="00A776E4">
        <w:rPr>
          <w:rFonts w:ascii="Times New Roman" w:hAnsi="Times New Roman" w:cs="Times New Roman"/>
          <w:sz w:val="28"/>
          <w:szCs w:val="28"/>
        </w:rPr>
        <w:t xml:space="preserve"> </w:t>
      </w:r>
      <w:r w:rsidR="004350E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bookmarkStart w:id="0" w:name="_GoBack"/>
      <w:bookmarkEnd w:id="0"/>
      <w:r w:rsidR="00B14132" w:rsidRPr="00A4604A">
        <w:rPr>
          <w:rFonts w:ascii="Times New Roman" w:hAnsi="Times New Roman" w:cs="Times New Roman"/>
          <w:sz w:val="28"/>
          <w:szCs w:val="28"/>
        </w:rPr>
        <w:t xml:space="preserve">от </w:t>
      </w:r>
      <w:r w:rsidR="00A776E4">
        <w:rPr>
          <w:rFonts w:ascii="Times New Roman" w:hAnsi="Times New Roman" w:cs="Times New Roman"/>
          <w:sz w:val="28"/>
          <w:szCs w:val="28"/>
        </w:rPr>
        <w:t>19.07.2021</w:t>
      </w:r>
      <w:r w:rsidR="00C21012">
        <w:rPr>
          <w:rFonts w:ascii="Times New Roman" w:hAnsi="Times New Roman" w:cs="Times New Roman"/>
          <w:sz w:val="28"/>
          <w:szCs w:val="28"/>
        </w:rPr>
        <w:t xml:space="preserve"> </w:t>
      </w:r>
      <w:r w:rsidR="00CC7DC9" w:rsidRPr="00A4604A">
        <w:rPr>
          <w:rFonts w:ascii="Times New Roman" w:hAnsi="Times New Roman" w:cs="Times New Roman"/>
          <w:sz w:val="28"/>
          <w:szCs w:val="28"/>
        </w:rPr>
        <w:t>№</w:t>
      </w:r>
      <w:r w:rsidR="00CC7DC9">
        <w:rPr>
          <w:rFonts w:ascii="Times New Roman" w:hAnsi="Times New Roman" w:cs="Times New Roman"/>
          <w:sz w:val="28"/>
          <w:szCs w:val="28"/>
        </w:rPr>
        <w:t xml:space="preserve"> </w:t>
      </w:r>
      <w:r w:rsidR="00A776E4">
        <w:rPr>
          <w:rFonts w:ascii="Times New Roman" w:hAnsi="Times New Roman" w:cs="Times New Roman"/>
          <w:sz w:val="28"/>
          <w:szCs w:val="28"/>
        </w:rPr>
        <w:t>195</w:t>
      </w:r>
      <w:r w:rsidR="00CC7DC9">
        <w:rPr>
          <w:rFonts w:ascii="Times New Roman" w:hAnsi="Times New Roman" w:cs="Times New Roman"/>
          <w:sz w:val="28"/>
          <w:szCs w:val="28"/>
        </w:rPr>
        <w:t>-</w:t>
      </w:r>
      <w:r w:rsidR="00CC7DC9" w:rsidRPr="00A4604A">
        <w:rPr>
          <w:rFonts w:ascii="Times New Roman" w:hAnsi="Times New Roman" w:cs="Times New Roman"/>
          <w:sz w:val="28"/>
          <w:szCs w:val="28"/>
        </w:rPr>
        <w:t xml:space="preserve">па </w:t>
      </w:r>
      <w:r w:rsidR="00BA626A" w:rsidRPr="00A4604A">
        <w:rPr>
          <w:rFonts w:ascii="Times New Roman" w:hAnsi="Times New Roman" w:cs="Times New Roman"/>
          <w:sz w:val="28"/>
          <w:szCs w:val="28"/>
        </w:rPr>
        <w:t>«О</w:t>
      </w:r>
      <w:r w:rsidR="00497BA5" w:rsidRPr="00A4604A">
        <w:rPr>
          <w:rFonts w:ascii="Times New Roman" w:hAnsi="Times New Roman" w:cs="Times New Roman"/>
          <w:sz w:val="28"/>
          <w:szCs w:val="28"/>
        </w:rPr>
        <w:t>б утверждении Порядка ра</w:t>
      </w:r>
      <w:r w:rsidR="00BA626A" w:rsidRPr="00A4604A">
        <w:rPr>
          <w:rFonts w:ascii="Times New Roman" w:hAnsi="Times New Roman" w:cs="Times New Roman"/>
          <w:sz w:val="28"/>
          <w:szCs w:val="28"/>
        </w:rPr>
        <w:t>сходования бюджетных сре</w:t>
      </w:r>
      <w:proofErr w:type="gramStart"/>
      <w:r w:rsidR="00BA626A" w:rsidRPr="00A4604A">
        <w:rPr>
          <w:rFonts w:ascii="Times New Roman" w:hAnsi="Times New Roman" w:cs="Times New Roman"/>
          <w:sz w:val="28"/>
          <w:szCs w:val="28"/>
        </w:rPr>
        <w:t>дств в сф</w:t>
      </w:r>
      <w:proofErr w:type="gramEnd"/>
      <w:r w:rsidR="00BA626A" w:rsidRPr="00A4604A">
        <w:rPr>
          <w:rFonts w:ascii="Times New Roman" w:hAnsi="Times New Roman" w:cs="Times New Roman"/>
          <w:sz w:val="28"/>
          <w:szCs w:val="28"/>
        </w:rPr>
        <w:t>е</w:t>
      </w:r>
      <w:r w:rsidR="003C5F78">
        <w:rPr>
          <w:rFonts w:ascii="Times New Roman" w:hAnsi="Times New Roman" w:cs="Times New Roman"/>
          <w:sz w:val="28"/>
          <w:szCs w:val="28"/>
        </w:rPr>
        <w:t>ре физической культуры и спорта</w:t>
      </w:r>
      <w:r w:rsidR="00B14132" w:rsidRPr="00A4604A">
        <w:rPr>
          <w:rFonts w:ascii="Times New Roman" w:hAnsi="Times New Roman" w:cs="Times New Roman"/>
          <w:sz w:val="28"/>
          <w:szCs w:val="28"/>
        </w:rPr>
        <w:t>»</w:t>
      </w:r>
      <w:r w:rsidR="00745E56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14132" w:rsidRPr="00A4604A">
        <w:rPr>
          <w:rFonts w:ascii="Times New Roman" w:hAnsi="Times New Roman" w:cs="Times New Roman"/>
          <w:sz w:val="28"/>
          <w:szCs w:val="28"/>
        </w:rPr>
        <w:t xml:space="preserve"> </w:t>
      </w:r>
      <w:r w:rsidR="00BA626A" w:rsidRPr="00A4604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75F6467" w14:textId="4C8206C8" w:rsidR="00B14132" w:rsidRDefault="00CC7DC9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5E56">
        <w:rPr>
          <w:rFonts w:ascii="Times New Roman" w:hAnsi="Times New Roman" w:cs="Times New Roman"/>
          <w:sz w:val="28"/>
          <w:szCs w:val="28"/>
        </w:rPr>
        <w:t>п</w:t>
      </w:r>
      <w:r w:rsidR="00B14132" w:rsidRPr="00A4604A">
        <w:rPr>
          <w:rFonts w:ascii="Times New Roman" w:hAnsi="Times New Roman" w:cs="Times New Roman"/>
          <w:sz w:val="28"/>
          <w:szCs w:val="28"/>
        </w:rPr>
        <w:t xml:space="preserve">ункт </w:t>
      </w:r>
      <w:r w:rsidR="00A776E4">
        <w:rPr>
          <w:rFonts w:ascii="Times New Roman" w:hAnsi="Times New Roman" w:cs="Times New Roman"/>
          <w:sz w:val="28"/>
          <w:szCs w:val="28"/>
        </w:rPr>
        <w:t>4</w:t>
      </w:r>
      <w:r w:rsidR="00B14132" w:rsidRPr="00A4604A">
        <w:rPr>
          <w:rFonts w:ascii="Times New Roman" w:hAnsi="Times New Roman" w:cs="Times New Roman"/>
          <w:sz w:val="28"/>
          <w:szCs w:val="28"/>
        </w:rPr>
        <w:t>.</w:t>
      </w:r>
      <w:r w:rsidR="00A776E4">
        <w:rPr>
          <w:rFonts w:ascii="Times New Roman" w:hAnsi="Times New Roman" w:cs="Times New Roman"/>
          <w:sz w:val="28"/>
          <w:szCs w:val="28"/>
        </w:rPr>
        <w:t>1</w:t>
      </w:r>
      <w:r w:rsidR="00932328">
        <w:rPr>
          <w:rFonts w:ascii="Times New Roman" w:hAnsi="Times New Roman" w:cs="Times New Roman"/>
          <w:sz w:val="28"/>
          <w:szCs w:val="28"/>
        </w:rPr>
        <w:t>.</w:t>
      </w:r>
      <w:r w:rsidR="00B14132" w:rsidRPr="00A4604A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14:paraId="1AE0AE8E" w14:textId="77777777" w:rsidR="00745E56" w:rsidRDefault="00745E56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8505"/>
        <w:gridCol w:w="284"/>
      </w:tblGrid>
      <w:tr w:rsidR="00EF510C" w:rsidRPr="005C01E0" w14:paraId="2D3B4FF8" w14:textId="26CDF6B7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5E6F7" w14:textId="74F1C545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CC77F12" w14:textId="26C0D772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06E8D4E0" w14:textId="00C47BA1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Выплата спортивным судьям за обслуживание спортивных мероприятий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903D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26F0FDA7" w14:textId="00705220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3CB4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D2644FE" w14:textId="164A6534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5777B895" w14:textId="5C629621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Комплексные спортивные мероприятия: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B408E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55FA6ABA" w14:textId="7AB88ADC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AC437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DD5CA51" w14:textId="463AA3CD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063FBB20" w14:textId="2EB7390D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судья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0 руб.;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4084B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7FC39434" w14:textId="59AEEE26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88C1F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EEAC594" w14:textId="7C365C86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02DD52F1" w14:textId="2DBF4C9C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секретарь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50 руб.;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DE5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2A0EE353" w14:textId="57CE97DB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B83CA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D293571" w14:textId="2D745C73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0D1998FD" w14:textId="3DA90F44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виду спорта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49935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120A1E45" w14:textId="64964844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AF6C2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A3E0341" w14:textId="28CBB852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1833B096" w14:textId="70F3F655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Командные игровые виды спорта: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F3383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6507D427" w14:textId="03482E7E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1865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CCCA801" w14:textId="64894990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29380440" w14:textId="180FAF81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 xml:space="preserve">судья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00 руб.;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C3BAB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0228EBA6" w14:textId="52F9C2D3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2D527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68EA6B4" w14:textId="5A2C9090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7862D240" w14:textId="4255F46C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00 руб.;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3EFDD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455755F5" w14:textId="5C05D3F7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193B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46D4F2A" w14:textId="39A83F24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76E4DF4C" w14:textId="599E2E91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 xml:space="preserve">судьи в составе бригады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18D09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2B1E1CF5" w14:textId="5EAC7818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9B212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13127BD" w14:textId="2153950C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42895F69" w14:textId="1082B39C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82B27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4D8022F0" w14:textId="17EC495E" w:rsidTr="004350E2">
        <w:trPr>
          <w:trHeight w:val="12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EF5C0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3FD6957" w14:textId="238125AC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3D49A65D" w14:textId="7543E27B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судейских бригад определяется согласно правилам соревнований и положением о проведении соревнований по видам спорта;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5897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5C01E0" w14:paraId="1C48010B" w14:textId="209E7099" w:rsidTr="004350E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83646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0A597EE" w14:textId="03769E6C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57060057" w14:textId="0CC730BE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 включается в состав судейской бригады и имеет статус судьи.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FA58B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26BF4" w14:textId="7DA13C98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90D4728" w14:textId="77777777" w:rsidR="00A776E4" w:rsidRDefault="00A776E4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D46C0" w14:textId="59942E7F" w:rsidR="00A776E4" w:rsidRDefault="00A776E4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510C">
        <w:rPr>
          <w:rFonts w:ascii="Times New Roman" w:hAnsi="Times New Roman" w:cs="Times New Roman"/>
          <w:sz w:val="28"/>
          <w:szCs w:val="28"/>
        </w:rPr>
        <w:t>п</w:t>
      </w:r>
      <w:r w:rsidRPr="00A4604A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6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2328">
        <w:rPr>
          <w:rFonts w:ascii="Times New Roman" w:hAnsi="Times New Roman" w:cs="Times New Roman"/>
          <w:sz w:val="28"/>
          <w:szCs w:val="28"/>
        </w:rPr>
        <w:t>.</w:t>
      </w:r>
      <w:r w:rsidRPr="00A4604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EF510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A4604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BC8FF18" w14:textId="77777777" w:rsidR="00A776E4" w:rsidRDefault="00A776E4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25"/>
        <w:gridCol w:w="8572"/>
        <w:gridCol w:w="284"/>
      </w:tblGrid>
      <w:tr w:rsidR="00EF510C" w:rsidRPr="00A776E4" w14:paraId="2337533F" w14:textId="2333AE23" w:rsidTr="00EF510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B32" w14:textId="0C41318E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</w:tcBorders>
          </w:tcPr>
          <w:p w14:paraId="1024EA0D" w14:textId="405C510A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572" w:type="dxa"/>
            <w:tcBorders>
              <w:right w:val="single" w:sz="4" w:space="0" w:color="auto"/>
            </w:tcBorders>
            <w:shd w:val="clear" w:color="auto" w:fill="auto"/>
          </w:tcPr>
          <w:p w14:paraId="0C61E914" w14:textId="6DA28DC0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Расходы по обеспечению питания спортсменов, тренеров (представителей) сборных команд района при проведении спортивных мероприятий: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C3767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A776E4" w14:paraId="2C50E59E" w14:textId="39D63738" w:rsidTr="00EF510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5FE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</w:tcPr>
          <w:p w14:paraId="206976F6" w14:textId="3088F97C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6D75" w14:textId="7333AC64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комплексные соревнования всероссийского,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и межобластного значения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00 руб. в день;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14026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A776E4" w14:paraId="40D9BE2C" w14:textId="32D6E5B8" w:rsidTr="00EF510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306BB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</w:tcPr>
          <w:p w14:paraId="3057A7B2" w14:textId="1DD360BD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  <w:tcBorders>
              <w:right w:val="single" w:sz="4" w:space="0" w:color="auto"/>
            </w:tcBorders>
            <w:shd w:val="clear" w:color="auto" w:fill="auto"/>
          </w:tcPr>
          <w:p w14:paraId="6DCF32B8" w14:textId="09056DF3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межобластные соревнования по видам спорта 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00 руб. в день;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79D9B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A776E4" w14:paraId="3DDDE8AD" w14:textId="65A63460" w:rsidTr="00EF510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03CA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</w:tcPr>
          <w:p w14:paraId="16556363" w14:textId="2D960622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  <w:tcBorders>
              <w:right w:val="single" w:sz="4" w:space="0" w:color="auto"/>
            </w:tcBorders>
            <w:shd w:val="clear" w:color="auto" w:fill="auto"/>
          </w:tcPr>
          <w:p w14:paraId="36859625" w14:textId="2DC915C8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Межрайонные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00 руб. в день.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42476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A776E4" w14:paraId="261C450D" w14:textId="4F6797AF" w:rsidTr="00EF510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83BDC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</w:tcPr>
          <w:p w14:paraId="7ECF1018" w14:textId="1D7C5A7D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  <w:tcBorders>
              <w:right w:val="single" w:sz="4" w:space="0" w:color="auto"/>
            </w:tcBorders>
            <w:shd w:val="clear" w:color="auto" w:fill="auto"/>
          </w:tcPr>
          <w:p w14:paraId="4D9D4992" w14:textId="64D29C9D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айонные соревнования до 300 руб. в день.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30617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0C" w:rsidRPr="00A776E4" w14:paraId="06E17A9C" w14:textId="447D8150" w:rsidTr="00EF510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FDEBD" w14:textId="77777777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</w:tcPr>
          <w:p w14:paraId="43DAD21F" w14:textId="3F0D4794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  <w:tcBorders>
              <w:right w:val="single" w:sz="4" w:space="0" w:color="auto"/>
            </w:tcBorders>
            <w:shd w:val="clear" w:color="auto" w:fill="auto"/>
          </w:tcPr>
          <w:p w14:paraId="05340985" w14:textId="68A9597C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14:paraId="385DF089" w14:textId="3F01E98A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4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 водителей для доставки участников соревнований, также осуществляется по нормам расходов на обеспечение питанием спортсменов, тренеров при проведении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уровня соревнований и их продолжительности.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EA0FD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2B511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93F00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283BE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4F853" w14:textId="77777777" w:rsidR="00EF510C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6B58D" w14:textId="25F3EDB2" w:rsidR="00EF510C" w:rsidRPr="00A776E4" w:rsidRDefault="00EF510C" w:rsidP="00745E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0B12517" w14:textId="77777777" w:rsidR="00A776E4" w:rsidRPr="00A4604A" w:rsidRDefault="00A776E4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3C403" w14:textId="130FADC4" w:rsidR="00B14132" w:rsidRDefault="00932328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7DC9">
        <w:rPr>
          <w:rFonts w:ascii="Times New Roman" w:hAnsi="Times New Roman" w:cs="Times New Roman"/>
          <w:sz w:val="28"/>
          <w:szCs w:val="28"/>
        </w:rPr>
        <w:t xml:space="preserve">) </w:t>
      </w:r>
      <w:r w:rsidR="00EF510C">
        <w:rPr>
          <w:rFonts w:ascii="Times New Roman" w:hAnsi="Times New Roman" w:cs="Times New Roman"/>
          <w:sz w:val="28"/>
          <w:szCs w:val="28"/>
        </w:rPr>
        <w:t>п</w:t>
      </w:r>
      <w:r w:rsidR="00B14132" w:rsidRPr="00A4604A">
        <w:rPr>
          <w:rFonts w:ascii="Times New Roman" w:hAnsi="Times New Roman" w:cs="Times New Roman"/>
          <w:sz w:val="28"/>
          <w:szCs w:val="28"/>
        </w:rPr>
        <w:t>ункт</w:t>
      </w:r>
      <w:r w:rsidR="00BA626A" w:rsidRPr="00A46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626A" w:rsidRPr="00A4604A">
        <w:rPr>
          <w:rFonts w:ascii="Times New Roman" w:hAnsi="Times New Roman" w:cs="Times New Roman"/>
          <w:sz w:val="28"/>
          <w:szCs w:val="28"/>
        </w:rPr>
        <w:t>.4</w:t>
      </w:r>
      <w:r w:rsidR="00CC7DC9">
        <w:rPr>
          <w:rFonts w:ascii="Times New Roman" w:hAnsi="Times New Roman" w:cs="Times New Roman"/>
          <w:sz w:val="28"/>
          <w:szCs w:val="28"/>
        </w:rPr>
        <w:t>.</w:t>
      </w:r>
      <w:r w:rsidR="00BA626A" w:rsidRPr="00A4604A">
        <w:rPr>
          <w:rFonts w:ascii="Times New Roman" w:hAnsi="Times New Roman" w:cs="Times New Roman"/>
          <w:sz w:val="28"/>
          <w:szCs w:val="28"/>
        </w:rPr>
        <w:t xml:space="preserve"> </w:t>
      </w:r>
      <w:r w:rsidR="00B14132" w:rsidRPr="00A4604A">
        <w:rPr>
          <w:rFonts w:ascii="Times New Roman" w:hAnsi="Times New Roman" w:cs="Times New Roman"/>
          <w:sz w:val="28"/>
          <w:szCs w:val="28"/>
        </w:rPr>
        <w:t>Порядка</w:t>
      </w:r>
      <w:r w:rsidR="003C5F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14132" w:rsidRPr="00A4604A">
        <w:rPr>
          <w:rFonts w:ascii="Times New Roman" w:hAnsi="Times New Roman" w:cs="Times New Roman"/>
          <w:sz w:val="28"/>
          <w:szCs w:val="28"/>
        </w:rPr>
        <w:t>:</w:t>
      </w:r>
    </w:p>
    <w:p w14:paraId="704CF0E0" w14:textId="77777777" w:rsidR="00745E56" w:rsidRPr="00A4604A" w:rsidRDefault="00745E56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8646"/>
        <w:gridCol w:w="284"/>
      </w:tblGrid>
      <w:tr w:rsidR="00EF510C" w14:paraId="2243421F" w14:textId="4CA71F0C" w:rsidTr="00EF510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8A723" w14:textId="0CB130E5" w:rsidR="00EF510C" w:rsidRDefault="00EF510C" w:rsidP="00745E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C25D13" w14:textId="459A06EE" w:rsidR="00EF510C" w:rsidRDefault="00EF510C" w:rsidP="00745E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2D7951C8" w14:textId="13ECA878" w:rsidR="00EF510C" w:rsidRDefault="00EF510C" w:rsidP="00745E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28">
              <w:rPr>
                <w:rFonts w:ascii="Times New Roman" w:hAnsi="Times New Roman" w:cs="Times New Roman"/>
                <w:sz w:val="28"/>
                <w:szCs w:val="28"/>
              </w:rPr>
              <w:t>Расходы по обеспечению проживания спортсменов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тренеров, представителей спортивных команд, водителей</w:t>
            </w:r>
            <w:r w:rsidRPr="00932328">
              <w:rPr>
                <w:rFonts w:ascii="Times New Roman" w:hAnsi="Times New Roman" w:cs="Times New Roman"/>
                <w:sz w:val="28"/>
                <w:szCs w:val="28"/>
              </w:rPr>
              <w:t xml:space="preserve"> на соревнованиях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2328">
              <w:rPr>
                <w:rFonts w:ascii="Times New Roman" w:hAnsi="Times New Roman" w:cs="Times New Roman"/>
                <w:sz w:val="28"/>
                <w:szCs w:val="28"/>
              </w:rPr>
              <w:t>00 руб. в день (один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1F65" w14:textId="77777777" w:rsidR="00EF510C" w:rsidRDefault="00EF510C" w:rsidP="00745E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43B69" w14:textId="77777777" w:rsidR="00EF510C" w:rsidRDefault="00EF510C" w:rsidP="00745E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EF94F" w14:textId="54F914A9" w:rsidR="00EF510C" w:rsidRPr="00932328" w:rsidRDefault="00EF510C" w:rsidP="00745E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1DE2585" w14:textId="77777777" w:rsidR="003F60B5" w:rsidRPr="00A4604A" w:rsidRDefault="003F60B5" w:rsidP="00745E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FF3F5" w14:textId="64CF343B" w:rsidR="003642A1" w:rsidRDefault="009D01A2" w:rsidP="00EF510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4A">
        <w:rPr>
          <w:rFonts w:ascii="Times New Roman" w:hAnsi="Times New Roman" w:cs="Times New Roman"/>
          <w:sz w:val="28"/>
          <w:szCs w:val="28"/>
        </w:rPr>
        <w:t>2.</w:t>
      </w:r>
      <w:r w:rsidR="003F6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604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</w:t>
      </w:r>
      <w:r w:rsidR="00EF510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4604A">
        <w:rPr>
          <w:rFonts w:ascii="Times New Roman" w:hAnsi="Times New Roman" w:cs="Times New Roman"/>
          <w:sz w:val="28"/>
          <w:szCs w:val="28"/>
        </w:rPr>
        <w:t>Егорову О.П.</w:t>
      </w:r>
    </w:p>
    <w:p w14:paraId="0648EDCE" w14:textId="77777777" w:rsidR="003642A1" w:rsidRDefault="003642A1" w:rsidP="00745E5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8C3C7B" w14:textId="77777777" w:rsidR="003642A1" w:rsidRDefault="003642A1" w:rsidP="00745E5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ABEF94" w14:textId="77777777" w:rsidR="003F60B5" w:rsidRDefault="003F60B5" w:rsidP="00745E5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2E5085" w14:textId="77777777" w:rsidR="00EF510C" w:rsidRDefault="003F60B5" w:rsidP="00745E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14:paraId="2112CA7F" w14:textId="34AB89ED" w:rsidR="003F60B5" w:rsidRPr="00A4604A" w:rsidRDefault="00EF510C" w:rsidP="00745E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="003F6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М.И. Колотов</w:t>
      </w:r>
    </w:p>
    <w:p w14:paraId="68EF39C9" w14:textId="77777777" w:rsidR="003F60B5" w:rsidRDefault="003F60B5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3C88B115" w14:textId="77777777" w:rsidR="003F60B5" w:rsidRDefault="003F60B5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62FE3D08" w14:textId="77777777" w:rsidR="003F60B5" w:rsidRDefault="003F60B5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4E7843E8" w14:textId="77777777" w:rsidR="003F60B5" w:rsidRDefault="003F60B5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33D71B4C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5E3EF00D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2F8BFA77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2814759B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33F09500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2F90E4BD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64A3E1ED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7E1F34EF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0E3EADFD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15A56B73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0617D886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5BDA3391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5CF925EE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5D30F6A6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3A731A51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6CC5715C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6D9AD1C0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676DB25A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76600D6B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3AAEE8E5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7C139844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2EA3FA9D" w14:textId="77777777" w:rsidR="00EF510C" w:rsidRDefault="00EF510C" w:rsidP="00745E56">
      <w:pPr>
        <w:pStyle w:val="a4"/>
        <w:rPr>
          <w:rFonts w:ascii="Times New Roman" w:hAnsi="Times New Roman" w:cs="Times New Roman"/>
          <w:sz w:val="20"/>
          <w:szCs w:val="28"/>
        </w:rPr>
      </w:pPr>
    </w:p>
    <w:p w14:paraId="723CC92F" w14:textId="5A3EAFB7" w:rsidR="009D01A2" w:rsidRPr="00EF510C" w:rsidRDefault="003642A1" w:rsidP="00745E56">
      <w:pPr>
        <w:pStyle w:val="a4"/>
        <w:rPr>
          <w:rFonts w:ascii="Times New Roman" w:hAnsi="Times New Roman" w:cs="Times New Roman"/>
          <w:sz w:val="20"/>
        </w:rPr>
      </w:pPr>
      <w:r w:rsidRPr="00EF510C">
        <w:rPr>
          <w:rFonts w:ascii="Times New Roman" w:hAnsi="Times New Roman" w:cs="Times New Roman"/>
          <w:sz w:val="20"/>
        </w:rPr>
        <w:t xml:space="preserve">Козлов А.Л. </w:t>
      </w:r>
    </w:p>
    <w:p w14:paraId="2AADA0BE" w14:textId="7A9D8FC1" w:rsidR="003642A1" w:rsidRPr="00EF510C" w:rsidRDefault="003642A1" w:rsidP="003642A1">
      <w:pPr>
        <w:pStyle w:val="a4"/>
        <w:rPr>
          <w:rFonts w:ascii="Times New Roman" w:hAnsi="Times New Roman" w:cs="Times New Roman"/>
          <w:sz w:val="20"/>
        </w:rPr>
      </w:pPr>
      <w:r w:rsidRPr="00EF510C">
        <w:rPr>
          <w:rFonts w:ascii="Times New Roman" w:hAnsi="Times New Roman" w:cs="Times New Roman"/>
          <w:sz w:val="20"/>
        </w:rPr>
        <w:t>21-701</w:t>
      </w:r>
    </w:p>
    <w:sectPr w:rsidR="003642A1" w:rsidRPr="00EF510C" w:rsidSect="00EF51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23F7"/>
    <w:multiLevelType w:val="hybridMultilevel"/>
    <w:tmpl w:val="BCFC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C3"/>
    <w:rsid w:val="000F7829"/>
    <w:rsid w:val="00270398"/>
    <w:rsid w:val="002A6BA6"/>
    <w:rsid w:val="003642A1"/>
    <w:rsid w:val="00381013"/>
    <w:rsid w:val="003C5F78"/>
    <w:rsid w:val="003F4BED"/>
    <w:rsid w:val="003F60B5"/>
    <w:rsid w:val="004350E2"/>
    <w:rsid w:val="00497BA5"/>
    <w:rsid w:val="00577363"/>
    <w:rsid w:val="005C75C3"/>
    <w:rsid w:val="00745E56"/>
    <w:rsid w:val="008C439D"/>
    <w:rsid w:val="008E7BDC"/>
    <w:rsid w:val="00932328"/>
    <w:rsid w:val="0096447D"/>
    <w:rsid w:val="009D01A2"/>
    <w:rsid w:val="00A34C15"/>
    <w:rsid w:val="00A41A84"/>
    <w:rsid w:val="00A4604A"/>
    <w:rsid w:val="00A776E4"/>
    <w:rsid w:val="00B14132"/>
    <w:rsid w:val="00B45E95"/>
    <w:rsid w:val="00BA626A"/>
    <w:rsid w:val="00BC6875"/>
    <w:rsid w:val="00C21012"/>
    <w:rsid w:val="00CA336D"/>
    <w:rsid w:val="00CC7DC9"/>
    <w:rsid w:val="00D07F93"/>
    <w:rsid w:val="00DD16AB"/>
    <w:rsid w:val="00DD7A0B"/>
    <w:rsid w:val="00E32500"/>
    <w:rsid w:val="00EF510C"/>
    <w:rsid w:val="00F2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7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A2"/>
    <w:pPr>
      <w:ind w:left="720"/>
      <w:contextualSpacing/>
    </w:pPr>
  </w:style>
  <w:style w:type="paragraph" w:styleId="a4">
    <w:name w:val="No Spacing"/>
    <w:uiPriority w:val="1"/>
    <w:qFormat/>
    <w:rsid w:val="00A4604A"/>
    <w:pPr>
      <w:spacing w:after="0" w:line="240" w:lineRule="auto"/>
    </w:pPr>
  </w:style>
  <w:style w:type="table" w:styleId="a5">
    <w:name w:val="Table Grid"/>
    <w:basedOn w:val="a1"/>
    <w:uiPriority w:val="59"/>
    <w:rsid w:val="0057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A2"/>
    <w:pPr>
      <w:ind w:left="720"/>
      <w:contextualSpacing/>
    </w:pPr>
  </w:style>
  <w:style w:type="paragraph" w:styleId="a4">
    <w:name w:val="No Spacing"/>
    <w:uiPriority w:val="1"/>
    <w:qFormat/>
    <w:rsid w:val="00A4604A"/>
    <w:pPr>
      <w:spacing w:after="0" w:line="240" w:lineRule="auto"/>
    </w:pPr>
  </w:style>
  <w:style w:type="table" w:styleId="a5">
    <w:name w:val="Table Grid"/>
    <w:basedOn w:val="a1"/>
    <w:uiPriority w:val="59"/>
    <w:rsid w:val="0057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2</cp:revision>
  <cp:lastPrinted>2024-07-02T03:13:00Z</cp:lastPrinted>
  <dcterms:created xsi:type="dcterms:W3CDTF">2024-07-02T03:13:00Z</dcterms:created>
  <dcterms:modified xsi:type="dcterms:W3CDTF">2024-07-02T03:13:00Z</dcterms:modified>
</cp:coreProperties>
</file>