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32A8" w14:textId="6CC70AAE" w:rsidR="00367396" w:rsidRPr="00670FFE" w:rsidRDefault="00367396" w:rsidP="00670FFE">
      <w:pPr>
        <w:pStyle w:val="5"/>
        <w:rPr>
          <w:szCs w:val="28"/>
        </w:rPr>
      </w:pPr>
      <w:r w:rsidRPr="00670FFE">
        <w:rPr>
          <w:szCs w:val="28"/>
        </w:rPr>
        <w:t>ПОЯСНИТЕЛЬНАЯ ЗАПИСКА</w:t>
      </w:r>
    </w:p>
    <w:p w14:paraId="69163789" w14:textId="11208ADA" w:rsidR="00B03CA4" w:rsidRPr="00670FFE" w:rsidRDefault="00367396" w:rsidP="00670FFE">
      <w:pPr>
        <w:pStyle w:val="4"/>
        <w:rPr>
          <w:sz w:val="28"/>
          <w:szCs w:val="28"/>
        </w:rPr>
      </w:pPr>
      <w:r w:rsidRPr="00670FFE">
        <w:rPr>
          <w:sz w:val="28"/>
          <w:szCs w:val="28"/>
        </w:rPr>
        <w:t xml:space="preserve">к </w:t>
      </w:r>
      <w:r w:rsidR="006052C0" w:rsidRPr="00670FFE">
        <w:rPr>
          <w:sz w:val="28"/>
          <w:szCs w:val="28"/>
        </w:rPr>
        <w:t>отчету о работе</w:t>
      </w:r>
      <w:r w:rsidR="00B03CA4" w:rsidRPr="00670FFE">
        <w:rPr>
          <w:sz w:val="28"/>
          <w:szCs w:val="28"/>
        </w:rPr>
        <w:t xml:space="preserve"> </w:t>
      </w:r>
      <w:r w:rsidRPr="00670FFE">
        <w:rPr>
          <w:sz w:val="28"/>
          <w:szCs w:val="28"/>
        </w:rPr>
        <w:t xml:space="preserve">отдела архива  </w:t>
      </w:r>
    </w:p>
    <w:p w14:paraId="145D812D" w14:textId="7A461B08" w:rsidR="00367396" w:rsidRPr="00670FFE" w:rsidRDefault="00367396" w:rsidP="00670FFE">
      <w:pPr>
        <w:pStyle w:val="4"/>
        <w:rPr>
          <w:sz w:val="28"/>
          <w:szCs w:val="28"/>
        </w:rPr>
      </w:pPr>
      <w:r w:rsidRPr="00670FFE">
        <w:rPr>
          <w:sz w:val="28"/>
          <w:szCs w:val="28"/>
        </w:rPr>
        <w:t xml:space="preserve">администрации Здвинского района за </w:t>
      </w:r>
      <w:r w:rsidR="00657D9C" w:rsidRPr="00670FFE">
        <w:rPr>
          <w:sz w:val="28"/>
          <w:szCs w:val="28"/>
        </w:rPr>
        <w:t>2</w:t>
      </w:r>
      <w:r w:rsidRPr="00670FFE">
        <w:rPr>
          <w:sz w:val="28"/>
          <w:szCs w:val="28"/>
        </w:rPr>
        <w:t>0</w:t>
      </w:r>
      <w:r w:rsidR="00631305" w:rsidRPr="00670FFE">
        <w:rPr>
          <w:sz w:val="28"/>
          <w:szCs w:val="28"/>
        </w:rPr>
        <w:t>2</w:t>
      </w:r>
      <w:r w:rsidR="00657D9C" w:rsidRPr="00670FFE">
        <w:rPr>
          <w:sz w:val="28"/>
          <w:szCs w:val="28"/>
        </w:rPr>
        <w:t>2</w:t>
      </w:r>
      <w:r w:rsidRPr="00670FFE">
        <w:rPr>
          <w:sz w:val="28"/>
          <w:szCs w:val="28"/>
        </w:rPr>
        <w:t xml:space="preserve"> год</w:t>
      </w:r>
    </w:p>
    <w:p w14:paraId="62315F3B" w14:textId="77777777" w:rsidR="005D6892" w:rsidRPr="00670FFE" w:rsidRDefault="005D6892" w:rsidP="00670FFE">
      <w:pPr>
        <w:rPr>
          <w:color w:val="FF0000"/>
          <w:sz w:val="28"/>
          <w:szCs w:val="28"/>
        </w:rPr>
      </w:pPr>
    </w:p>
    <w:p w14:paraId="461094F3" w14:textId="705DE715" w:rsidR="00DC25BF" w:rsidRPr="00670FFE" w:rsidRDefault="00DC25BF" w:rsidP="00670FFE">
      <w:pPr>
        <w:ind w:firstLine="709"/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Работа отдела архива администрации Здвинского района </w:t>
      </w:r>
      <w:r w:rsidR="003B2A59" w:rsidRPr="00670FFE">
        <w:rPr>
          <w:sz w:val="28"/>
          <w:szCs w:val="28"/>
        </w:rPr>
        <w:t>за отчетный период</w:t>
      </w:r>
      <w:r w:rsidRPr="00670FFE">
        <w:rPr>
          <w:sz w:val="28"/>
          <w:szCs w:val="28"/>
        </w:rPr>
        <w:t xml:space="preserve"> </w:t>
      </w:r>
      <w:r w:rsidR="003B2A59" w:rsidRPr="00670FFE">
        <w:rPr>
          <w:sz w:val="28"/>
          <w:szCs w:val="28"/>
        </w:rPr>
        <w:t>основывалась на</w:t>
      </w:r>
      <w:r w:rsidRPr="00670FFE">
        <w:rPr>
          <w:sz w:val="28"/>
          <w:szCs w:val="28"/>
        </w:rPr>
        <w:t xml:space="preserve"> Закон</w:t>
      </w:r>
      <w:r w:rsidR="003B2A59" w:rsidRPr="00670FFE">
        <w:rPr>
          <w:sz w:val="28"/>
          <w:szCs w:val="28"/>
        </w:rPr>
        <w:t>е</w:t>
      </w:r>
      <w:r w:rsidRPr="00670FFE">
        <w:rPr>
          <w:sz w:val="28"/>
          <w:szCs w:val="28"/>
        </w:rPr>
        <w:t xml:space="preserve"> Российской Федерации «Об архивном деле в Российской Федерации», правила</w:t>
      </w:r>
      <w:r w:rsidR="003B2A59" w:rsidRPr="00670FFE">
        <w:rPr>
          <w:sz w:val="28"/>
          <w:szCs w:val="28"/>
        </w:rPr>
        <w:t>х</w:t>
      </w:r>
      <w:r w:rsidRPr="00670FFE">
        <w:rPr>
          <w:sz w:val="28"/>
          <w:szCs w:val="28"/>
        </w:rPr>
        <w:t xml:space="preserve"> «Организации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организациях», документа</w:t>
      </w:r>
      <w:r w:rsidR="003B2A59" w:rsidRPr="00670FFE">
        <w:rPr>
          <w:sz w:val="28"/>
          <w:szCs w:val="28"/>
        </w:rPr>
        <w:t>х</w:t>
      </w:r>
      <w:r w:rsidRPr="00670FFE">
        <w:rPr>
          <w:sz w:val="28"/>
          <w:szCs w:val="28"/>
        </w:rPr>
        <w:t xml:space="preserve"> управления Государственной Архивной службы</w:t>
      </w:r>
      <w:r w:rsidR="00DB2E41" w:rsidRPr="00670FFE">
        <w:rPr>
          <w:sz w:val="28"/>
          <w:szCs w:val="28"/>
        </w:rPr>
        <w:t>, положении об отделе архива администрации Здвинского района</w:t>
      </w:r>
      <w:r w:rsidRPr="00670FFE">
        <w:rPr>
          <w:sz w:val="28"/>
          <w:szCs w:val="28"/>
        </w:rPr>
        <w:t xml:space="preserve"> и была направлена на обеспечение качественного и своевременного комплектования архива, сохранность принятых документов, оказание консультативно</w:t>
      </w:r>
      <w:r w:rsidR="00DB2E41" w:rsidRPr="00670FFE">
        <w:rPr>
          <w:sz w:val="28"/>
          <w:szCs w:val="28"/>
        </w:rPr>
        <w:t>й</w:t>
      </w:r>
      <w:r w:rsidRPr="00670FFE">
        <w:rPr>
          <w:sz w:val="28"/>
          <w:szCs w:val="28"/>
        </w:rPr>
        <w:t xml:space="preserve"> помощи пользователям услуг архива, а также на укрепление материально – технической базы </w:t>
      </w:r>
      <w:r w:rsidR="003B2A59" w:rsidRPr="00670FFE">
        <w:rPr>
          <w:sz w:val="28"/>
          <w:szCs w:val="28"/>
        </w:rPr>
        <w:t>архива</w:t>
      </w:r>
      <w:r w:rsidRPr="00670FFE">
        <w:rPr>
          <w:sz w:val="28"/>
          <w:szCs w:val="28"/>
        </w:rPr>
        <w:t>.</w:t>
      </w:r>
    </w:p>
    <w:p w14:paraId="1A66CD9A" w14:textId="7790D313" w:rsidR="006052C0" w:rsidRPr="00670FFE" w:rsidRDefault="006052C0" w:rsidP="00670FFE">
      <w:pPr>
        <w:ind w:firstLine="644"/>
        <w:jc w:val="both"/>
        <w:rPr>
          <w:sz w:val="28"/>
          <w:szCs w:val="28"/>
        </w:rPr>
      </w:pPr>
      <w:r w:rsidRPr="00670FFE">
        <w:rPr>
          <w:sz w:val="28"/>
          <w:szCs w:val="28"/>
        </w:rPr>
        <w:t>В соответствии с указанными задачами были осуществлены следующие виды и объемы работ</w:t>
      </w:r>
      <w:r w:rsidR="00E05416" w:rsidRPr="00670FFE">
        <w:rPr>
          <w:sz w:val="28"/>
          <w:szCs w:val="28"/>
        </w:rPr>
        <w:t>.</w:t>
      </w:r>
    </w:p>
    <w:p w14:paraId="09FE76BE" w14:textId="77777777" w:rsidR="001A032B" w:rsidRPr="00670FFE" w:rsidRDefault="001A032B" w:rsidP="00670FFE">
      <w:pPr>
        <w:ind w:firstLine="644"/>
        <w:jc w:val="both"/>
        <w:rPr>
          <w:sz w:val="28"/>
          <w:szCs w:val="28"/>
        </w:rPr>
      </w:pPr>
    </w:p>
    <w:p w14:paraId="1B752172" w14:textId="77777777" w:rsidR="001A032B" w:rsidRPr="00670FFE" w:rsidRDefault="004616DC" w:rsidP="00670FFE">
      <w:pPr>
        <w:jc w:val="both"/>
        <w:rPr>
          <w:b/>
          <w:iCs/>
          <w:sz w:val="28"/>
          <w:szCs w:val="28"/>
        </w:rPr>
      </w:pPr>
      <w:r w:rsidRPr="00670FFE">
        <w:rPr>
          <w:b/>
          <w:iCs/>
          <w:sz w:val="28"/>
          <w:szCs w:val="28"/>
        </w:rPr>
        <w:t xml:space="preserve">1. </w:t>
      </w:r>
    </w:p>
    <w:p w14:paraId="2159A90A" w14:textId="6BA7B26E" w:rsidR="003B2A59" w:rsidRPr="00670FFE" w:rsidRDefault="003B2A59" w:rsidP="00670FFE">
      <w:pPr>
        <w:jc w:val="both"/>
        <w:rPr>
          <w:b/>
          <w:iCs/>
          <w:sz w:val="28"/>
          <w:szCs w:val="28"/>
          <w:u w:val="single"/>
        </w:rPr>
      </w:pPr>
      <w:r w:rsidRPr="00670FFE">
        <w:rPr>
          <w:b/>
          <w:iCs/>
          <w:sz w:val="28"/>
          <w:szCs w:val="28"/>
          <w:u w:val="single"/>
        </w:rPr>
        <w:t>Укрепление материально – технической базы отдела</w:t>
      </w:r>
      <w:r w:rsidR="00063E89" w:rsidRPr="00670FFE">
        <w:rPr>
          <w:b/>
          <w:iCs/>
          <w:sz w:val="28"/>
          <w:szCs w:val="28"/>
          <w:u w:val="single"/>
        </w:rPr>
        <w:t xml:space="preserve"> и</w:t>
      </w:r>
      <w:r w:rsidR="00196FE4" w:rsidRPr="00670FFE">
        <w:rPr>
          <w:b/>
          <w:iCs/>
          <w:sz w:val="28"/>
          <w:szCs w:val="28"/>
          <w:u w:val="single"/>
        </w:rPr>
        <w:t xml:space="preserve"> обеспечение</w:t>
      </w:r>
      <w:r w:rsidR="00063E89" w:rsidRPr="00670FFE">
        <w:rPr>
          <w:b/>
          <w:iCs/>
          <w:sz w:val="28"/>
          <w:szCs w:val="28"/>
          <w:u w:val="single"/>
        </w:rPr>
        <w:t xml:space="preserve"> сохранност</w:t>
      </w:r>
      <w:r w:rsidR="00494EAB" w:rsidRPr="00670FFE">
        <w:rPr>
          <w:b/>
          <w:iCs/>
          <w:sz w:val="28"/>
          <w:szCs w:val="28"/>
          <w:u w:val="single"/>
        </w:rPr>
        <w:t>и</w:t>
      </w:r>
      <w:r w:rsidR="00063E89" w:rsidRPr="00670FFE">
        <w:rPr>
          <w:b/>
          <w:iCs/>
          <w:sz w:val="28"/>
          <w:szCs w:val="28"/>
          <w:u w:val="single"/>
        </w:rPr>
        <w:t xml:space="preserve"> документов</w:t>
      </w:r>
    </w:p>
    <w:p w14:paraId="67BD770F" w14:textId="77777777" w:rsidR="009417D6" w:rsidRPr="00670FFE" w:rsidRDefault="009417D6" w:rsidP="00670FFE">
      <w:pPr>
        <w:ind w:firstLine="709"/>
        <w:jc w:val="both"/>
        <w:rPr>
          <w:sz w:val="28"/>
          <w:szCs w:val="28"/>
        </w:rPr>
      </w:pPr>
      <w:r w:rsidRPr="00670FFE">
        <w:rPr>
          <w:bCs/>
          <w:sz w:val="28"/>
          <w:szCs w:val="28"/>
        </w:rPr>
        <w:t>З</w:t>
      </w:r>
      <w:r w:rsidRPr="00670FFE">
        <w:rPr>
          <w:sz w:val="28"/>
          <w:szCs w:val="28"/>
        </w:rPr>
        <w:t>а отчетный период произошли изменения в материально-технической базе:</w:t>
      </w:r>
    </w:p>
    <w:p w14:paraId="1183C5BC" w14:textId="36EA066D" w:rsidR="003B2A59" w:rsidRPr="00670FFE" w:rsidRDefault="009417D6" w:rsidP="00670FFE">
      <w:pPr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- </w:t>
      </w:r>
      <w:r w:rsidR="003B2A59" w:rsidRPr="00670FFE">
        <w:rPr>
          <w:sz w:val="28"/>
          <w:szCs w:val="28"/>
        </w:rPr>
        <w:t>прирост протяженности стеллажных полок в погонных метрах и средств для хранения</w:t>
      </w:r>
      <w:r w:rsidRPr="00670FFE">
        <w:rPr>
          <w:sz w:val="28"/>
          <w:szCs w:val="28"/>
        </w:rPr>
        <w:t xml:space="preserve"> </w:t>
      </w:r>
      <w:r w:rsidR="003B2A59" w:rsidRPr="00670FFE">
        <w:rPr>
          <w:sz w:val="28"/>
          <w:szCs w:val="28"/>
        </w:rPr>
        <w:t>документов</w:t>
      </w:r>
      <w:r w:rsidRPr="00670FFE">
        <w:rPr>
          <w:sz w:val="28"/>
          <w:szCs w:val="28"/>
        </w:rPr>
        <w:t>:</w:t>
      </w:r>
      <w:r w:rsidR="003B2A59" w:rsidRPr="00670FFE">
        <w:rPr>
          <w:sz w:val="28"/>
          <w:szCs w:val="28"/>
        </w:rPr>
        <w:t xml:space="preserve"> в отдел архива приобретены односторонние металлические стеллажи в количестве 3 шкафа по 5 полок, протяженностью 1 п. м. 15 п.</w:t>
      </w:r>
      <w:r w:rsidR="007703C4" w:rsidRPr="00670FFE">
        <w:rPr>
          <w:sz w:val="28"/>
          <w:szCs w:val="28"/>
        </w:rPr>
        <w:t xml:space="preserve"> </w:t>
      </w:r>
      <w:r w:rsidR="003B2A59" w:rsidRPr="00670FFE">
        <w:rPr>
          <w:sz w:val="28"/>
          <w:szCs w:val="28"/>
        </w:rPr>
        <w:t xml:space="preserve">м.; </w:t>
      </w:r>
    </w:p>
    <w:p w14:paraId="68E7362D" w14:textId="212276C6" w:rsidR="009417D6" w:rsidRPr="00670FFE" w:rsidRDefault="009417D6" w:rsidP="00670FFE">
      <w:pPr>
        <w:jc w:val="both"/>
        <w:rPr>
          <w:sz w:val="28"/>
          <w:szCs w:val="28"/>
        </w:rPr>
      </w:pPr>
      <w:r w:rsidRPr="00670FFE">
        <w:rPr>
          <w:sz w:val="28"/>
          <w:szCs w:val="28"/>
        </w:rPr>
        <w:t>- приобретено кресло офисное.</w:t>
      </w:r>
    </w:p>
    <w:p w14:paraId="5D77448B" w14:textId="06D82CDB" w:rsidR="00BB29D7" w:rsidRPr="00670FFE" w:rsidRDefault="00BB29D7" w:rsidP="00670FFE">
      <w:pPr>
        <w:jc w:val="both"/>
        <w:rPr>
          <w:sz w:val="28"/>
          <w:szCs w:val="28"/>
        </w:rPr>
      </w:pPr>
      <w:r w:rsidRPr="00670FFE">
        <w:rPr>
          <w:sz w:val="28"/>
          <w:szCs w:val="28"/>
        </w:rPr>
        <w:tab/>
        <w:t xml:space="preserve">Противопожарный, охранный режимы хранения документов отделом архива соблюдаются. Заключен договор возмездного оказания услуг по обслуживанию охранно-пожарной сигнализации с ФГУП «Охрана </w:t>
      </w:r>
      <w:proofErr w:type="spellStart"/>
      <w:r w:rsidRPr="00670FFE">
        <w:rPr>
          <w:sz w:val="28"/>
          <w:szCs w:val="28"/>
        </w:rPr>
        <w:t>Росгвардии</w:t>
      </w:r>
      <w:proofErr w:type="spellEnd"/>
      <w:r w:rsidRPr="00670FFE">
        <w:rPr>
          <w:sz w:val="28"/>
          <w:szCs w:val="28"/>
        </w:rPr>
        <w:t>», регулярно проводятся работы по техническому обслуживанию и ремонту автоматических установок пожарной сигнализации.</w:t>
      </w:r>
    </w:p>
    <w:p w14:paraId="07EDEF0F" w14:textId="77B9813F" w:rsidR="006A7329" w:rsidRPr="00670FFE" w:rsidRDefault="006A7329" w:rsidP="00670FFE">
      <w:pPr>
        <w:ind w:firstLine="709"/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Объем архивного фонда Здвинского района на 01.01.2023 года составляет 126 фондов в количестве 26227 ед. хранения, в том числе документов постоянного срока хранения – </w:t>
      </w:r>
      <w:r w:rsidR="00063E89" w:rsidRPr="00670FFE">
        <w:rPr>
          <w:sz w:val="28"/>
          <w:szCs w:val="28"/>
        </w:rPr>
        <w:t>16790</w:t>
      </w:r>
      <w:r w:rsidRPr="00670FFE">
        <w:rPr>
          <w:sz w:val="28"/>
          <w:szCs w:val="28"/>
        </w:rPr>
        <w:t xml:space="preserve"> ед. хранения, документов по личному составу – </w:t>
      </w:r>
      <w:r w:rsidR="00063E89" w:rsidRPr="00670FFE">
        <w:rPr>
          <w:sz w:val="28"/>
          <w:szCs w:val="28"/>
        </w:rPr>
        <w:t>8258</w:t>
      </w:r>
      <w:r w:rsidRPr="00670FFE">
        <w:rPr>
          <w:sz w:val="28"/>
          <w:szCs w:val="28"/>
        </w:rPr>
        <w:t xml:space="preserve"> ед.хр., документов личного происхождения – </w:t>
      </w:r>
      <w:r w:rsidR="00063E89" w:rsidRPr="00670FFE">
        <w:rPr>
          <w:sz w:val="28"/>
          <w:szCs w:val="28"/>
        </w:rPr>
        <w:t>56</w:t>
      </w:r>
      <w:r w:rsidRPr="00670FFE">
        <w:rPr>
          <w:sz w:val="28"/>
          <w:szCs w:val="28"/>
        </w:rPr>
        <w:t xml:space="preserve"> ед. хранения, фотодокументов - </w:t>
      </w:r>
      <w:r w:rsidR="00063E89" w:rsidRPr="00670FFE">
        <w:rPr>
          <w:sz w:val="28"/>
          <w:szCs w:val="28"/>
        </w:rPr>
        <w:t>904</w:t>
      </w:r>
      <w:r w:rsidRPr="00670FFE">
        <w:rPr>
          <w:sz w:val="28"/>
          <w:szCs w:val="28"/>
        </w:rPr>
        <w:t xml:space="preserve"> ед. учета, видеодокументов – </w:t>
      </w:r>
      <w:r w:rsidR="00063E89" w:rsidRPr="00670FFE">
        <w:rPr>
          <w:sz w:val="28"/>
          <w:szCs w:val="28"/>
        </w:rPr>
        <w:t>39</w:t>
      </w:r>
      <w:r w:rsidRPr="00670FFE">
        <w:rPr>
          <w:sz w:val="28"/>
          <w:szCs w:val="28"/>
        </w:rPr>
        <w:t>, документов на электронных носителях - 1</w:t>
      </w:r>
      <w:r w:rsidR="00063E89" w:rsidRPr="00670FFE">
        <w:rPr>
          <w:sz w:val="28"/>
          <w:szCs w:val="28"/>
        </w:rPr>
        <w:t>8</w:t>
      </w:r>
      <w:r w:rsidRPr="00670FFE">
        <w:rPr>
          <w:sz w:val="28"/>
          <w:szCs w:val="28"/>
        </w:rPr>
        <w:t>0.</w:t>
      </w:r>
    </w:p>
    <w:p w14:paraId="4DF8C1F4" w14:textId="54162517" w:rsidR="006A7329" w:rsidRPr="00670FFE" w:rsidRDefault="006A7329" w:rsidP="00670FFE">
      <w:pPr>
        <w:ind w:firstLine="709"/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Источниками комплектования муниципального архива являются </w:t>
      </w:r>
      <w:r w:rsidR="00063E89" w:rsidRPr="00670FFE">
        <w:rPr>
          <w:sz w:val="28"/>
          <w:szCs w:val="28"/>
        </w:rPr>
        <w:t>58</w:t>
      </w:r>
      <w:r w:rsidRPr="00670FFE">
        <w:rPr>
          <w:sz w:val="28"/>
          <w:szCs w:val="28"/>
        </w:rPr>
        <w:t xml:space="preserve"> организаций, создающие документы постоянного срока хранения, которые имеют социальное и экономическое значение и являются составной частью Архивного фонда Российской Федерации.</w:t>
      </w:r>
    </w:p>
    <w:p w14:paraId="3FBB17D0" w14:textId="77777777" w:rsidR="00733DA6" w:rsidRPr="00670FFE" w:rsidRDefault="00196FE4" w:rsidP="00670FFE">
      <w:pPr>
        <w:ind w:firstLine="851"/>
        <w:jc w:val="both"/>
        <w:rPr>
          <w:bCs/>
          <w:iCs/>
          <w:sz w:val="28"/>
          <w:szCs w:val="28"/>
        </w:rPr>
      </w:pPr>
      <w:r w:rsidRPr="00670FFE">
        <w:rPr>
          <w:sz w:val="28"/>
          <w:szCs w:val="28"/>
        </w:rPr>
        <w:t>В текущем году в соответствии с годовым планом улучшения физического состояния архивных документов на бумажной основе в ходе усовершенствования описей по личному составу и приему документов подшито 42</w:t>
      </w:r>
      <w:r w:rsidRPr="00670FFE">
        <w:rPr>
          <w:b/>
          <w:sz w:val="28"/>
          <w:szCs w:val="28"/>
        </w:rPr>
        <w:t xml:space="preserve"> </w:t>
      </w:r>
      <w:r w:rsidRPr="00670FFE">
        <w:rPr>
          <w:sz w:val="28"/>
          <w:szCs w:val="28"/>
        </w:rPr>
        <w:t>единицы хранения:</w:t>
      </w:r>
      <w:r w:rsidR="00EC11B1" w:rsidRPr="00670FFE">
        <w:rPr>
          <w:sz w:val="28"/>
          <w:szCs w:val="28"/>
        </w:rPr>
        <w:t xml:space="preserve"> 11 ед. хр.</w:t>
      </w:r>
      <w:r w:rsidR="00733DA6" w:rsidRPr="00670FFE">
        <w:rPr>
          <w:sz w:val="28"/>
          <w:szCs w:val="28"/>
        </w:rPr>
        <w:t xml:space="preserve"> Ф. № 28л</w:t>
      </w:r>
      <w:r w:rsidR="00733DA6" w:rsidRPr="00670FFE">
        <w:rPr>
          <w:bCs/>
          <w:iCs/>
          <w:sz w:val="28"/>
          <w:szCs w:val="28"/>
        </w:rPr>
        <w:t xml:space="preserve"> МКУК Здвинская ЦБС</w:t>
      </w:r>
      <w:r w:rsidR="00733DA6" w:rsidRPr="00670FFE">
        <w:rPr>
          <w:sz w:val="28"/>
          <w:szCs w:val="28"/>
        </w:rPr>
        <w:t>.</w:t>
      </w:r>
      <w:r w:rsidR="00EC11B1" w:rsidRPr="00670FFE">
        <w:rPr>
          <w:sz w:val="28"/>
          <w:szCs w:val="28"/>
        </w:rPr>
        <w:t>, 5 ед.хр.</w:t>
      </w:r>
      <w:r w:rsidR="00733DA6" w:rsidRPr="00670FFE">
        <w:rPr>
          <w:sz w:val="28"/>
          <w:szCs w:val="28"/>
        </w:rPr>
        <w:t xml:space="preserve"> Ф. № 53 «ГБУЗ НСО Здвинская ЦРБ»</w:t>
      </w:r>
      <w:r w:rsidR="00EC11B1" w:rsidRPr="00670FFE">
        <w:rPr>
          <w:sz w:val="28"/>
          <w:szCs w:val="28"/>
        </w:rPr>
        <w:t>,</w:t>
      </w:r>
      <w:r w:rsidR="00733DA6" w:rsidRPr="00670FFE">
        <w:rPr>
          <w:sz w:val="28"/>
          <w:szCs w:val="28"/>
        </w:rPr>
        <w:t xml:space="preserve"> 16 ед.хр. Ф. № 112 «</w:t>
      </w:r>
      <w:r w:rsidR="00733DA6" w:rsidRPr="00670FFE">
        <w:rPr>
          <w:rFonts w:eastAsia="Calibri"/>
          <w:sz w:val="28"/>
          <w:szCs w:val="28"/>
        </w:rPr>
        <w:t>Управление финансов и налоговой политики</w:t>
      </w:r>
      <w:r w:rsidR="00733DA6" w:rsidRPr="00670FFE">
        <w:rPr>
          <w:sz w:val="28"/>
          <w:szCs w:val="28"/>
        </w:rPr>
        <w:t xml:space="preserve"> Здвинского </w:t>
      </w:r>
      <w:r w:rsidR="00733DA6" w:rsidRPr="00670FFE">
        <w:rPr>
          <w:sz w:val="28"/>
          <w:szCs w:val="28"/>
        </w:rPr>
        <w:lastRenderedPageBreak/>
        <w:t>района Новосибирской области», 10 ед. хр. Ф. № 38 «Исполком Чулымского сельского Совета народных депутатов».</w:t>
      </w:r>
      <w:r w:rsidR="00733DA6" w:rsidRPr="00670FFE">
        <w:rPr>
          <w:bCs/>
          <w:iCs/>
          <w:sz w:val="28"/>
          <w:szCs w:val="28"/>
        </w:rPr>
        <w:t xml:space="preserve"> </w:t>
      </w:r>
    </w:p>
    <w:p w14:paraId="3C0CDA48" w14:textId="0D9F9F9E" w:rsidR="00733DA6" w:rsidRPr="00670FFE" w:rsidRDefault="00733DA6" w:rsidP="00670FFE">
      <w:pPr>
        <w:ind w:firstLine="851"/>
        <w:jc w:val="both"/>
        <w:rPr>
          <w:b/>
          <w:i/>
          <w:sz w:val="28"/>
          <w:szCs w:val="28"/>
        </w:rPr>
      </w:pPr>
      <w:r w:rsidRPr="00670FFE">
        <w:rPr>
          <w:bCs/>
          <w:iCs/>
          <w:sz w:val="28"/>
          <w:szCs w:val="28"/>
        </w:rPr>
        <w:t>Р</w:t>
      </w:r>
      <w:r w:rsidRPr="00670FFE">
        <w:rPr>
          <w:sz w:val="28"/>
          <w:szCs w:val="28"/>
        </w:rPr>
        <w:t xml:space="preserve">еставрацию документов на текущий год не планировали </w:t>
      </w:r>
    </w:p>
    <w:p w14:paraId="22AF29BA" w14:textId="77777777" w:rsidR="0001319F" w:rsidRPr="00670FFE" w:rsidRDefault="0001319F" w:rsidP="00670FFE">
      <w:pPr>
        <w:rPr>
          <w:b/>
          <w:iCs/>
          <w:sz w:val="28"/>
          <w:szCs w:val="28"/>
          <w:u w:val="single"/>
        </w:rPr>
      </w:pPr>
      <w:r w:rsidRPr="00670FFE">
        <w:rPr>
          <w:b/>
          <w:iCs/>
          <w:sz w:val="28"/>
          <w:szCs w:val="28"/>
          <w:u w:val="single"/>
        </w:rPr>
        <w:t xml:space="preserve">Приём документов </w:t>
      </w:r>
    </w:p>
    <w:p w14:paraId="4FA571A3" w14:textId="0F8BF9D8" w:rsidR="0001319F" w:rsidRPr="00670FFE" w:rsidRDefault="0001319F" w:rsidP="00670FFE">
      <w:pPr>
        <w:pStyle w:val="a3"/>
        <w:ind w:right="-5" w:firstLine="708"/>
        <w:rPr>
          <w:iCs/>
          <w:sz w:val="28"/>
          <w:szCs w:val="28"/>
        </w:rPr>
      </w:pPr>
      <w:r w:rsidRPr="00670FFE">
        <w:rPr>
          <w:iCs/>
          <w:sz w:val="28"/>
          <w:szCs w:val="28"/>
        </w:rPr>
        <w:t xml:space="preserve">В целях соблюдения нормативного порядка передачи дел на муниципальное хранение </w:t>
      </w:r>
      <w:r w:rsidR="0073767A" w:rsidRPr="00670FFE">
        <w:rPr>
          <w:iCs/>
          <w:sz w:val="28"/>
          <w:szCs w:val="28"/>
        </w:rPr>
        <w:t>в соответствии с планом – графиком на 2023 год (263 ед. хр.),</w:t>
      </w:r>
      <w:r w:rsidRPr="00670FFE">
        <w:rPr>
          <w:iCs/>
          <w:sz w:val="28"/>
          <w:szCs w:val="28"/>
        </w:rPr>
        <w:t xml:space="preserve"> архи</w:t>
      </w:r>
      <w:r w:rsidR="0073767A" w:rsidRPr="00670FFE">
        <w:rPr>
          <w:iCs/>
          <w:sz w:val="28"/>
          <w:szCs w:val="28"/>
        </w:rPr>
        <w:t>вом</w:t>
      </w:r>
      <w:r w:rsidRPr="00670FFE">
        <w:rPr>
          <w:iCs/>
          <w:sz w:val="28"/>
          <w:szCs w:val="28"/>
        </w:rPr>
        <w:t xml:space="preserve"> организован плановый прием документов от организаций – источников комплектования отдела архива. </w:t>
      </w:r>
    </w:p>
    <w:p w14:paraId="19056CDC" w14:textId="77777777" w:rsidR="0001319F" w:rsidRPr="00670FFE" w:rsidRDefault="0001319F" w:rsidP="00670FFE">
      <w:pPr>
        <w:pStyle w:val="a3"/>
        <w:ind w:right="-5" w:firstLine="851"/>
        <w:rPr>
          <w:bCs/>
          <w:iCs/>
          <w:sz w:val="28"/>
          <w:szCs w:val="28"/>
        </w:rPr>
      </w:pPr>
      <w:r w:rsidRPr="00670FFE">
        <w:rPr>
          <w:iCs/>
          <w:sz w:val="28"/>
          <w:szCs w:val="28"/>
        </w:rPr>
        <w:t>Принято</w:t>
      </w:r>
      <w:r w:rsidRPr="00670FFE">
        <w:rPr>
          <w:b/>
          <w:iCs/>
          <w:sz w:val="28"/>
          <w:szCs w:val="28"/>
        </w:rPr>
        <w:t xml:space="preserve"> </w:t>
      </w:r>
      <w:r w:rsidRPr="00670FFE">
        <w:rPr>
          <w:bCs/>
          <w:iCs/>
          <w:sz w:val="28"/>
          <w:szCs w:val="28"/>
        </w:rPr>
        <w:t xml:space="preserve">288 дел постоянного хранения. Цифра превышает плановый показатель (в связи с тем, что некоторые организации передали документы по дату упорядочения – 2018 год). </w:t>
      </w:r>
    </w:p>
    <w:p w14:paraId="002DE3F5" w14:textId="27B33052" w:rsidR="0001319F" w:rsidRPr="00670FFE" w:rsidRDefault="0001319F" w:rsidP="00670FFE">
      <w:pPr>
        <w:pStyle w:val="5"/>
        <w:jc w:val="both"/>
        <w:rPr>
          <w:bCs/>
          <w:iCs/>
          <w:szCs w:val="28"/>
        </w:rPr>
      </w:pPr>
      <w:r w:rsidRPr="00670FFE">
        <w:rPr>
          <w:bCs/>
          <w:iCs/>
          <w:color w:val="FF0000"/>
          <w:szCs w:val="28"/>
        </w:rPr>
        <w:tab/>
      </w:r>
      <w:r w:rsidRPr="00670FFE">
        <w:rPr>
          <w:bCs/>
          <w:iCs/>
          <w:szCs w:val="28"/>
        </w:rPr>
        <w:t xml:space="preserve">В хранилище документов по личному составу поступили дела от МКУК Здвинская ЦБС в состав фонда 28л </w:t>
      </w:r>
      <w:r w:rsidRPr="00670FFE">
        <w:rPr>
          <w:bCs/>
          <w:szCs w:val="28"/>
        </w:rPr>
        <w:t>отдела культуры территориальной администрации Здвинского района Новосибирской области за 1981-1995 гг.)</w:t>
      </w:r>
      <w:r w:rsidRPr="00670FFE">
        <w:rPr>
          <w:bCs/>
          <w:iCs/>
          <w:szCs w:val="28"/>
        </w:rPr>
        <w:t xml:space="preserve">. Всего 11 ед.хр. </w:t>
      </w:r>
    </w:p>
    <w:p w14:paraId="70C24563" w14:textId="77777777" w:rsidR="0073767A" w:rsidRPr="00670FFE" w:rsidRDefault="0073767A" w:rsidP="00670FFE">
      <w:pPr>
        <w:ind w:firstLine="851"/>
        <w:jc w:val="both"/>
        <w:rPr>
          <w:bCs/>
          <w:iCs/>
          <w:sz w:val="28"/>
          <w:szCs w:val="28"/>
        </w:rPr>
      </w:pPr>
      <w:r w:rsidRPr="00670FFE">
        <w:rPr>
          <w:bCs/>
          <w:iCs/>
          <w:sz w:val="28"/>
          <w:szCs w:val="28"/>
        </w:rPr>
        <w:t>Кроме того, количество дел увеличилось на 1 ед.хр. - по усовершенствованию описи № 2 (исполкома Чулымского сельского Совета).</w:t>
      </w:r>
    </w:p>
    <w:p w14:paraId="67ECDCAD" w14:textId="77777777" w:rsidR="0073767A" w:rsidRPr="00670FFE" w:rsidRDefault="0073767A" w:rsidP="00670FFE">
      <w:pPr>
        <w:ind w:firstLine="851"/>
        <w:jc w:val="both"/>
        <w:rPr>
          <w:bCs/>
          <w:iCs/>
          <w:sz w:val="28"/>
          <w:szCs w:val="28"/>
        </w:rPr>
      </w:pPr>
      <w:r w:rsidRPr="00670FFE">
        <w:rPr>
          <w:bCs/>
          <w:iCs/>
          <w:sz w:val="28"/>
          <w:szCs w:val="28"/>
        </w:rPr>
        <w:t xml:space="preserve">В результате инициативного комплектования пополнились фонды видеодокументов на 5 ед.хр.; фото в электронном виде на 30 ед.хр.  </w:t>
      </w:r>
    </w:p>
    <w:p w14:paraId="6C3CF433" w14:textId="3BA9EDC5" w:rsidR="0049258A" w:rsidRPr="00670FFE" w:rsidRDefault="0073767A" w:rsidP="00670FFE">
      <w:pPr>
        <w:pStyle w:val="32"/>
        <w:spacing w:after="0"/>
        <w:jc w:val="both"/>
        <w:rPr>
          <w:bCs/>
          <w:sz w:val="28"/>
          <w:szCs w:val="28"/>
        </w:rPr>
      </w:pPr>
      <w:r w:rsidRPr="00670FFE">
        <w:rPr>
          <w:bCs/>
          <w:sz w:val="28"/>
          <w:szCs w:val="28"/>
        </w:rPr>
        <w:t>Итого за отчетный период в архив поступило 335 ед.хр.</w:t>
      </w:r>
    </w:p>
    <w:p w14:paraId="01136C45" w14:textId="28C88A55" w:rsidR="0073767A" w:rsidRPr="00670FFE" w:rsidRDefault="0073767A" w:rsidP="00670FFE">
      <w:pPr>
        <w:pStyle w:val="32"/>
        <w:spacing w:after="0"/>
        <w:jc w:val="both"/>
        <w:rPr>
          <w:iCs/>
          <w:sz w:val="28"/>
          <w:szCs w:val="28"/>
          <w:u w:val="single"/>
        </w:rPr>
      </w:pPr>
      <w:r w:rsidRPr="00670FFE">
        <w:rPr>
          <w:b/>
          <w:iCs/>
          <w:sz w:val="28"/>
          <w:szCs w:val="28"/>
          <w:u w:val="single"/>
        </w:rPr>
        <w:t>Проверка наличия и состояния дел</w:t>
      </w:r>
    </w:p>
    <w:p w14:paraId="5A47BD56" w14:textId="53177F5A" w:rsidR="00065ACD" w:rsidRPr="00670FFE" w:rsidRDefault="0068156C" w:rsidP="00670FFE">
      <w:pPr>
        <w:jc w:val="both"/>
        <w:rPr>
          <w:sz w:val="28"/>
          <w:szCs w:val="28"/>
        </w:rPr>
      </w:pPr>
      <w:r w:rsidRPr="00670FFE">
        <w:rPr>
          <w:b/>
          <w:i/>
          <w:sz w:val="28"/>
          <w:szCs w:val="28"/>
        </w:rPr>
        <w:tab/>
      </w:r>
      <w:r w:rsidR="00065ACD" w:rsidRPr="00670FFE">
        <w:rPr>
          <w:sz w:val="28"/>
          <w:szCs w:val="28"/>
        </w:rPr>
        <w:t xml:space="preserve">В соответствии с разработанным и утвержденным </w:t>
      </w:r>
      <w:r w:rsidR="00A40E9C" w:rsidRPr="00670FFE">
        <w:rPr>
          <w:sz w:val="28"/>
          <w:szCs w:val="28"/>
        </w:rPr>
        <w:t xml:space="preserve">долгосрочным планом проверки на 2017-2026 гг. </w:t>
      </w:r>
      <w:r w:rsidR="00065ACD" w:rsidRPr="00670FFE">
        <w:rPr>
          <w:sz w:val="28"/>
          <w:szCs w:val="28"/>
        </w:rPr>
        <w:t xml:space="preserve">графиком проведена </w:t>
      </w:r>
      <w:r w:rsidR="00065ACD" w:rsidRPr="00670FFE">
        <w:rPr>
          <w:iCs/>
          <w:sz w:val="28"/>
          <w:szCs w:val="28"/>
        </w:rPr>
        <w:t>проверка наличия и состояния дел.</w:t>
      </w:r>
      <w:r w:rsidR="00065ACD" w:rsidRPr="00670FFE">
        <w:rPr>
          <w:sz w:val="28"/>
          <w:szCs w:val="28"/>
        </w:rPr>
        <w:t xml:space="preserve">  </w:t>
      </w:r>
      <w:r w:rsidR="00A40E9C" w:rsidRPr="00670FFE">
        <w:rPr>
          <w:sz w:val="28"/>
          <w:szCs w:val="28"/>
        </w:rPr>
        <w:t>За отчетный период проверено физическое состояние 1</w:t>
      </w:r>
      <w:r w:rsidR="00090348" w:rsidRPr="00670FFE">
        <w:rPr>
          <w:sz w:val="28"/>
          <w:szCs w:val="28"/>
        </w:rPr>
        <w:t>3</w:t>
      </w:r>
      <w:r w:rsidR="00A40E9C" w:rsidRPr="00670FFE">
        <w:rPr>
          <w:sz w:val="28"/>
          <w:szCs w:val="28"/>
        </w:rPr>
        <w:t xml:space="preserve"> фондов – это </w:t>
      </w:r>
      <w:r w:rsidR="00A40E9C" w:rsidRPr="00670FFE">
        <w:rPr>
          <w:b/>
          <w:sz w:val="28"/>
          <w:szCs w:val="28"/>
        </w:rPr>
        <w:t>1700</w:t>
      </w:r>
      <w:r w:rsidR="00A40E9C" w:rsidRPr="00670FFE">
        <w:rPr>
          <w:sz w:val="28"/>
          <w:szCs w:val="28"/>
        </w:rPr>
        <w:t xml:space="preserve">   </w:t>
      </w:r>
      <w:r w:rsidR="00A40E9C" w:rsidRPr="00670FFE">
        <w:rPr>
          <w:b/>
          <w:sz w:val="28"/>
          <w:szCs w:val="28"/>
        </w:rPr>
        <w:t>ед.хр</w:t>
      </w:r>
      <w:r w:rsidR="00A40E9C" w:rsidRPr="00670FFE">
        <w:rPr>
          <w:sz w:val="28"/>
          <w:szCs w:val="28"/>
        </w:rPr>
        <w:t>.</w:t>
      </w:r>
      <w:r w:rsidR="00090348" w:rsidRPr="00670FFE">
        <w:rPr>
          <w:sz w:val="28"/>
          <w:szCs w:val="28"/>
        </w:rPr>
        <w:t xml:space="preserve"> (показатель выше планового в связи с поступлением документов от источников архива</w:t>
      </w:r>
      <w:r w:rsidR="003B2C96" w:rsidRPr="00670FFE">
        <w:rPr>
          <w:sz w:val="28"/>
          <w:szCs w:val="28"/>
        </w:rPr>
        <w:t>)</w:t>
      </w:r>
      <w:r w:rsidR="00A40E9C" w:rsidRPr="00670FFE">
        <w:rPr>
          <w:sz w:val="28"/>
          <w:szCs w:val="28"/>
        </w:rPr>
        <w:t xml:space="preserve">, в том числе 490 ед.хр. по личному составу </w:t>
      </w:r>
      <w:r w:rsidR="00065ACD" w:rsidRPr="00670FFE">
        <w:rPr>
          <w:sz w:val="28"/>
          <w:szCs w:val="28"/>
        </w:rPr>
        <w:t xml:space="preserve">отдела архивной службы: </w:t>
      </w:r>
    </w:p>
    <w:p w14:paraId="769BB5BC" w14:textId="51FCA857" w:rsidR="000D25FC" w:rsidRPr="00670FFE" w:rsidRDefault="00065ACD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 xml:space="preserve">- </w:t>
      </w:r>
      <w:r w:rsidR="000D25FC" w:rsidRPr="00670FFE">
        <w:rPr>
          <w:rFonts w:ascii="Times New Roman" w:hAnsi="Times New Roman"/>
          <w:sz w:val="28"/>
          <w:szCs w:val="28"/>
        </w:rPr>
        <w:t xml:space="preserve">207 </w:t>
      </w:r>
      <w:r w:rsidRPr="00670FFE">
        <w:rPr>
          <w:rFonts w:ascii="Times New Roman" w:hAnsi="Times New Roman"/>
          <w:sz w:val="28"/>
          <w:szCs w:val="28"/>
        </w:rPr>
        <w:t xml:space="preserve">ед.хр. Ф. № </w:t>
      </w:r>
      <w:r w:rsidR="000D25FC" w:rsidRPr="00670FFE">
        <w:rPr>
          <w:rFonts w:ascii="Times New Roman" w:hAnsi="Times New Roman"/>
          <w:sz w:val="28"/>
          <w:szCs w:val="28"/>
        </w:rPr>
        <w:t>17</w:t>
      </w:r>
      <w:r w:rsidRPr="00670FFE">
        <w:rPr>
          <w:rFonts w:ascii="Times New Roman" w:hAnsi="Times New Roman"/>
          <w:sz w:val="28"/>
          <w:szCs w:val="28"/>
        </w:rPr>
        <w:t xml:space="preserve"> «</w:t>
      </w:r>
      <w:r w:rsidR="000D25FC" w:rsidRPr="00670FFE">
        <w:rPr>
          <w:rFonts w:ascii="Times New Roman" w:hAnsi="Times New Roman"/>
          <w:sz w:val="28"/>
          <w:szCs w:val="28"/>
        </w:rPr>
        <w:t>Совет депутатов. Администрация Горносталевского сельсовета</w:t>
      </w:r>
      <w:r w:rsidRPr="00670FFE">
        <w:rPr>
          <w:rFonts w:ascii="Times New Roman" w:hAnsi="Times New Roman"/>
          <w:sz w:val="28"/>
          <w:szCs w:val="28"/>
        </w:rPr>
        <w:t xml:space="preserve">» (по итогам проверки наличия составлен акт проверки – наличия и состояния архивных документов от </w:t>
      </w:r>
      <w:r w:rsidR="000D25FC" w:rsidRPr="00670FFE">
        <w:rPr>
          <w:rFonts w:ascii="Times New Roman" w:hAnsi="Times New Roman"/>
          <w:sz w:val="28"/>
          <w:szCs w:val="28"/>
        </w:rPr>
        <w:t>21</w:t>
      </w:r>
      <w:r w:rsidRPr="00670FFE">
        <w:rPr>
          <w:rFonts w:ascii="Times New Roman" w:hAnsi="Times New Roman"/>
          <w:sz w:val="28"/>
          <w:szCs w:val="28"/>
        </w:rPr>
        <w:t>.0</w:t>
      </w:r>
      <w:r w:rsidR="000D25FC" w:rsidRPr="00670FFE">
        <w:rPr>
          <w:rFonts w:ascii="Times New Roman" w:hAnsi="Times New Roman"/>
          <w:sz w:val="28"/>
          <w:szCs w:val="28"/>
        </w:rPr>
        <w:t>1</w:t>
      </w:r>
      <w:r w:rsidRPr="00670FFE">
        <w:rPr>
          <w:rFonts w:ascii="Times New Roman" w:hAnsi="Times New Roman"/>
          <w:sz w:val="28"/>
          <w:szCs w:val="28"/>
        </w:rPr>
        <w:t>.202</w:t>
      </w:r>
      <w:r w:rsidR="000D25FC" w:rsidRPr="00670FFE">
        <w:rPr>
          <w:rFonts w:ascii="Times New Roman" w:hAnsi="Times New Roman"/>
          <w:sz w:val="28"/>
          <w:szCs w:val="28"/>
        </w:rPr>
        <w:t>2</w:t>
      </w:r>
      <w:r w:rsidRPr="00670FFE">
        <w:rPr>
          <w:rFonts w:ascii="Times New Roman" w:hAnsi="Times New Roman"/>
          <w:sz w:val="28"/>
          <w:szCs w:val="28"/>
        </w:rPr>
        <w:t xml:space="preserve">г. № </w:t>
      </w:r>
      <w:r w:rsidR="000D25FC" w:rsidRPr="00670FFE">
        <w:rPr>
          <w:rFonts w:ascii="Times New Roman" w:hAnsi="Times New Roman"/>
          <w:sz w:val="28"/>
          <w:szCs w:val="28"/>
        </w:rPr>
        <w:t>2</w:t>
      </w:r>
      <w:r w:rsidRPr="00670FFE">
        <w:rPr>
          <w:rFonts w:ascii="Times New Roman" w:hAnsi="Times New Roman"/>
          <w:sz w:val="28"/>
          <w:szCs w:val="28"/>
        </w:rPr>
        <w:t>)</w:t>
      </w:r>
      <w:r w:rsidR="000D25FC" w:rsidRPr="00670FFE">
        <w:rPr>
          <w:rFonts w:ascii="Times New Roman" w:hAnsi="Times New Roman"/>
          <w:sz w:val="28"/>
          <w:szCs w:val="28"/>
        </w:rPr>
        <w:t xml:space="preserve">. </w:t>
      </w:r>
      <w:r w:rsidR="00047CC2" w:rsidRPr="00670FFE">
        <w:rPr>
          <w:rFonts w:ascii="Times New Roman" w:hAnsi="Times New Roman"/>
          <w:sz w:val="28"/>
          <w:szCs w:val="28"/>
        </w:rPr>
        <w:t>Необнаруженных дел нет.</w:t>
      </w:r>
    </w:p>
    <w:p w14:paraId="194AD583" w14:textId="5F67DAF7" w:rsidR="000D25FC" w:rsidRPr="00670FFE" w:rsidRDefault="000D25FC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>- 106 ед.хр. Ф. № 27 «Управление сельского хозяйства администрации Здвинского района» (по итогам проверки наличия составлен акт проверки – наличия и состояния архивных документов от 25.04.2022г. № 1). Необнаруженных дел нет.</w:t>
      </w:r>
    </w:p>
    <w:p w14:paraId="732D9A98" w14:textId="77777777" w:rsidR="000D25FC" w:rsidRPr="00670FFE" w:rsidRDefault="000D25FC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 xml:space="preserve">- 171 ед.хр. Ф. № 31 «Отдел по делам строительства и архитектуры </w:t>
      </w:r>
      <w:r w:rsidRPr="00670FFE">
        <w:rPr>
          <w:rFonts w:ascii="Times New Roman" w:eastAsia="Calibri" w:hAnsi="Times New Roman"/>
          <w:sz w:val="28"/>
          <w:szCs w:val="28"/>
        </w:rPr>
        <w:t xml:space="preserve">территориальной администрации </w:t>
      </w:r>
      <w:r w:rsidRPr="00670FFE">
        <w:rPr>
          <w:rFonts w:ascii="Times New Roman" w:hAnsi="Times New Roman"/>
          <w:sz w:val="28"/>
          <w:szCs w:val="28"/>
        </w:rPr>
        <w:t xml:space="preserve">Здвинского района» (по итогам проверки наличия составлен акт проверки – наличия и состояния архивных документов от 15.04.2022г. № 1, от 18.04.2022 № 1). Необнаруженных дел нет. </w:t>
      </w:r>
    </w:p>
    <w:p w14:paraId="6CDC73E3" w14:textId="33CB2EA0" w:rsidR="000D25FC" w:rsidRPr="00670FFE" w:rsidRDefault="000D25FC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>- 181 ед.хр. Ф. № 45 «Комбинат коммунальных предприятий и благоустройства» (по итогам проверки наличия составлен акт проверки – наличия и состояния архивных документов от 15.04.2022г. № 3, от 18.04.2022 № 2). Необнаруженных дел нет.</w:t>
      </w:r>
    </w:p>
    <w:p w14:paraId="2C9CD548" w14:textId="6F38F110" w:rsidR="000D25FC" w:rsidRPr="00670FFE" w:rsidRDefault="000D25FC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 xml:space="preserve">- </w:t>
      </w:r>
      <w:r w:rsidR="00457CDE" w:rsidRPr="00670FFE">
        <w:rPr>
          <w:rFonts w:ascii="Times New Roman" w:hAnsi="Times New Roman"/>
          <w:sz w:val="28"/>
          <w:szCs w:val="28"/>
        </w:rPr>
        <w:t>212</w:t>
      </w:r>
      <w:r w:rsidRPr="00670FFE">
        <w:rPr>
          <w:rFonts w:ascii="Times New Roman" w:hAnsi="Times New Roman"/>
          <w:sz w:val="28"/>
          <w:szCs w:val="28"/>
        </w:rPr>
        <w:t xml:space="preserve"> ед.хр. Ф. № 4</w:t>
      </w:r>
      <w:r w:rsidR="00457CDE" w:rsidRPr="00670FFE">
        <w:rPr>
          <w:rFonts w:ascii="Times New Roman" w:hAnsi="Times New Roman"/>
          <w:sz w:val="28"/>
          <w:szCs w:val="28"/>
        </w:rPr>
        <w:t>7</w:t>
      </w:r>
      <w:r w:rsidRPr="00670FFE">
        <w:rPr>
          <w:rFonts w:ascii="Times New Roman" w:hAnsi="Times New Roman"/>
          <w:sz w:val="28"/>
          <w:szCs w:val="28"/>
        </w:rPr>
        <w:t xml:space="preserve"> «</w:t>
      </w:r>
      <w:r w:rsidR="00457CDE" w:rsidRPr="00670FFE">
        <w:rPr>
          <w:rFonts w:ascii="Times New Roman" w:eastAsia="Calibri" w:hAnsi="Times New Roman"/>
          <w:sz w:val="28"/>
          <w:szCs w:val="28"/>
        </w:rPr>
        <w:t>Управление экономического развития территориальной администрации Здвинского района</w:t>
      </w:r>
      <w:r w:rsidRPr="00670FFE">
        <w:rPr>
          <w:rFonts w:ascii="Times New Roman" w:hAnsi="Times New Roman"/>
          <w:sz w:val="28"/>
          <w:szCs w:val="28"/>
        </w:rPr>
        <w:t xml:space="preserve">» (по итогам проверки наличия составлен акт проверки – наличия и состояния архивных документов от </w:t>
      </w:r>
      <w:r w:rsidR="00457CDE" w:rsidRPr="00670FFE">
        <w:rPr>
          <w:rFonts w:ascii="Times New Roman" w:hAnsi="Times New Roman"/>
          <w:sz w:val="28"/>
          <w:szCs w:val="28"/>
        </w:rPr>
        <w:t>22</w:t>
      </w:r>
      <w:r w:rsidRPr="00670FFE">
        <w:rPr>
          <w:rFonts w:ascii="Times New Roman" w:hAnsi="Times New Roman"/>
          <w:sz w:val="28"/>
          <w:szCs w:val="28"/>
        </w:rPr>
        <w:t xml:space="preserve">.04.2022г. № </w:t>
      </w:r>
      <w:r w:rsidR="00457CDE" w:rsidRPr="00670FFE">
        <w:rPr>
          <w:rFonts w:ascii="Times New Roman" w:hAnsi="Times New Roman"/>
          <w:sz w:val="28"/>
          <w:szCs w:val="28"/>
        </w:rPr>
        <w:t>4</w:t>
      </w:r>
      <w:r w:rsidRPr="00670FFE">
        <w:rPr>
          <w:rFonts w:ascii="Times New Roman" w:hAnsi="Times New Roman"/>
          <w:sz w:val="28"/>
          <w:szCs w:val="28"/>
        </w:rPr>
        <w:t>). Необнаруженных дел нет.</w:t>
      </w:r>
    </w:p>
    <w:p w14:paraId="0B048E8B" w14:textId="1C6EA6DC" w:rsidR="00457CDE" w:rsidRPr="00670FFE" w:rsidRDefault="00457CDE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>- 319 ед.хр. Ф. № 56 «Передвижная механизированная колонна № 456» (по итогам проверки наличия составлен акт проверки – наличия и состояния архивных документов от 18.04.2022г. № 3, от 15.04.2022 № 2). Необнаруженных дел нет.</w:t>
      </w:r>
    </w:p>
    <w:p w14:paraId="1147F728" w14:textId="6DB38777" w:rsidR="00457CDE" w:rsidRPr="00670FFE" w:rsidRDefault="00457CDE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lastRenderedPageBreak/>
        <w:t xml:space="preserve">- 32 ед.хр. Ф. № 65 «Комитет физической культуры и спорта </w:t>
      </w:r>
      <w:r w:rsidRPr="00670FFE">
        <w:rPr>
          <w:rFonts w:ascii="Times New Roman" w:eastAsia="Calibri" w:hAnsi="Times New Roman"/>
          <w:sz w:val="28"/>
          <w:szCs w:val="28"/>
        </w:rPr>
        <w:t>территориальной администрации Здвинского района</w:t>
      </w:r>
      <w:r w:rsidRPr="00670FFE">
        <w:rPr>
          <w:rFonts w:ascii="Times New Roman" w:hAnsi="Times New Roman"/>
          <w:sz w:val="28"/>
          <w:szCs w:val="28"/>
        </w:rPr>
        <w:t>» (по итогам проверки наличия составлен акт проверки – наличия и состояния архивных документов от 22.04.2022г. № 5). Необнаруженных дел нет.</w:t>
      </w:r>
    </w:p>
    <w:p w14:paraId="664488EC" w14:textId="06F0FE3D" w:rsidR="00457CDE" w:rsidRPr="00670FFE" w:rsidRDefault="00457CDE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>- 41 ед.хр. Ф. № 66 «Отдел социального обеспечения Здвинского райисполкома» (по итогам проверки наличия составлен акт проверки – наличия и состояния архивных документов от 28.04.2022г. № 4). Необнаруженных дел нет.</w:t>
      </w:r>
    </w:p>
    <w:p w14:paraId="35950019" w14:textId="1131594E" w:rsidR="00457CDE" w:rsidRPr="00670FFE" w:rsidRDefault="00457CDE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>- 86 ед.хр. Ф. № 80 «</w:t>
      </w:r>
      <w:r w:rsidRPr="00670FFE">
        <w:rPr>
          <w:rFonts w:ascii="Times New Roman" w:eastAsia="Calibri" w:hAnsi="Times New Roman"/>
          <w:sz w:val="28"/>
          <w:szCs w:val="28"/>
        </w:rPr>
        <w:t>МКУ «Центр занятости населения Здвинского района»</w:t>
      </w:r>
      <w:r w:rsidRPr="00670FFE">
        <w:rPr>
          <w:rFonts w:ascii="Times New Roman" w:hAnsi="Times New Roman"/>
          <w:sz w:val="28"/>
          <w:szCs w:val="28"/>
        </w:rPr>
        <w:t>» (по итогам проверки наличия составлен акт проверки – наличия и состояния архивных документов от 28.04.2022г. № 3). Необнаруженных дел нет.</w:t>
      </w:r>
    </w:p>
    <w:p w14:paraId="29BACB7B" w14:textId="32836886" w:rsidR="00457CDE" w:rsidRPr="00670FFE" w:rsidRDefault="00457CDE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>- 97 ед.хр. Ф. № 85 «Отдел труда и социальной защиты населения территориальной администрации» (по итогам проверки наличия составлен акт проверки – наличия и состояния архивных документов от 18.04.2022</w:t>
      </w:r>
      <w:r w:rsidR="003F31C4" w:rsidRPr="00670FFE">
        <w:rPr>
          <w:rFonts w:ascii="Times New Roman" w:hAnsi="Times New Roman"/>
          <w:sz w:val="28"/>
          <w:szCs w:val="28"/>
        </w:rPr>
        <w:t xml:space="preserve"> </w:t>
      </w:r>
      <w:r w:rsidRPr="00670FFE">
        <w:rPr>
          <w:rFonts w:ascii="Times New Roman" w:hAnsi="Times New Roman"/>
          <w:sz w:val="28"/>
          <w:szCs w:val="28"/>
        </w:rPr>
        <w:t>№ 3, от 15.04.2022 № 2). Необнаруженных дел нет.</w:t>
      </w:r>
    </w:p>
    <w:p w14:paraId="7E0EA17D" w14:textId="454B9FE3" w:rsidR="003F31C4" w:rsidRPr="00670FFE" w:rsidRDefault="003F31C4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>- 196 ед.хр. Ф. № 112 «</w:t>
      </w:r>
      <w:r w:rsidRPr="00670FFE">
        <w:rPr>
          <w:rFonts w:ascii="Times New Roman" w:eastAsia="Calibri" w:hAnsi="Times New Roman"/>
          <w:sz w:val="28"/>
          <w:szCs w:val="28"/>
        </w:rPr>
        <w:t>Управление финансов и налоговой политики</w:t>
      </w:r>
      <w:r w:rsidR="003611FF" w:rsidRPr="00670FFE">
        <w:rPr>
          <w:rFonts w:ascii="Times New Roman" w:hAnsi="Times New Roman"/>
          <w:sz w:val="28"/>
          <w:szCs w:val="28"/>
        </w:rPr>
        <w:t xml:space="preserve"> Здвинского района Новосибирской области</w:t>
      </w:r>
      <w:r w:rsidRPr="00670FFE">
        <w:rPr>
          <w:rFonts w:ascii="Times New Roman" w:hAnsi="Times New Roman"/>
          <w:sz w:val="28"/>
          <w:szCs w:val="28"/>
        </w:rPr>
        <w:t>» (по итогам проверки наличия составлен акт проверки – наличия и состояния архивных документов от 29.04.2022г. № 1). Необнаруженных дел нет.</w:t>
      </w:r>
    </w:p>
    <w:p w14:paraId="493C415A" w14:textId="2533EC0A" w:rsidR="003F31C4" w:rsidRPr="00670FFE" w:rsidRDefault="003F31C4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>- 34 ед.хр. Ф. № 100 «</w:t>
      </w:r>
      <w:r w:rsidR="003611FF" w:rsidRPr="00670FFE">
        <w:rPr>
          <w:rFonts w:ascii="Times New Roman" w:hAnsi="Times New Roman"/>
          <w:sz w:val="28"/>
          <w:szCs w:val="28"/>
        </w:rPr>
        <w:t>Территориальная избирательная комиссия Здвинского района Новосибирской области</w:t>
      </w:r>
      <w:r w:rsidRPr="00670FFE">
        <w:rPr>
          <w:rFonts w:ascii="Times New Roman" w:hAnsi="Times New Roman"/>
          <w:sz w:val="28"/>
          <w:szCs w:val="28"/>
        </w:rPr>
        <w:t>» (по итогам проверки наличия составлен акт проверки – наличия и состояния архивных документов от 2</w:t>
      </w:r>
      <w:r w:rsidR="003611FF" w:rsidRPr="00670FFE">
        <w:rPr>
          <w:rFonts w:ascii="Times New Roman" w:hAnsi="Times New Roman"/>
          <w:sz w:val="28"/>
          <w:szCs w:val="28"/>
        </w:rPr>
        <w:t>5</w:t>
      </w:r>
      <w:r w:rsidRPr="00670FFE">
        <w:rPr>
          <w:rFonts w:ascii="Times New Roman" w:hAnsi="Times New Roman"/>
          <w:sz w:val="28"/>
          <w:szCs w:val="28"/>
        </w:rPr>
        <w:t xml:space="preserve">.04.2022г. № </w:t>
      </w:r>
      <w:r w:rsidR="003611FF" w:rsidRPr="00670FFE">
        <w:rPr>
          <w:rFonts w:ascii="Times New Roman" w:hAnsi="Times New Roman"/>
          <w:sz w:val="28"/>
          <w:szCs w:val="28"/>
        </w:rPr>
        <w:t>3</w:t>
      </w:r>
      <w:r w:rsidRPr="00670FFE">
        <w:rPr>
          <w:rFonts w:ascii="Times New Roman" w:hAnsi="Times New Roman"/>
          <w:sz w:val="28"/>
          <w:szCs w:val="28"/>
        </w:rPr>
        <w:t>). Необнаруженных дел нет.</w:t>
      </w:r>
    </w:p>
    <w:p w14:paraId="27D2A330" w14:textId="3A680115" w:rsidR="00065ACD" w:rsidRPr="00670FFE" w:rsidRDefault="00090348" w:rsidP="00670FFE">
      <w:pPr>
        <w:pStyle w:val="ac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>- 18 ед.хр. Ф. № 53 «ГБУЗ НСО Здвинская ЦРБ» (по итогам проверки наличия составлен акт проверки – наличия и состояния архивных документов от 12.05.2022г. № 4). Необнаруженных дел нет.</w:t>
      </w:r>
    </w:p>
    <w:p w14:paraId="42FE441E" w14:textId="2BE4FFCA" w:rsidR="0073767A" w:rsidRPr="00670FFE" w:rsidRDefault="0073767A" w:rsidP="00670FFE">
      <w:pPr>
        <w:pStyle w:val="ac"/>
        <w:rPr>
          <w:rFonts w:ascii="Times New Roman" w:hAnsi="Times New Roman"/>
          <w:b/>
          <w:bCs/>
          <w:sz w:val="28"/>
          <w:szCs w:val="28"/>
          <w:u w:val="single"/>
        </w:rPr>
      </w:pPr>
      <w:r w:rsidRPr="00670FFE">
        <w:rPr>
          <w:rFonts w:ascii="Times New Roman" w:hAnsi="Times New Roman"/>
          <w:b/>
          <w:bCs/>
          <w:sz w:val="28"/>
          <w:szCs w:val="28"/>
          <w:u w:val="single"/>
        </w:rPr>
        <w:t>Картонирование</w:t>
      </w:r>
    </w:p>
    <w:p w14:paraId="6E1F9B58" w14:textId="1863D72D" w:rsidR="0073767A" w:rsidRPr="00670FFE" w:rsidRDefault="0096568E" w:rsidP="00670FFE">
      <w:pPr>
        <w:pStyle w:val="a3"/>
        <w:ind w:firstLine="708"/>
        <w:rPr>
          <w:b/>
          <w:sz w:val="28"/>
          <w:szCs w:val="28"/>
        </w:rPr>
      </w:pPr>
      <w:r w:rsidRPr="00670FFE">
        <w:rPr>
          <w:sz w:val="28"/>
          <w:szCs w:val="28"/>
        </w:rPr>
        <w:t>В целях у</w:t>
      </w:r>
      <w:r w:rsidR="002662E3" w:rsidRPr="00670FFE">
        <w:rPr>
          <w:sz w:val="28"/>
          <w:szCs w:val="28"/>
        </w:rPr>
        <w:t>лучшени</w:t>
      </w:r>
      <w:r w:rsidRPr="00670FFE">
        <w:rPr>
          <w:sz w:val="28"/>
          <w:szCs w:val="28"/>
        </w:rPr>
        <w:t>я</w:t>
      </w:r>
      <w:r w:rsidR="002662E3" w:rsidRPr="00670FFE">
        <w:rPr>
          <w:sz w:val="28"/>
          <w:szCs w:val="28"/>
        </w:rPr>
        <w:t xml:space="preserve"> условий хранения</w:t>
      </w:r>
      <w:r w:rsidR="00250D9E" w:rsidRPr="00670FFE">
        <w:rPr>
          <w:sz w:val="28"/>
          <w:szCs w:val="28"/>
        </w:rPr>
        <w:t>,</w:t>
      </w:r>
      <w:r w:rsidR="002662E3" w:rsidRPr="00670FFE">
        <w:rPr>
          <w:sz w:val="28"/>
          <w:szCs w:val="28"/>
        </w:rPr>
        <w:t xml:space="preserve"> </w:t>
      </w:r>
      <w:r w:rsidR="00250D9E" w:rsidRPr="00670FFE">
        <w:rPr>
          <w:sz w:val="28"/>
          <w:szCs w:val="28"/>
        </w:rPr>
        <w:t xml:space="preserve">вновь поступившие </w:t>
      </w:r>
      <w:r w:rsidR="00631305" w:rsidRPr="00670FFE">
        <w:rPr>
          <w:sz w:val="28"/>
          <w:szCs w:val="28"/>
        </w:rPr>
        <w:t>на хранение в архи</w:t>
      </w:r>
      <w:r w:rsidR="00657D9C" w:rsidRPr="00670FFE">
        <w:rPr>
          <w:sz w:val="28"/>
          <w:szCs w:val="28"/>
        </w:rPr>
        <w:t>в</w:t>
      </w:r>
      <w:r w:rsidR="00250D9E" w:rsidRPr="00670FFE">
        <w:rPr>
          <w:sz w:val="28"/>
          <w:szCs w:val="28"/>
        </w:rPr>
        <w:t xml:space="preserve"> документы</w:t>
      </w:r>
      <w:r w:rsidRPr="00670FFE">
        <w:rPr>
          <w:b/>
          <w:i/>
          <w:sz w:val="28"/>
          <w:szCs w:val="28"/>
        </w:rPr>
        <w:t xml:space="preserve"> </w:t>
      </w:r>
      <w:r w:rsidR="00631305" w:rsidRPr="00670FFE">
        <w:rPr>
          <w:b/>
          <w:i/>
          <w:sz w:val="28"/>
          <w:szCs w:val="28"/>
        </w:rPr>
        <w:t xml:space="preserve">- </w:t>
      </w:r>
      <w:r w:rsidR="00BD0ED2" w:rsidRPr="00670FFE">
        <w:rPr>
          <w:b/>
          <w:i/>
          <w:sz w:val="28"/>
          <w:szCs w:val="28"/>
        </w:rPr>
        <w:t>335</w:t>
      </w:r>
      <w:r w:rsidR="004D1078" w:rsidRPr="00670FFE">
        <w:rPr>
          <w:b/>
          <w:sz w:val="28"/>
          <w:szCs w:val="28"/>
        </w:rPr>
        <w:t xml:space="preserve"> ед.хр</w:t>
      </w:r>
      <w:r w:rsidR="00631305" w:rsidRPr="00670FFE">
        <w:rPr>
          <w:sz w:val="28"/>
          <w:szCs w:val="28"/>
        </w:rPr>
        <w:t>.</w:t>
      </w:r>
      <w:r w:rsidR="00805162" w:rsidRPr="00670FFE">
        <w:rPr>
          <w:sz w:val="28"/>
          <w:szCs w:val="28"/>
        </w:rPr>
        <w:t xml:space="preserve"> </w:t>
      </w:r>
      <w:r w:rsidRPr="00670FFE">
        <w:rPr>
          <w:sz w:val="28"/>
          <w:szCs w:val="28"/>
        </w:rPr>
        <w:t>закартонирован</w:t>
      </w:r>
      <w:r w:rsidR="00250D9E" w:rsidRPr="00670FFE">
        <w:rPr>
          <w:sz w:val="28"/>
          <w:szCs w:val="28"/>
        </w:rPr>
        <w:t>ы</w:t>
      </w:r>
      <w:r w:rsidR="004D1078" w:rsidRPr="00670FFE">
        <w:rPr>
          <w:sz w:val="28"/>
          <w:szCs w:val="28"/>
        </w:rPr>
        <w:t>.</w:t>
      </w:r>
      <w:r w:rsidRPr="00670FFE">
        <w:rPr>
          <w:sz w:val="28"/>
          <w:szCs w:val="28"/>
        </w:rPr>
        <w:t xml:space="preserve"> </w:t>
      </w:r>
      <w:r w:rsidR="00250D9E" w:rsidRPr="00670FFE">
        <w:rPr>
          <w:b/>
          <w:sz w:val="28"/>
          <w:szCs w:val="28"/>
        </w:rPr>
        <w:t xml:space="preserve"> </w:t>
      </w:r>
    </w:p>
    <w:p w14:paraId="773FEF47" w14:textId="77777777" w:rsidR="004616DC" w:rsidRPr="00670FFE" w:rsidRDefault="004616DC" w:rsidP="00670FFE">
      <w:pPr>
        <w:jc w:val="both"/>
        <w:rPr>
          <w:b/>
          <w:iCs/>
          <w:sz w:val="28"/>
          <w:szCs w:val="28"/>
          <w:u w:val="single"/>
        </w:rPr>
      </w:pPr>
    </w:p>
    <w:p w14:paraId="484DCC69" w14:textId="1CB79815" w:rsidR="001A032B" w:rsidRPr="00670FFE" w:rsidRDefault="004616DC" w:rsidP="00670FFE">
      <w:pPr>
        <w:jc w:val="both"/>
        <w:rPr>
          <w:b/>
          <w:iCs/>
          <w:sz w:val="28"/>
          <w:szCs w:val="28"/>
        </w:rPr>
      </w:pPr>
      <w:r w:rsidRPr="00670FFE">
        <w:rPr>
          <w:b/>
          <w:iCs/>
          <w:sz w:val="28"/>
          <w:szCs w:val="28"/>
        </w:rPr>
        <w:t xml:space="preserve">2. </w:t>
      </w:r>
    </w:p>
    <w:p w14:paraId="4A52142D" w14:textId="33342AF3" w:rsidR="00272D17" w:rsidRPr="00670FFE" w:rsidRDefault="00272D17" w:rsidP="00670FFE">
      <w:pPr>
        <w:pStyle w:val="5"/>
        <w:ind w:firstLine="851"/>
        <w:jc w:val="both"/>
        <w:rPr>
          <w:szCs w:val="28"/>
        </w:rPr>
      </w:pPr>
      <w:r w:rsidRPr="00670FFE">
        <w:rPr>
          <w:iCs/>
          <w:szCs w:val="28"/>
        </w:rPr>
        <w:t xml:space="preserve">По состоянию на 01.01.2023 год в архиве числится 126 фондов – это 26227/ ед.хр. – 233 описи. За 2022 год поступило 2 описи: опись № 4 дел по личному составу постоянного хранения от ГБУЗ Здвинская ЦРБ, опись № 4 дел по личному составу от МКУК Здвинская </w:t>
      </w:r>
      <w:proofErr w:type="gramStart"/>
      <w:r w:rsidRPr="00670FFE">
        <w:rPr>
          <w:iCs/>
          <w:szCs w:val="28"/>
        </w:rPr>
        <w:t xml:space="preserve">ЦБС </w:t>
      </w:r>
      <w:r w:rsidRPr="00670FFE">
        <w:rPr>
          <w:szCs w:val="28"/>
        </w:rPr>
        <w:t>.</w:t>
      </w:r>
      <w:proofErr w:type="gramEnd"/>
    </w:p>
    <w:p w14:paraId="0CEA81A5" w14:textId="34B96B15" w:rsidR="0072412A" w:rsidRPr="00670FFE" w:rsidRDefault="0072412A" w:rsidP="00670FFE">
      <w:pPr>
        <w:jc w:val="both"/>
        <w:rPr>
          <w:b/>
          <w:iCs/>
          <w:sz w:val="28"/>
          <w:szCs w:val="28"/>
          <w:u w:val="single"/>
        </w:rPr>
      </w:pPr>
      <w:r w:rsidRPr="00670FFE">
        <w:rPr>
          <w:b/>
          <w:iCs/>
          <w:sz w:val="28"/>
          <w:szCs w:val="28"/>
          <w:u w:val="single"/>
        </w:rPr>
        <w:t>Утверждение и согласование описей на ЭПК</w:t>
      </w:r>
    </w:p>
    <w:p w14:paraId="647835E0" w14:textId="77777777" w:rsidR="001F4140" w:rsidRPr="00670FFE" w:rsidRDefault="0072412A" w:rsidP="00670FFE">
      <w:pPr>
        <w:shd w:val="clear" w:color="auto" w:fill="FFFFFF"/>
        <w:ind w:firstLine="709"/>
        <w:jc w:val="both"/>
        <w:rPr>
          <w:sz w:val="28"/>
          <w:szCs w:val="28"/>
        </w:rPr>
      </w:pPr>
      <w:r w:rsidRPr="00670FFE">
        <w:rPr>
          <w:iCs/>
          <w:sz w:val="28"/>
          <w:szCs w:val="28"/>
        </w:rPr>
        <w:t xml:space="preserve">За отчетный период </w:t>
      </w:r>
      <w:r w:rsidRPr="00670FFE">
        <w:rPr>
          <w:sz w:val="28"/>
          <w:szCs w:val="28"/>
        </w:rPr>
        <w:t>в ЭПК управления ГАС НСО были представлены описи:</w:t>
      </w:r>
    </w:p>
    <w:p w14:paraId="7C5A2C65" w14:textId="20B35FF8" w:rsidR="0072412A" w:rsidRPr="00670FFE" w:rsidRDefault="001F4140" w:rsidP="00670FFE">
      <w:pPr>
        <w:shd w:val="clear" w:color="auto" w:fill="FFFFFF"/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- </w:t>
      </w:r>
      <w:r w:rsidR="0072412A" w:rsidRPr="00670FFE">
        <w:rPr>
          <w:sz w:val="28"/>
          <w:szCs w:val="28"/>
        </w:rPr>
        <w:t xml:space="preserve">на утверждение - </w:t>
      </w:r>
      <w:r w:rsidR="0072412A" w:rsidRPr="00670FFE">
        <w:rPr>
          <w:bCs/>
          <w:sz w:val="28"/>
          <w:szCs w:val="28"/>
        </w:rPr>
        <w:t>292 ед.хр.</w:t>
      </w:r>
      <w:r w:rsidR="0072412A" w:rsidRPr="00670FFE">
        <w:rPr>
          <w:sz w:val="28"/>
          <w:szCs w:val="28"/>
        </w:rPr>
        <w:t xml:space="preserve"> (перевыполнение на </w:t>
      </w:r>
      <w:r w:rsidRPr="00670FFE">
        <w:rPr>
          <w:sz w:val="28"/>
          <w:szCs w:val="28"/>
        </w:rPr>
        <w:t>57</w:t>
      </w:r>
      <w:r w:rsidR="0072412A" w:rsidRPr="00670FFE">
        <w:rPr>
          <w:sz w:val="28"/>
          <w:szCs w:val="28"/>
        </w:rPr>
        <w:t xml:space="preserve"> % от плана на 202</w:t>
      </w:r>
      <w:r w:rsidR="00EB213D" w:rsidRPr="00670FFE">
        <w:rPr>
          <w:sz w:val="28"/>
          <w:szCs w:val="28"/>
        </w:rPr>
        <w:t>2</w:t>
      </w:r>
      <w:r w:rsidR="0072412A" w:rsidRPr="00670FFE">
        <w:rPr>
          <w:sz w:val="28"/>
          <w:szCs w:val="28"/>
        </w:rPr>
        <w:t xml:space="preserve"> год);</w:t>
      </w:r>
    </w:p>
    <w:p w14:paraId="08BC82CF" w14:textId="5BE807C2" w:rsidR="0072412A" w:rsidRPr="00670FFE" w:rsidRDefault="001F4140" w:rsidP="00670FFE">
      <w:pPr>
        <w:pStyle w:val="32"/>
        <w:spacing w:after="0"/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- </w:t>
      </w:r>
      <w:r w:rsidR="0072412A" w:rsidRPr="00670FFE">
        <w:rPr>
          <w:sz w:val="28"/>
          <w:szCs w:val="28"/>
        </w:rPr>
        <w:t>на</w:t>
      </w:r>
      <w:r w:rsidR="0072412A" w:rsidRPr="00670FFE">
        <w:rPr>
          <w:b/>
          <w:sz w:val="28"/>
          <w:szCs w:val="28"/>
        </w:rPr>
        <w:t xml:space="preserve"> </w:t>
      </w:r>
      <w:r w:rsidR="0072412A" w:rsidRPr="00670FFE">
        <w:rPr>
          <w:sz w:val="28"/>
          <w:szCs w:val="28"/>
        </w:rPr>
        <w:t>согласование -</w:t>
      </w:r>
      <w:r w:rsidR="0072412A" w:rsidRPr="00670FFE">
        <w:rPr>
          <w:b/>
          <w:sz w:val="28"/>
          <w:szCs w:val="28"/>
        </w:rPr>
        <w:t xml:space="preserve"> </w:t>
      </w:r>
      <w:r w:rsidR="0072412A" w:rsidRPr="00670FFE">
        <w:rPr>
          <w:bCs/>
          <w:sz w:val="28"/>
          <w:szCs w:val="28"/>
        </w:rPr>
        <w:t>178 ед.хр.</w:t>
      </w:r>
      <w:r w:rsidR="0072412A" w:rsidRPr="00670FFE">
        <w:rPr>
          <w:sz w:val="28"/>
          <w:szCs w:val="28"/>
        </w:rPr>
        <w:t xml:space="preserve"> </w:t>
      </w:r>
      <w:r w:rsidRPr="00670FFE">
        <w:rPr>
          <w:sz w:val="28"/>
          <w:szCs w:val="28"/>
        </w:rPr>
        <w:t>(перевыполнение на 56 %);</w:t>
      </w:r>
    </w:p>
    <w:p w14:paraId="3F318D47" w14:textId="5309E4C4" w:rsidR="0072412A" w:rsidRPr="00670FFE" w:rsidRDefault="00EA3A4C" w:rsidP="00670FFE">
      <w:pPr>
        <w:pStyle w:val="a3"/>
        <w:rPr>
          <w:sz w:val="28"/>
          <w:szCs w:val="28"/>
        </w:rPr>
      </w:pPr>
      <w:r w:rsidRPr="00670FFE">
        <w:rPr>
          <w:b/>
          <w:bCs/>
          <w:sz w:val="28"/>
          <w:szCs w:val="28"/>
          <w:u w:val="single"/>
        </w:rPr>
        <w:t>Работа с организациями – источниками комплектования</w:t>
      </w:r>
      <w:r w:rsidRPr="00670FFE">
        <w:rPr>
          <w:b/>
          <w:bCs/>
          <w:sz w:val="28"/>
          <w:szCs w:val="28"/>
        </w:rPr>
        <w:t xml:space="preserve">  </w:t>
      </w:r>
    </w:p>
    <w:p w14:paraId="362B54F2" w14:textId="77777777" w:rsidR="00EA3A4C" w:rsidRPr="00670FFE" w:rsidRDefault="00EA3A4C" w:rsidP="00670FFE">
      <w:pPr>
        <w:pStyle w:val="a3"/>
        <w:ind w:right="-143" w:firstLine="851"/>
        <w:rPr>
          <w:sz w:val="28"/>
          <w:szCs w:val="28"/>
        </w:rPr>
      </w:pPr>
      <w:r w:rsidRPr="00670FFE">
        <w:rPr>
          <w:sz w:val="28"/>
          <w:szCs w:val="28"/>
        </w:rPr>
        <w:t xml:space="preserve">Согласно списку организаций – источников комплектования отдела архива </w:t>
      </w:r>
      <w:r w:rsidRPr="00670FFE">
        <w:rPr>
          <w:bCs/>
          <w:sz w:val="28"/>
          <w:szCs w:val="28"/>
        </w:rPr>
        <w:t>на</w:t>
      </w:r>
      <w:r w:rsidRPr="00670FFE">
        <w:rPr>
          <w:b/>
          <w:sz w:val="28"/>
          <w:szCs w:val="28"/>
        </w:rPr>
        <w:t xml:space="preserve"> </w:t>
      </w:r>
      <w:r w:rsidRPr="00670FFE">
        <w:rPr>
          <w:sz w:val="28"/>
          <w:szCs w:val="28"/>
        </w:rPr>
        <w:t>01.01.2023</w:t>
      </w:r>
      <w:r w:rsidRPr="00670FFE">
        <w:rPr>
          <w:b/>
          <w:sz w:val="28"/>
          <w:szCs w:val="28"/>
        </w:rPr>
        <w:t xml:space="preserve"> </w:t>
      </w:r>
      <w:r w:rsidRPr="00670FFE">
        <w:rPr>
          <w:bCs/>
          <w:sz w:val="28"/>
          <w:szCs w:val="28"/>
        </w:rPr>
        <w:t>– 58 организации, из них</w:t>
      </w:r>
      <w:r w:rsidRPr="00670FFE">
        <w:rPr>
          <w:sz w:val="28"/>
          <w:szCs w:val="28"/>
        </w:rPr>
        <w:t>:</w:t>
      </w:r>
    </w:p>
    <w:p w14:paraId="3766934B" w14:textId="77777777" w:rsidR="00EA3A4C" w:rsidRPr="00670FFE" w:rsidRDefault="00EA3A4C" w:rsidP="00670FFE">
      <w:pPr>
        <w:pStyle w:val="a3"/>
        <w:rPr>
          <w:bCs/>
          <w:sz w:val="28"/>
          <w:szCs w:val="28"/>
        </w:rPr>
      </w:pPr>
      <w:r w:rsidRPr="00670FFE">
        <w:rPr>
          <w:bCs/>
          <w:sz w:val="28"/>
          <w:szCs w:val="28"/>
        </w:rPr>
        <w:t xml:space="preserve">         53 - муниципальной формы собственности;</w:t>
      </w:r>
    </w:p>
    <w:p w14:paraId="752D73BE" w14:textId="77777777" w:rsidR="00EA3A4C" w:rsidRPr="00670FFE" w:rsidRDefault="00EA3A4C" w:rsidP="00670FFE">
      <w:pPr>
        <w:pStyle w:val="a3"/>
        <w:rPr>
          <w:bCs/>
          <w:sz w:val="28"/>
          <w:szCs w:val="28"/>
        </w:rPr>
      </w:pPr>
      <w:r w:rsidRPr="00670FFE">
        <w:rPr>
          <w:bCs/>
          <w:sz w:val="28"/>
          <w:szCs w:val="28"/>
        </w:rPr>
        <w:t xml:space="preserve">         5- негосударственной формы собственности.  </w:t>
      </w:r>
    </w:p>
    <w:p w14:paraId="6BBE3582" w14:textId="6000D23E" w:rsidR="00EA3A4C" w:rsidRPr="00670FFE" w:rsidRDefault="00EA3A4C" w:rsidP="00670FFE">
      <w:pPr>
        <w:pStyle w:val="a3"/>
        <w:ind w:firstLine="708"/>
        <w:rPr>
          <w:sz w:val="28"/>
          <w:szCs w:val="28"/>
        </w:rPr>
      </w:pPr>
      <w:r w:rsidRPr="00670FFE">
        <w:rPr>
          <w:bCs/>
          <w:sz w:val="28"/>
          <w:szCs w:val="28"/>
        </w:rPr>
        <w:t>За отчетный период проведена работа по усовершенствованию номенклатур дел по новому Перечню документов в 2 организациях-источниках архива (ГБУЗ Здвинская ЦРБ,</w:t>
      </w:r>
      <w:r w:rsidRPr="00670FFE">
        <w:rPr>
          <w:sz w:val="28"/>
          <w:szCs w:val="28"/>
        </w:rPr>
        <w:t xml:space="preserve"> </w:t>
      </w:r>
      <w:r w:rsidRPr="00670FFE">
        <w:rPr>
          <w:bCs/>
          <w:sz w:val="28"/>
          <w:szCs w:val="28"/>
        </w:rPr>
        <w:t xml:space="preserve">МКУ КСЦОН Здвинского района Новосибирской области). </w:t>
      </w:r>
      <w:r w:rsidRPr="00670FFE">
        <w:rPr>
          <w:bCs/>
          <w:sz w:val="28"/>
          <w:szCs w:val="28"/>
        </w:rPr>
        <w:lastRenderedPageBreak/>
        <w:t>Разработан</w:t>
      </w:r>
      <w:r w:rsidR="00181E6E" w:rsidRPr="00670FFE">
        <w:rPr>
          <w:bCs/>
          <w:sz w:val="28"/>
          <w:szCs w:val="28"/>
        </w:rPr>
        <w:t>ы</w:t>
      </w:r>
      <w:r w:rsidRPr="00670FFE">
        <w:rPr>
          <w:bCs/>
          <w:sz w:val="28"/>
          <w:szCs w:val="28"/>
        </w:rPr>
        <w:t xml:space="preserve"> </w:t>
      </w:r>
      <w:r w:rsidR="00181E6E" w:rsidRPr="00670FFE">
        <w:rPr>
          <w:sz w:val="28"/>
          <w:szCs w:val="28"/>
        </w:rPr>
        <w:t>2</w:t>
      </w:r>
      <w:r w:rsidRPr="00670FFE">
        <w:rPr>
          <w:sz w:val="28"/>
          <w:szCs w:val="28"/>
        </w:rPr>
        <w:t xml:space="preserve"> инструкци</w:t>
      </w:r>
      <w:r w:rsidR="00181E6E" w:rsidRPr="00670FFE">
        <w:rPr>
          <w:sz w:val="28"/>
          <w:szCs w:val="28"/>
        </w:rPr>
        <w:t>и</w:t>
      </w:r>
      <w:r w:rsidRPr="00670FFE">
        <w:rPr>
          <w:sz w:val="28"/>
          <w:szCs w:val="28"/>
        </w:rPr>
        <w:t xml:space="preserve"> по делопроизводству (в ГБУЗ Здвинская ЦРБ</w:t>
      </w:r>
      <w:r w:rsidR="00181E6E" w:rsidRPr="00670FFE">
        <w:rPr>
          <w:sz w:val="28"/>
          <w:szCs w:val="28"/>
        </w:rPr>
        <w:t>, Г</w:t>
      </w:r>
      <w:r w:rsidR="009C5776" w:rsidRPr="00670FFE">
        <w:rPr>
          <w:sz w:val="28"/>
          <w:szCs w:val="28"/>
        </w:rPr>
        <w:t>Б</w:t>
      </w:r>
      <w:r w:rsidR="00181E6E" w:rsidRPr="00670FFE">
        <w:rPr>
          <w:sz w:val="28"/>
          <w:szCs w:val="28"/>
        </w:rPr>
        <w:t>У</w:t>
      </w:r>
      <w:r w:rsidR="009C5776" w:rsidRPr="00670FFE">
        <w:rPr>
          <w:sz w:val="28"/>
          <w:szCs w:val="28"/>
        </w:rPr>
        <w:t xml:space="preserve"> НСО «</w:t>
      </w:r>
      <w:r w:rsidR="00181E6E" w:rsidRPr="00670FFE">
        <w:rPr>
          <w:sz w:val="28"/>
          <w:szCs w:val="28"/>
        </w:rPr>
        <w:t xml:space="preserve">ЦЗН </w:t>
      </w:r>
      <w:r w:rsidR="009C5776" w:rsidRPr="00670FFE">
        <w:rPr>
          <w:sz w:val="28"/>
          <w:szCs w:val="28"/>
        </w:rPr>
        <w:t>Здвинского района»</w:t>
      </w:r>
      <w:r w:rsidRPr="00670FFE">
        <w:rPr>
          <w:sz w:val="28"/>
          <w:szCs w:val="28"/>
        </w:rPr>
        <w:t>).</w:t>
      </w:r>
    </w:p>
    <w:p w14:paraId="567F97F0" w14:textId="1BEBD17C" w:rsidR="0072412A" w:rsidRPr="00670FFE" w:rsidRDefault="008D5CEB" w:rsidP="00670FFE">
      <w:pPr>
        <w:pStyle w:val="a3"/>
        <w:ind w:firstLine="708"/>
        <w:rPr>
          <w:bCs/>
          <w:sz w:val="28"/>
          <w:szCs w:val="28"/>
        </w:rPr>
      </w:pPr>
      <w:r w:rsidRPr="00670FFE">
        <w:rPr>
          <w:sz w:val="28"/>
          <w:szCs w:val="28"/>
        </w:rPr>
        <w:t>В отчетном году отделом архива организована проверка</w:t>
      </w:r>
      <w:r w:rsidRPr="00670FFE">
        <w:rPr>
          <w:bCs/>
          <w:sz w:val="28"/>
          <w:szCs w:val="28"/>
        </w:rPr>
        <w:t xml:space="preserve"> организации – ЗАО «Сарыбалыкское».</w:t>
      </w:r>
    </w:p>
    <w:p w14:paraId="0F1DC1CB" w14:textId="4E183902" w:rsidR="008D5CEB" w:rsidRPr="00670FFE" w:rsidRDefault="008D5CEB" w:rsidP="00670FFE">
      <w:pPr>
        <w:pStyle w:val="a5"/>
        <w:tabs>
          <w:tab w:val="left" w:pos="708"/>
        </w:tabs>
        <w:jc w:val="both"/>
        <w:rPr>
          <w:sz w:val="28"/>
          <w:szCs w:val="28"/>
          <w:lang w:eastAsia="ar-SA"/>
        </w:rPr>
      </w:pPr>
      <w:r w:rsidRPr="00670FFE">
        <w:rPr>
          <w:bCs/>
          <w:sz w:val="28"/>
          <w:szCs w:val="28"/>
        </w:rPr>
        <w:tab/>
        <w:t xml:space="preserve">За 2022 год из списка организаций-источников комплектования архива исключены 4 организации: </w:t>
      </w:r>
      <w:r w:rsidRPr="00670FFE">
        <w:rPr>
          <w:sz w:val="28"/>
          <w:szCs w:val="28"/>
        </w:rPr>
        <w:t xml:space="preserve">согласно письму управления от 07.04.2022 №236-40/42: </w:t>
      </w:r>
      <w:r w:rsidRPr="00670FFE">
        <w:rPr>
          <w:sz w:val="28"/>
          <w:szCs w:val="28"/>
          <w:lang w:eastAsia="ar-SA"/>
        </w:rPr>
        <w:t xml:space="preserve">в соответствии с частью 2 статьи 4 Федерального Закона № 125-ФЗ ФЗ «Об архивном деле в Российской Федерации» хранение, комплектование, учет и использование архивных документов и архивных фондов органов государственной власти, иных государственных органов и организаций субъекта Российской Федерации относятся к полномочиям субъекта Российской Федерации в области архивного дела. В связи с отсутствием полномочий по хранению, комплектованию, учету и использованию архивных документов отделом архива администрации Здвинского района Новосибирской области исключены </w:t>
      </w:r>
      <w:r w:rsidRPr="00670FFE">
        <w:rPr>
          <w:spacing w:val="7"/>
          <w:sz w:val="28"/>
          <w:szCs w:val="28"/>
          <w:lang w:eastAsia="ar-SA"/>
        </w:rPr>
        <w:t xml:space="preserve">из списка организаций - источников </w:t>
      </w:r>
      <w:r w:rsidRPr="00670FFE">
        <w:rPr>
          <w:spacing w:val="-2"/>
          <w:sz w:val="28"/>
          <w:szCs w:val="28"/>
          <w:lang w:eastAsia="ar-SA"/>
        </w:rPr>
        <w:t>комплектования организации с областной формой собственности: УФ и НП Здвинского района Новосибирской области, ГКУ Новосибирской области «ЦЗН Здвинского района», ГБУЗ Новосибирской области «Здвинская ЦРБ»</w:t>
      </w:r>
      <w:r w:rsidR="00272D17" w:rsidRPr="00670FFE">
        <w:rPr>
          <w:spacing w:val="-2"/>
          <w:sz w:val="28"/>
          <w:szCs w:val="28"/>
          <w:lang w:eastAsia="ar-SA"/>
        </w:rPr>
        <w:t>.</w:t>
      </w:r>
    </w:p>
    <w:p w14:paraId="03053982" w14:textId="7A7BDF81" w:rsidR="004616DC" w:rsidRPr="00670FFE" w:rsidRDefault="004616DC" w:rsidP="00670FFE">
      <w:pPr>
        <w:ind w:firstLine="851"/>
        <w:jc w:val="both"/>
        <w:rPr>
          <w:sz w:val="28"/>
          <w:szCs w:val="28"/>
        </w:rPr>
      </w:pPr>
    </w:p>
    <w:p w14:paraId="3A8A62A0" w14:textId="2B674B1D" w:rsidR="001A032B" w:rsidRPr="00670FFE" w:rsidRDefault="001A032B" w:rsidP="00670FFE">
      <w:pPr>
        <w:jc w:val="both"/>
        <w:rPr>
          <w:b/>
          <w:sz w:val="28"/>
          <w:szCs w:val="28"/>
        </w:rPr>
      </w:pPr>
      <w:r w:rsidRPr="00670FFE">
        <w:rPr>
          <w:b/>
          <w:sz w:val="28"/>
          <w:szCs w:val="28"/>
        </w:rPr>
        <w:t>3.</w:t>
      </w:r>
    </w:p>
    <w:p w14:paraId="7D3A494E" w14:textId="605F13E0" w:rsidR="004616DC" w:rsidRPr="00670FFE" w:rsidRDefault="004616DC" w:rsidP="00670FFE">
      <w:pPr>
        <w:jc w:val="both"/>
        <w:rPr>
          <w:bCs/>
          <w:sz w:val="28"/>
          <w:szCs w:val="28"/>
        </w:rPr>
      </w:pPr>
      <w:r w:rsidRPr="00670FFE">
        <w:rPr>
          <w:b/>
          <w:sz w:val="28"/>
          <w:szCs w:val="28"/>
          <w:u w:val="single"/>
        </w:rPr>
        <w:t>Описание документов</w:t>
      </w:r>
    </w:p>
    <w:p w14:paraId="005DA607" w14:textId="5C5C6DD2" w:rsidR="004616DC" w:rsidRPr="00670FFE" w:rsidRDefault="004616DC" w:rsidP="00670FFE">
      <w:pPr>
        <w:shd w:val="clear" w:color="auto" w:fill="FFFFFF"/>
        <w:ind w:firstLine="709"/>
        <w:jc w:val="both"/>
        <w:rPr>
          <w:sz w:val="28"/>
          <w:szCs w:val="28"/>
        </w:rPr>
      </w:pPr>
      <w:r w:rsidRPr="00670FFE">
        <w:rPr>
          <w:color w:val="000000"/>
          <w:sz w:val="28"/>
          <w:szCs w:val="28"/>
        </w:rPr>
        <w:t>В порядке инициативного документирования описаны фотодокументы на электронном носителе в количестве 30 ед.хр., отражающие разные события по проведению культурных, спортивных, юбилейных, торжественных мероприятий, официальных встреч и визитов, проходившие в районе в 2021</w:t>
      </w:r>
      <w:r w:rsidR="00670FFE">
        <w:rPr>
          <w:color w:val="000000"/>
          <w:sz w:val="28"/>
          <w:szCs w:val="28"/>
        </w:rPr>
        <w:t xml:space="preserve"> - 2022</w:t>
      </w:r>
      <w:r w:rsidRPr="00670FFE">
        <w:rPr>
          <w:color w:val="000000"/>
          <w:sz w:val="28"/>
          <w:szCs w:val="28"/>
        </w:rPr>
        <w:t xml:space="preserve"> г</w:t>
      </w:r>
      <w:r w:rsidR="00670FFE">
        <w:rPr>
          <w:color w:val="000000"/>
          <w:sz w:val="28"/>
          <w:szCs w:val="28"/>
        </w:rPr>
        <w:t>г.</w:t>
      </w:r>
      <w:r w:rsidRPr="00670FFE">
        <w:rPr>
          <w:color w:val="000000"/>
          <w:sz w:val="28"/>
          <w:szCs w:val="28"/>
          <w:shd w:val="clear" w:color="auto" w:fill="FFFFFF"/>
        </w:rPr>
        <w:t>, а также победители и призеры областных и межрайонных конкурсов</w:t>
      </w:r>
      <w:r w:rsidRPr="00670FFE">
        <w:rPr>
          <w:sz w:val="28"/>
          <w:szCs w:val="28"/>
        </w:rPr>
        <w:t xml:space="preserve"> (составлен акт описания архивных документов от 05.10.2022 № 7) -  выполнение 100 % от установленного планового значения на 202</w:t>
      </w:r>
      <w:r w:rsidR="007A7A39" w:rsidRPr="00670FFE">
        <w:rPr>
          <w:sz w:val="28"/>
          <w:szCs w:val="28"/>
        </w:rPr>
        <w:t>2</w:t>
      </w:r>
      <w:r w:rsidRPr="00670FFE">
        <w:rPr>
          <w:sz w:val="28"/>
          <w:szCs w:val="28"/>
        </w:rPr>
        <w:t xml:space="preserve"> год.</w:t>
      </w:r>
    </w:p>
    <w:p w14:paraId="23B6FF69" w14:textId="4F798579" w:rsidR="004616DC" w:rsidRPr="00670FFE" w:rsidRDefault="004616DC" w:rsidP="00670FFE">
      <w:pPr>
        <w:shd w:val="clear" w:color="auto" w:fill="FFFFFF"/>
        <w:ind w:firstLine="709"/>
        <w:jc w:val="both"/>
        <w:rPr>
          <w:sz w:val="28"/>
          <w:szCs w:val="28"/>
        </w:rPr>
      </w:pPr>
      <w:r w:rsidRPr="00670FFE">
        <w:rPr>
          <w:sz w:val="28"/>
          <w:szCs w:val="28"/>
        </w:rPr>
        <w:t>С целью расширения состава и видового разнообразия архивных документов, выявлению и отбору видеодокументов: описаны и приняты на хранение видеодокументы в количестве 5 ед.хр., это видеосюжеты, отражающие события, происходившие в Здвинском районе в 2021</w:t>
      </w:r>
      <w:r w:rsidR="00670FFE">
        <w:rPr>
          <w:sz w:val="28"/>
          <w:szCs w:val="28"/>
        </w:rPr>
        <w:t xml:space="preserve"> – 2022 г</w:t>
      </w:r>
      <w:r w:rsidRPr="00670FFE">
        <w:rPr>
          <w:sz w:val="28"/>
          <w:szCs w:val="28"/>
        </w:rPr>
        <w:t>г</w:t>
      </w:r>
      <w:r w:rsidR="00670FFE">
        <w:rPr>
          <w:sz w:val="28"/>
          <w:szCs w:val="28"/>
        </w:rPr>
        <w:t>.</w:t>
      </w:r>
      <w:r w:rsidRPr="00670FFE">
        <w:rPr>
          <w:sz w:val="28"/>
          <w:szCs w:val="28"/>
        </w:rPr>
        <w:t xml:space="preserve"> (составлен акт описания архивных документов от 05.10.2022 № 7) -  выполнение 100 % от установленного планового значения на 202</w:t>
      </w:r>
      <w:r w:rsidR="007A7A39" w:rsidRPr="00670FFE">
        <w:rPr>
          <w:sz w:val="28"/>
          <w:szCs w:val="28"/>
        </w:rPr>
        <w:t>2</w:t>
      </w:r>
      <w:r w:rsidRPr="00670FFE">
        <w:rPr>
          <w:sz w:val="28"/>
          <w:szCs w:val="28"/>
        </w:rPr>
        <w:t xml:space="preserve"> год.</w:t>
      </w:r>
    </w:p>
    <w:p w14:paraId="1DC74168" w14:textId="59E7362F" w:rsidR="004616DC" w:rsidRPr="00670FFE" w:rsidRDefault="004616DC" w:rsidP="00670FFE">
      <w:pPr>
        <w:pStyle w:val="a3"/>
        <w:ind w:right="-5"/>
        <w:rPr>
          <w:b/>
          <w:sz w:val="28"/>
          <w:szCs w:val="28"/>
          <w:u w:val="single"/>
        </w:rPr>
      </w:pPr>
      <w:r w:rsidRPr="00670FFE">
        <w:rPr>
          <w:b/>
          <w:sz w:val="28"/>
          <w:szCs w:val="28"/>
          <w:u w:val="single"/>
        </w:rPr>
        <w:t>Усовершенствование, переработка описей</w:t>
      </w:r>
    </w:p>
    <w:p w14:paraId="7AAA7346" w14:textId="42EAC93C" w:rsidR="004616DC" w:rsidRPr="00670FFE" w:rsidRDefault="004616DC" w:rsidP="00670FFE">
      <w:pPr>
        <w:pStyle w:val="ac"/>
        <w:ind w:firstLine="851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 xml:space="preserve">За 2022 год проведена работа по усовершенствованию описи № 2 дел по личному составу исполкома Чулымского сельского Совета. В результате усовершенствования описи № 2 произошли следующие изменения: уточнение заголовков и дат дел, редактирование </w:t>
      </w:r>
      <w:r w:rsidRPr="004616DC">
        <w:rPr>
          <w:rFonts w:ascii="Times New Roman" w:hAnsi="Times New Roman"/>
          <w:sz w:val="28"/>
          <w:szCs w:val="28"/>
        </w:rPr>
        <w:t>заголовков дел в описи, сформировано дело из старой усовершенствованной описи,</w:t>
      </w:r>
      <w:r w:rsidRPr="00670FFE">
        <w:rPr>
          <w:rFonts w:ascii="Times New Roman" w:hAnsi="Times New Roman"/>
          <w:sz w:val="28"/>
          <w:szCs w:val="28"/>
        </w:rPr>
        <w:t xml:space="preserve"> составлена новая опись № 2 на </w:t>
      </w:r>
      <w:r w:rsidRPr="00670FFE">
        <w:rPr>
          <w:rFonts w:ascii="Times New Roman" w:hAnsi="Times New Roman"/>
          <w:bCs/>
          <w:sz w:val="28"/>
          <w:szCs w:val="28"/>
        </w:rPr>
        <w:t>40 ед. хр. за 1952-1991 гг., количество дел по описи увеличилось на 1 ед.хр., дела</w:t>
      </w:r>
      <w:r w:rsidRPr="00670FFE">
        <w:rPr>
          <w:rFonts w:ascii="Times New Roman" w:hAnsi="Times New Roman"/>
          <w:sz w:val="28"/>
          <w:szCs w:val="28"/>
        </w:rPr>
        <w:t xml:space="preserve"> в описи перешифрованы, на коробках наклеены новые ярлыки. </w:t>
      </w:r>
    </w:p>
    <w:p w14:paraId="4436E301" w14:textId="0A5F5DE2" w:rsidR="00A90B9D" w:rsidRPr="00670FFE" w:rsidRDefault="00A90B9D" w:rsidP="00670FFE">
      <w:pPr>
        <w:pStyle w:val="ac"/>
        <w:ind w:firstLine="851"/>
        <w:rPr>
          <w:rFonts w:ascii="Times New Roman" w:hAnsi="Times New Roman"/>
          <w:sz w:val="28"/>
          <w:szCs w:val="28"/>
        </w:rPr>
      </w:pPr>
      <w:r w:rsidRPr="00670FFE">
        <w:rPr>
          <w:rFonts w:ascii="Times New Roman" w:hAnsi="Times New Roman"/>
          <w:sz w:val="28"/>
          <w:szCs w:val="28"/>
        </w:rPr>
        <w:t>В связи с внедрением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 , музеях и библиотеках, научных организациях, утвержденных приказом Федерального архивного агентства от 02.03.2020 № 24 (письмо управления от 18.05.2021 № 381-</w:t>
      </w:r>
      <w:r w:rsidRPr="00670FFE">
        <w:rPr>
          <w:rFonts w:ascii="Times New Roman" w:hAnsi="Times New Roman"/>
          <w:sz w:val="28"/>
          <w:szCs w:val="28"/>
        </w:rPr>
        <w:lastRenderedPageBreak/>
        <w:t>40/42 « О разъяснении положений Правил об электронных документа») отделом архива переработаны описи электронных фото и видеодокументов.</w:t>
      </w:r>
    </w:p>
    <w:p w14:paraId="07A16598" w14:textId="3CAD6EA2" w:rsidR="00075E1C" w:rsidRPr="00670FFE" w:rsidRDefault="00075E1C" w:rsidP="00670FFE">
      <w:pPr>
        <w:ind w:firstLine="851"/>
        <w:jc w:val="both"/>
        <w:rPr>
          <w:sz w:val="28"/>
          <w:szCs w:val="28"/>
        </w:rPr>
      </w:pPr>
      <w:bookmarkStart w:id="0" w:name="_Hlk120694388"/>
      <w:r w:rsidRPr="00670FFE">
        <w:rPr>
          <w:sz w:val="28"/>
          <w:szCs w:val="28"/>
        </w:rPr>
        <w:t>В результате переработки 120 ед. хр. фотодокументов на электронных носителях произошли следующие изменения</w:t>
      </w:r>
      <w:bookmarkEnd w:id="0"/>
      <w:r w:rsidRPr="00670FFE">
        <w:rPr>
          <w:sz w:val="28"/>
          <w:szCs w:val="28"/>
        </w:rPr>
        <w:t xml:space="preserve">: уточнены заголовки дел, места и даты съемки, размера </w:t>
      </w:r>
      <w:r w:rsidRPr="00075E1C">
        <w:rPr>
          <w:sz w:val="28"/>
          <w:szCs w:val="28"/>
        </w:rPr>
        <w:t>фотодокументов в описи, сформировано дело из старой переработанной описи, которое будет включено в опись дел постоянного хранения отдела архива администрации Здвинского района</w:t>
      </w:r>
      <w:r w:rsidRPr="00670FFE">
        <w:rPr>
          <w:sz w:val="28"/>
          <w:szCs w:val="28"/>
        </w:rPr>
        <w:t>, составлена опись № 1 на 120 ед. хр., единицы хранения в описи перешифрованы.</w:t>
      </w:r>
    </w:p>
    <w:p w14:paraId="703F6D84" w14:textId="34DBE4A8" w:rsidR="00075E1C" w:rsidRPr="00670FFE" w:rsidRDefault="00075E1C" w:rsidP="00670FFE">
      <w:pPr>
        <w:ind w:firstLine="851"/>
        <w:jc w:val="both"/>
        <w:rPr>
          <w:sz w:val="28"/>
          <w:szCs w:val="28"/>
        </w:rPr>
      </w:pPr>
      <w:r w:rsidRPr="00670FFE">
        <w:rPr>
          <w:sz w:val="28"/>
          <w:szCs w:val="28"/>
        </w:rPr>
        <w:t>В результате переработки 34 ед. хр. видеодокументов на электронных носителях произошли следующие изменения: уточнены заголовки дел и размер видеодокументов в описи, сформировано дело из старой переработанной описи, которое будет включено в опись дел постоянного хранения отдела архива администрации Здвинского района, составлена опись № 1 на 34 ед. хр., единицы хранения в описи перешифрованы.</w:t>
      </w:r>
    </w:p>
    <w:p w14:paraId="72DFC776" w14:textId="77777777" w:rsidR="007F5076" w:rsidRPr="00670FFE" w:rsidRDefault="007F5076" w:rsidP="00670FFE">
      <w:pPr>
        <w:ind w:firstLine="851"/>
        <w:jc w:val="both"/>
        <w:rPr>
          <w:sz w:val="28"/>
          <w:szCs w:val="28"/>
        </w:rPr>
      </w:pPr>
    </w:p>
    <w:p w14:paraId="1C35DC2D" w14:textId="61C698AD" w:rsidR="001A032B" w:rsidRPr="00670FFE" w:rsidRDefault="001A032B" w:rsidP="00670FFE">
      <w:pPr>
        <w:pStyle w:val="32"/>
        <w:spacing w:after="0"/>
        <w:ind w:right="-5"/>
        <w:jc w:val="both"/>
        <w:rPr>
          <w:b/>
          <w:sz w:val="28"/>
          <w:szCs w:val="28"/>
        </w:rPr>
      </w:pPr>
      <w:r w:rsidRPr="00670FFE">
        <w:rPr>
          <w:b/>
          <w:sz w:val="28"/>
          <w:szCs w:val="28"/>
        </w:rPr>
        <w:t>4.</w:t>
      </w:r>
    </w:p>
    <w:p w14:paraId="59D0C28D" w14:textId="47A4E6C5" w:rsidR="003B0439" w:rsidRPr="00670FFE" w:rsidRDefault="003B0439" w:rsidP="00670FFE">
      <w:pPr>
        <w:pStyle w:val="32"/>
        <w:spacing w:after="0"/>
        <w:ind w:right="-5"/>
        <w:jc w:val="both"/>
        <w:rPr>
          <w:b/>
          <w:sz w:val="28"/>
          <w:szCs w:val="28"/>
          <w:u w:val="single"/>
        </w:rPr>
      </w:pPr>
      <w:r w:rsidRPr="00670FFE">
        <w:rPr>
          <w:b/>
          <w:sz w:val="28"/>
          <w:szCs w:val="28"/>
          <w:u w:val="single"/>
        </w:rPr>
        <w:t>Информационное письмо</w:t>
      </w:r>
    </w:p>
    <w:p w14:paraId="0E3912B7" w14:textId="77777777" w:rsidR="003B0439" w:rsidRPr="00670FFE" w:rsidRDefault="003B0439" w:rsidP="00670FFE">
      <w:pPr>
        <w:pStyle w:val="a3"/>
        <w:ind w:firstLine="851"/>
        <w:rPr>
          <w:bCs/>
          <w:sz w:val="28"/>
          <w:szCs w:val="28"/>
        </w:rPr>
      </w:pPr>
      <w:r w:rsidRPr="00670FFE">
        <w:rPr>
          <w:bCs/>
          <w:sz w:val="28"/>
          <w:szCs w:val="28"/>
        </w:rPr>
        <w:t>В УГАС НСО предоставлено 4 информации:</w:t>
      </w:r>
    </w:p>
    <w:p w14:paraId="3E8FBD4A" w14:textId="77777777" w:rsidR="003B0439" w:rsidRPr="00670FFE" w:rsidRDefault="003B0439" w:rsidP="00670FFE">
      <w:pPr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- информация в УГАС НСО об оценке рисков организаций - источников комплектования. </w:t>
      </w:r>
    </w:p>
    <w:p w14:paraId="2B5D8C50" w14:textId="77777777" w:rsidR="003B0439" w:rsidRPr="00670FFE" w:rsidRDefault="003B0439" w:rsidP="00670FFE">
      <w:pPr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- информация в УГАС НСО по организации оцифровки документов Архивного фонда Российской Федерации, находящихся на хранении. </w:t>
      </w:r>
    </w:p>
    <w:p w14:paraId="3EDC9707" w14:textId="77777777" w:rsidR="003B0439" w:rsidRPr="00670FFE" w:rsidRDefault="003B0439" w:rsidP="00670FFE">
      <w:pPr>
        <w:jc w:val="both"/>
        <w:rPr>
          <w:sz w:val="28"/>
          <w:szCs w:val="28"/>
        </w:rPr>
      </w:pPr>
      <w:r w:rsidRPr="00670FFE">
        <w:rPr>
          <w:sz w:val="28"/>
          <w:szCs w:val="28"/>
        </w:rPr>
        <w:t>- информацию об объеме документов, принятых в архив от организаций областной формы собственности.</w:t>
      </w:r>
    </w:p>
    <w:p w14:paraId="6038AFEB" w14:textId="17310D4A" w:rsidR="003B0439" w:rsidRPr="00670FFE" w:rsidRDefault="003B0439" w:rsidP="00670FFE">
      <w:pPr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- информация о сотрудничестве с архивными и научными учреждениями Казахстана, реализации совместных проектов и работе казахских исследователей в архиве за период 2020-2022 гг. </w:t>
      </w:r>
    </w:p>
    <w:p w14:paraId="5767FE54" w14:textId="19EB5131" w:rsidR="003B0439" w:rsidRPr="00670FFE" w:rsidRDefault="003B0439" w:rsidP="00670FFE">
      <w:pPr>
        <w:pStyle w:val="a3"/>
        <w:ind w:firstLine="720"/>
        <w:rPr>
          <w:sz w:val="28"/>
          <w:szCs w:val="28"/>
        </w:rPr>
      </w:pPr>
      <w:r w:rsidRPr="00670FFE">
        <w:rPr>
          <w:sz w:val="28"/>
          <w:szCs w:val="28"/>
        </w:rPr>
        <w:t xml:space="preserve">Кроме того, для Министерства региональной политики Новосибирской области подготовлена </w:t>
      </w:r>
      <w:r w:rsidRPr="00670FFE">
        <w:rPr>
          <w:bCs/>
          <w:sz w:val="28"/>
          <w:szCs w:val="28"/>
        </w:rPr>
        <w:t>информация о</w:t>
      </w:r>
      <w:r w:rsidRPr="00670FFE">
        <w:rPr>
          <w:sz w:val="28"/>
          <w:szCs w:val="28"/>
        </w:rPr>
        <w:t xml:space="preserve"> планируемых к проведению в 2023 году праздничных мероприятиях, посвященных юбилейным датам образования муниципальных образований, в том числе поселений, входящих в состав района. </w:t>
      </w:r>
    </w:p>
    <w:p w14:paraId="7F65021E" w14:textId="23A04AF2" w:rsidR="00C142E2" w:rsidRPr="00670FFE" w:rsidRDefault="00C142E2" w:rsidP="00670FFE">
      <w:pPr>
        <w:pStyle w:val="32"/>
        <w:spacing w:after="0"/>
        <w:ind w:right="-5"/>
        <w:jc w:val="both"/>
        <w:rPr>
          <w:sz w:val="28"/>
          <w:szCs w:val="28"/>
        </w:rPr>
      </w:pPr>
      <w:r w:rsidRPr="00670FFE">
        <w:rPr>
          <w:b/>
          <w:sz w:val="28"/>
          <w:szCs w:val="28"/>
          <w:u w:val="single"/>
        </w:rPr>
        <w:t>Исполнение тематических запросов</w:t>
      </w:r>
      <w:r w:rsidRPr="00670FFE">
        <w:rPr>
          <w:b/>
          <w:sz w:val="28"/>
          <w:szCs w:val="28"/>
        </w:rPr>
        <w:t xml:space="preserve">.  </w:t>
      </w:r>
    </w:p>
    <w:p w14:paraId="1A53987C" w14:textId="1AC2488F" w:rsidR="00C142E2" w:rsidRPr="00670FFE" w:rsidRDefault="00C142E2" w:rsidP="00670FFE">
      <w:pPr>
        <w:pStyle w:val="a3"/>
        <w:ind w:firstLine="851"/>
        <w:rPr>
          <w:sz w:val="28"/>
          <w:szCs w:val="28"/>
        </w:rPr>
      </w:pPr>
      <w:r w:rsidRPr="00670FFE">
        <w:rPr>
          <w:sz w:val="28"/>
          <w:szCs w:val="28"/>
        </w:rPr>
        <w:t xml:space="preserve">За 2022 год тематических запросов о земельных паях, закреплении, приватизации квартир, правовой регистрации жилых домов, составе семьи и др., при плане 120 запросов, исполнено – </w:t>
      </w:r>
      <w:r w:rsidRPr="00670FFE">
        <w:rPr>
          <w:bCs/>
          <w:sz w:val="28"/>
          <w:szCs w:val="28"/>
        </w:rPr>
        <w:t>360</w:t>
      </w:r>
      <w:r w:rsidRPr="00670FFE">
        <w:rPr>
          <w:b/>
          <w:sz w:val="28"/>
          <w:szCs w:val="28"/>
        </w:rPr>
        <w:t xml:space="preserve"> (</w:t>
      </w:r>
      <w:r w:rsidRPr="00670FFE">
        <w:rPr>
          <w:sz w:val="28"/>
          <w:szCs w:val="28"/>
        </w:rPr>
        <w:t>перевыполнение на 200 % от плана</w:t>
      </w:r>
      <w:r w:rsidR="00670FFE">
        <w:rPr>
          <w:sz w:val="28"/>
          <w:szCs w:val="28"/>
        </w:rPr>
        <w:t xml:space="preserve"> в связи с увеличением запросов по земельным паям</w:t>
      </w:r>
      <w:r w:rsidRPr="00670FFE">
        <w:rPr>
          <w:sz w:val="28"/>
          <w:szCs w:val="28"/>
        </w:rPr>
        <w:t xml:space="preserve">). </w:t>
      </w:r>
    </w:p>
    <w:p w14:paraId="21E0173E" w14:textId="58CBB7B6" w:rsidR="00C142E2" w:rsidRPr="00670FFE" w:rsidRDefault="00C142E2" w:rsidP="00670FFE">
      <w:pPr>
        <w:pStyle w:val="a3"/>
        <w:ind w:firstLine="851"/>
        <w:rPr>
          <w:sz w:val="28"/>
          <w:szCs w:val="28"/>
        </w:rPr>
      </w:pPr>
      <w:r w:rsidRPr="00670FFE">
        <w:rPr>
          <w:sz w:val="28"/>
          <w:szCs w:val="28"/>
        </w:rPr>
        <w:t xml:space="preserve">По запросам пользователей информации подготовлено и выдано </w:t>
      </w:r>
      <w:r w:rsidRPr="00670FFE">
        <w:rPr>
          <w:bCs/>
          <w:sz w:val="28"/>
          <w:szCs w:val="28"/>
        </w:rPr>
        <w:t>82 копий</w:t>
      </w:r>
      <w:r w:rsidRPr="00670FFE">
        <w:rPr>
          <w:sz w:val="28"/>
          <w:szCs w:val="28"/>
        </w:rPr>
        <w:t xml:space="preserve"> листов</w:t>
      </w:r>
      <w:r w:rsidRPr="00670FFE">
        <w:rPr>
          <w:b/>
          <w:sz w:val="28"/>
          <w:szCs w:val="28"/>
        </w:rPr>
        <w:t xml:space="preserve"> </w:t>
      </w:r>
      <w:r w:rsidRPr="00670FFE">
        <w:rPr>
          <w:sz w:val="28"/>
          <w:szCs w:val="28"/>
        </w:rPr>
        <w:t>архивных документов. Сроки исполнения справок (30 дней) не нарушались.</w:t>
      </w:r>
    </w:p>
    <w:p w14:paraId="2328AC6D" w14:textId="77777777" w:rsidR="00C142E2" w:rsidRPr="00670FFE" w:rsidRDefault="00C142E2" w:rsidP="00670FFE">
      <w:pPr>
        <w:pStyle w:val="a3"/>
        <w:rPr>
          <w:b/>
          <w:sz w:val="28"/>
          <w:szCs w:val="28"/>
        </w:rPr>
      </w:pPr>
      <w:r w:rsidRPr="00670FFE">
        <w:rPr>
          <w:b/>
          <w:sz w:val="28"/>
          <w:szCs w:val="28"/>
          <w:u w:val="single"/>
        </w:rPr>
        <w:t>Исполнение социально-правовых запросов</w:t>
      </w:r>
      <w:r w:rsidRPr="00670FFE">
        <w:rPr>
          <w:b/>
          <w:sz w:val="28"/>
          <w:szCs w:val="28"/>
        </w:rPr>
        <w:t>.</w:t>
      </w:r>
    </w:p>
    <w:p w14:paraId="73BA191F" w14:textId="77777777" w:rsidR="00670FFE" w:rsidRPr="00670FFE" w:rsidRDefault="00C142E2" w:rsidP="00670FFE">
      <w:pPr>
        <w:pStyle w:val="a3"/>
        <w:ind w:firstLine="851"/>
        <w:rPr>
          <w:bCs/>
          <w:sz w:val="28"/>
          <w:szCs w:val="28"/>
        </w:rPr>
      </w:pPr>
      <w:r w:rsidRPr="00670FFE">
        <w:rPr>
          <w:sz w:val="28"/>
          <w:szCs w:val="28"/>
        </w:rPr>
        <w:t xml:space="preserve">За отчетный период в архив поступило 788 социально-правовых запросов, в том числе: 610 - от УПФР по Новосибирской области. </w:t>
      </w:r>
      <w:r w:rsidR="00670FFE" w:rsidRPr="00670FFE">
        <w:rPr>
          <w:bCs/>
          <w:sz w:val="28"/>
          <w:szCs w:val="28"/>
        </w:rPr>
        <w:t>В соответствии с законодательством в сфере предоставления государственных услуг населению с июня 2011г. взаимодействие между ОПФР по Новосибирской области и отделом архива осуществляется посредством защищённого электронного канала «</w:t>
      </w:r>
      <w:proofErr w:type="spellStart"/>
      <w:r w:rsidR="00670FFE" w:rsidRPr="00670FFE">
        <w:rPr>
          <w:bCs/>
          <w:sz w:val="28"/>
          <w:szCs w:val="28"/>
          <w:lang w:val="en-US"/>
        </w:rPr>
        <w:t>ViPNet</w:t>
      </w:r>
      <w:proofErr w:type="spellEnd"/>
      <w:r w:rsidR="00670FFE" w:rsidRPr="00670FFE">
        <w:rPr>
          <w:bCs/>
          <w:sz w:val="28"/>
          <w:szCs w:val="28"/>
        </w:rPr>
        <w:t xml:space="preserve"> </w:t>
      </w:r>
      <w:r w:rsidR="00670FFE" w:rsidRPr="00670FFE">
        <w:rPr>
          <w:bCs/>
          <w:sz w:val="28"/>
          <w:szCs w:val="28"/>
          <w:lang w:val="en-US"/>
        </w:rPr>
        <w:t>Client</w:t>
      </w:r>
      <w:r w:rsidR="00670FFE" w:rsidRPr="00670FFE">
        <w:rPr>
          <w:bCs/>
          <w:sz w:val="28"/>
          <w:szCs w:val="28"/>
        </w:rPr>
        <w:t xml:space="preserve">». Все вопросы решаются своевременно, без конфликтов. </w:t>
      </w:r>
    </w:p>
    <w:p w14:paraId="6A6B9901" w14:textId="4562A21D" w:rsidR="00C142E2" w:rsidRPr="00670FFE" w:rsidRDefault="00C142E2" w:rsidP="00670FFE">
      <w:pPr>
        <w:pStyle w:val="a3"/>
        <w:ind w:firstLine="851"/>
        <w:rPr>
          <w:sz w:val="28"/>
          <w:szCs w:val="28"/>
        </w:rPr>
      </w:pPr>
    </w:p>
    <w:p w14:paraId="02D616B6" w14:textId="6BC5FAD6" w:rsidR="00C142E2" w:rsidRPr="00670FFE" w:rsidRDefault="00C142E2" w:rsidP="00670FFE">
      <w:pPr>
        <w:pStyle w:val="a3"/>
        <w:ind w:firstLine="851"/>
        <w:rPr>
          <w:sz w:val="28"/>
          <w:szCs w:val="28"/>
        </w:rPr>
      </w:pPr>
      <w:r w:rsidRPr="00670FFE">
        <w:rPr>
          <w:sz w:val="28"/>
          <w:szCs w:val="28"/>
        </w:rPr>
        <w:lastRenderedPageBreak/>
        <w:t>Исполнено профильных запросов 778, с положительным результатом – 709; 6</w:t>
      </w:r>
      <w:r w:rsidR="00670FFE">
        <w:rPr>
          <w:sz w:val="28"/>
          <w:szCs w:val="28"/>
        </w:rPr>
        <w:t xml:space="preserve"> </w:t>
      </w:r>
      <w:r w:rsidRPr="00670FFE">
        <w:rPr>
          <w:sz w:val="28"/>
          <w:szCs w:val="28"/>
        </w:rPr>
        <w:t>–</w:t>
      </w:r>
      <w:r w:rsidR="00670FFE">
        <w:rPr>
          <w:sz w:val="28"/>
          <w:szCs w:val="28"/>
        </w:rPr>
        <w:t xml:space="preserve"> </w:t>
      </w:r>
      <w:r w:rsidRPr="00670FFE">
        <w:rPr>
          <w:sz w:val="28"/>
          <w:szCs w:val="28"/>
        </w:rPr>
        <w:t xml:space="preserve">непрофильных запросов с рекомендациями, 4 - непрофильных запроса без рекомендаций. План (750 запросов) по исполнению социально-правовых запросов выполнен на 105%. </w:t>
      </w:r>
    </w:p>
    <w:p w14:paraId="78A653A2" w14:textId="77777777" w:rsidR="001A032B" w:rsidRPr="00670FFE" w:rsidRDefault="001A032B" w:rsidP="00670FFE">
      <w:pPr>
        <w:pStyle w:val="a3"/>
        <w:ind w:firstLine="851"/>
        <w:rPr>
          <w:sz w:val="28"/>
          <w:szCs w:val="28"/>
        </w:rPr>
      </w:pPr>
    </w:p>
    <w:p w14:paraId="6C92A465" w14:textId="66399309" w:rsidR="007A7A39" w:rsidRPr="00670FFE" w:rsidRDefault="007A7A39" w:rsidP="00670FFE">
      <w:pPr>
        <w:pStyle w:val="a3"/>
        <w:rPr>
          <w:b/>
          <w:bCs/>
          <w:sz w:val="28"/>
          <w:szCs w:val="28"/>
          <w:u w:val="single"/>
        </w:rPr>
      </w:pPr>
      <w:r w:rsidRPr="00670FFE">
        <w:rPr>
          <w:b/>
          <w:bCs/>
          <w:sz w:val="28"/>
          <w:szCs w:val="28"/>
          <w:u w:val="single"/>
        </w:rPr>
        <w:t>Подготовка</w:t>
      </w:r>
    </w:p>
    <w:p w14:paraId="49CAB395" w14:textId="143EEA04" w:rsidR="00833D3C" w:rsidRPr="00670FFE" w:rsidRDefault="00833D3C" w:rsidP="00670FFE">
      <w:pPr>
        <w:pStyle w:val="a3"/>
        <w:rPr>
          <w:b/>
          <w:bCs/>
          <w:sz w:val="28"/>
          <w:szCs w:val="28"/>
        </w:rPr>
      </w:pPr>
      <w:r w:rsidRPr="00670FFE">
        <w:rPr>
          <w:b/>
          <w:bCs/>
          <w:sz w:val="28"/>
          <w:szCs w:val="28"/>
        </w:rPr>
        <w:t>Выставки</w:t>
      </w:r>
    </w:p>
    <w:p w14:paraId="6C4C6FDE" w14:textId="47991998" w:rsidR="007A7A39" w:rsidRPr="00670FFE" w:rsidRDefault="007A7A39" w:rsidP="00670FFE">
      <w:pPr>
        <w:ind w:firstLine="851"/>
        <w:jc w:val="both"/>
        <w:rPr>
          <w:bCs/>
          <w:sz w:val="28"/>
          <w:szCs w:val="28"/>
        </w:rPr>
      </w:pPr>
      <w:r w:rsidRPr="00670FFE">
        <w:rPr>
          <w:sz w:val="28"/>
          <w:szCs w:val="28"/>
        </w:rPr>
        <w:t xml:space="preserve">В отчётном периоде подготовлены по архивным документам </w:t>
      </w:r>
      <w:r w:rsidRPr="00670FFE">
        <w:rPr>
          <w:bCs/>
          <w:sz w:val="28"/>
          <w:szCs w:val="28"/>
        </w:rPr>
        <w:t>2 выставки, в том числе:</w:t>
      </w:r>
    </w:p>
    <w:p w14:paraId="4B6C8E56" w14:textId="7F6BC6B7" w:rsidR="007A7A39" w:rsidRPr="00670FFE" w:rsidRDefault="007A7A39" w:rsidP="00670FFE">
      <w:pPr>
        <w:ind w:firstLine="851"/>
        <w:jc w:val="both"/>
        <w:rPr>
          <w:sz w:val="28"/>
          <w:szCs w:val="28"/>
        </w:rPr>
      </w:pPr>
      <w:r w:rsidRPr="00670FFE">
        <w:rPr>
          <w:sz w:val="28"/>
          <w:szCs w:val="28"/>
        </w:rPr>
        <w:t>- 1 выставка – в архиве: «Спасибо Вам за тишину» (к 77-летию Победы ВОВ)</w:t>
      </w:r>
      <w:r w:rsidRPr="00670FFE">
        <w:rPr>
          <w:bCs/>
          <w:sz w:val="28"/>
          <w:szCs w:val="28"/>
        </w:rPr>
        <w:t xml:space="preserve"> оформлена на стенде в отделе архива</w:t>
      </w:r>
      <w:r w:rsidRPr="00670FFE">
        <w:rPr>
          <w:sz w:val="28"/>
          <w:szCs w:val="28"/>
        </w:rPr>
        <w:t>;</w:t>
      </w:r>
    </w:p>
    <w:p w14:paraId="1E9D484B" w14:textId="77777777" w:rsidR="007A7A39" w:rsidRPr="00670FFE" w:rsidRDefault="007A7A39" w:rsidP="00670FFE">
      <w:pPr>
        <w:ind w:firstLine="851"/>
        <w:jc w:val="both"/>
        <w:rPr>
          <w:sz w:val="28"/>
          <w:szCs w:val="28"/>
        </w:rPr>
      </w:pPr>
      <w:r w:rsidRPr="00670FFE">
        <w:rPr>
          <w:bCs/>
          <w:sz w:val="28"/>
          <w:szCs w:val="28"/>
        </w:rPr>
        <w:t>- 1 электронная выставка</w:t>
      </w:r>
      <w:r w:rsidRPr="00670FFE">
        <w:rPr>
          <w:sz w:val="28"/>
          <w:szCs w:val="28"/>
        </w:rPr>
        <w:t xml:space="preserve"> - «История и развитие местного самоуправления Здвинского района Новосибирской области» (О местном самоуправлении в Здвинском районе) размещена на сайте администрации (страничка архива) и одновременно отправлена на сайт УГАС НСО. </w:t>
      </w:r>
    </w:p>
    <w:p w14:paraId="12EB30ED" w14:textId="77777777" w:rsidR="007A7A39" w:rsidRPr="00670FFE" w:rsidRDefault="007A7A39" w:rsidP="00670FFE">
      <w:pPr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Проведены: </w:t>
      </w:r>
    </w:p>
    <w:p w14:paraId="63C0B91B" w14:textId="078BDD9C" w:rsidR="007A7A39" w:rsidRPr="00670FFE" w:rsidRDefault="007A7A39" w:rsidP="00670FFE">
      <w:pPr>
        <w:ind w:firstLine="851"/>
        <w:jc w:val="both"/>
        <w:rPr>
          <w:sz w:val="28"/>
          <w:szCs w:val="28"/>
        </w:rPr>
      </w:pPr>
      <w:r w:rsidRPr="00670FFE">
        <w:rPr>
          <w:bCs/>
          <w:sz w:val="28"/>
          <w:szCs w:val="28"/>
        </w:rPr>
        <w:t xml:space="preserve">- 1 семинар для ответственных за делопроизводство и архив </w:t>
      </w:r>
      <w:r w:rsidRPr="00670FFE">
        <w:rPr>
          <w:sz w:val="28"/>
          <w:szCs w:val="28"/>
        </w:rPr>
        <w:t>по сохранности и упорядочению документов в организациях</w:t>
      </w:r>
      <w:r w:rsidR="007F5076" w:rsidRPr="00670FFE">
        <w:rPr>
          <w:sz w:val="28"/>
          <w:szCs w:val="28"/>
        </w:rPr>
        <w:t xml:space="preserve"> и доведена информация, для источников не разработавших инструкцию по делопроизводству, согласно примерной инструкции по делопроизводству в государственных организациях, утвержденной приказом </w:t>
      </w:r>
      <w:proofErr w:type="spellStart"/>
      <w:r w:rsidR="007F5076" w:rsidRPr="00670FFE">
        <w:rPr>
          <w:sz w:val="28"/>
          <w:szCs w:val="28"/>
        </w:rPr>
        <w:t>Росархива</w:t>
      </w:r>
      <w:proofErr w:type="spellEnd"/>
      <w:r w:rsidR="007F5076" w:rsidRPr="00670FFE">
        <w:rPr>
          <w:sz w:val="28"/>
          <w:szCs w:val="28"/>
        </w:rPr>
        <w:t xml:space="preserve"> от 11.04.2018 № 44 о разработке и предоставлении инструкции в отдел архива.</w:t>
      </w:r>
    </w:p>
    <w:p w14:paraId="738A25CF" w14:textId="77777777" w:rsidR="007A7A39" w:rsidRPr="00670FFE" w:rsidRDefault="007A7A39" w:rsidP="00670FFE">
      <w:pPr>
        <w:ind w:firstLine="851"/>
        <w:jc w:val="both"/>
        <w:rPr>
          <w:sz w:val="28"/>
          <w:szCs w:val="28"/>
        </w:rPr>
      </w:pPr>
      <w:r w:rsidRPr="00670FFE">
        <w:rPr>
          <w:bCs/>
          <w:sz w:val="28"/>
          <w:szCs w:val="28"/>
        </w:rPr>
        <w:t xml:space="preserve">- 1 </w:t>
      </w:r>
      <w:r w:rsidRPr="00670FFE">
        <w:rPr>
          <w:sz w:val="28"/>
          <w:szCs w:val="28"/>
        </w:rPr>
        <w:t>экскурсия по рабочему кабинету архива и хранилищу. Посетители познакомились с работой специалиста и начальника отдела, было показано правильное оформление и подшивка, сдаваемых на постоянное хранение в архив документов, так же большой интерес вызвали у посетителей документы, находящиеся на хранении в хранилище архива, Количество посетителей составило 17 человек</w:t>
      </w:r>
    </w:p>
    <w:p w14:paraId="15D970B6" w14:textId="2A2E110B" w:rsidR="007A7A39" w:rsidRPr="00670FFE" w:rsidRDefault="007A7A39" w:rsidP="00670FFE">
      <w:pPr>
        <w:ind w:firstLine="851"/>
        <w:jc w:val="both"/>
        <w:rPr>
          <w:sz w:val="28"/>
          <w:szCs w:val="28"/>
        </w:rPr>
      </w:pPr>
      <w:r w:rsidRPr="00670FFE">
        <w:rPr>
          <w:bCs/>
          <w:sz w:val="28"/>
          <w:szCs w:val="28"/>
        </w:rPr>
        <w:t>- 1 школьный</w:t>
      </w:r>
      <w:r w:rsidRPr="00670FFE">
        <w:rPr>
          <w:sz w:val="28"/>
          <w:szCs w:val="28"/>
        </w:rPr>
        <w:t xml:space="preserve"> урок (обзор о деятельности архива, презентация выставки)- 17 чел.</w:t>
      </w:r>
    </w:p>
    <w:p w14:paraId="44509947" w14:textId="6EFE0EF2" w:rsidR="004C273E" w:rsidRPr="00670FFE" w:rsidRDefault="004C273E" w:rsidP="00670FFE">
      <w:pPr>
        <w:jc w:val="both"/>
        <w:rPr>
          <w:b/>
          <w:bCs/>
          <w:sz w:val="28"/>
          <w:szCs w:val="28"/>
        </w:rPr>
      </w:pPr>
      <w:r w:rsidRPr="00670FFE">
        <w:rPr>
          <w:b/>
          <w:bCs/>
          <w:sz w:val="28"/>
          <w:szCs w:val="28"/>
        </w:rPr>
        <w:t>Подборки:</w:t>
      </w:r>
    </w:p>
    <w:p w14:paraId="6C31EB12" w14:textId="435307F2" w:rsidR="002326AB" w:rsidRDefault="004C273E" w:rsidP="00670FFE">
      <w:pPr>
        <w:ind w:firstLine="851"/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Для Новосибирской государственной областной научной библиотеки с целью подготовки выставки к 50-летию ветеранского движения в Новосибирской области были </w:t>
      </w:r>
      <w:r w:rsidR="002326AB" w:rsidRPr="00670FFE">
        <w:rPr>
          <w:sz w:val="28"/>
          <w:szCs w:val="28"/>
        </w:rPr>
        <w:t>отобраны фотодокументы в количестве 19 ед. хр. и списки погибших в ВОВ, опубликованные в районной газете для ознакомления населения в период работы над Книгой Памяти.</w:t>
      </w:r>
    </w:p>
    <w:p w14:paraId="636496EB" w14:textId="7D4F145E" w:rsidR="003E7D28" w:rsidRPr="00670FFE" w:rsidRDefault="00350462" w:rsidP="003E7D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издательского дома «Историческое наследие Сибири» согласно письму Общественной палаты Новосибирской области </w:t>
      </w:r>
      <w:r w:rsidR="003E7D28" w:rsidRPr="00670FFE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="003E7D28" w:rsidRPr="00670FFE">
        <w:rPr>
          <w:sz w:val="28"/>
          <w:szCs w:val="28"/>
        </w:rPr>
        <w:t xml:space="preserve"> архива</w:t>
      </w:r>
      <w:r w:rsidRPr="00350462">
        <w:rPr>
          <w:sz w:val="28"/>
          <w:szCs w:val="28"/>
        </w:rPr>
        <w:t xml:space="preserve"> </w:t>
      </w:r>
      <w:r w:rsidRPr="00670FFE">
        <w:rPr>
          <w:sz w:val="28"/>
          <w:szCs w:val="28"/>
        </w:rPr>
        <w:t>отредактированы</w:t>
      </w:r>
      <w:r>
        <w:rPr>
          <w:sz w:val="28"/>
          <w:szCs w:val="28"/>
        </w:rPr>
        <w:t xml:space="preserve"> 7 статей отдела</w:t>
      </w:r>
      <w:r w:rsidR="003E7D28" w:rsidRPr="00670FFE">
        <w:rPr>
          <w:sz w:val="28"/>
          <w:szCs w:val="28"/>
        </w:rPr>
        <w:t xml:space="preserve"> за 2009-2021</w:t>
      </w:r>
      <w:r>
        <w:rPr>
          <w:sz w:val="28"/>
          <w:szCs w:val="28"/>
        </w:rPr>
        <w:t xml:space="preserve"> </w:t>
      </w:r>
      <w:r w:rsidR="003E7D28" w:rsidRPr="00670FFE">
        <w:rPr>
          <w:sz w:val="28"/>
          <w:szCs w:val="28"/>
        </w:rPr>
        <w:t>гг.</w:t>
      </w:r>
      <w:r>
        <w:rPr>
          <w:sz w:val="28"/>
          <w:szCs w:val="28"/>
        </w:rPr>
        <w:t>, и далее</w:t>
      </w:r>
      <w:r w:rsidR="003E7D28" w:rsidRPr="00670FFE">
        <w:rPr>
          <w:sz w:val="28"/>
          <w:szCs w:val="28"/>
        </w:rPr>
        <w:t xml:space="preserve"> размещены на сайте Народная летопись Новосибирская область.</w:t>
      </w:r>
    </w:p>
    <w:p w14:paraId="29935825" w14:textId="23904D28" w:rsidR="002326AB" w:rsidRPr="00670FFE" w:rsidRDefault="002326AB" w:rsidP="00670FFE">
      <w:pPr>
        <w:jc w:val="both"/>
        <w:rPr>
          <w:b/>
          <w:bCs/>
          <w:sz w:val="28"/>
          <w:szCs w:val="28"/>
        </w:rPr>
      </w:pPr>
      <w:r w:rsidRPr="00670FFE">
        <w:rPr>
          <w:b/>
          <w:bCs/>
          <w:sz w:val="28"/>
          <w:szCs w:val="28"/>
        </w:rPr>
        <w:t>Публикации статей в СМИ, вестниках, в том числе в электронном виде:</w:t>
      </w:r>
    </w:p>
    <w:p w14:paraId="7E9F662D" w14:textId="65976507" w:rsidR="002326AB" w:rsidRPr="00670FFE" w:rsidRDefault="002326AB" w:rsidP="00670FFE">
      <w:pPr>
        <w:ind w:firstLine="851"/>
        <w:jc w:val="both"/>
        <w:rPr>
          <w:sz w:val="28"/>
          <w:szCs w:val="28"/>
        </w:rPr>
      </w:pPr>
      <w:r w:rsidRPr="00670FFE">
        <w:rPr>
          <w:sz w:val="28"/>
          <w:szCs w:val="28"/>
        </w:rPr>
        <w:t>В текущем году вышел в свет сборник</w:t>
      </w:r>
      <w:r w:rsidR="00776FBC" w:rsidRPr="00670FFE">
        <w:rPr>
          <w:sz w:val="28"/>
          <w:szCs w:val="28"/>
        </w:rPr>
        <w:t xml:space="preserve"> материалов межрегиональной научно-практической конференции, посвященной 300-летию города Куйбышева/</w:t>
      </w:r>
      <w:proofErr w:type="spellStart"/>
      <w:r w:rsidR="00776FBC" w:rsidRPr="00670FFE">
        <w:rPr>
          <w:sz w:val="28"/>
          <w:szCs w:val="28"/>
        </w:rPr>
        <w:t>Каинска</w:t>
      </w:r>
      <w:proofErr w:type="spellEnd"/>
      <w:r w:rsidR="00776FBC" w:rsidRPr="00670FFE">
        <w:rPr>
          <w:sz w:val="28"/>
          <w:szCs w:val="28"/>
        </w:rPr>
        <w:t xml:space="preserve"> Новосибирской области, 240-летию присвоения </w:t>
      </w:r>
      <w:proofErr w:type="spellStart"/>
      <w:r w:rsidR="00776FBC" w:rsidRPr="00670FFE">
        <w:rPr>
          <w:sz w:val="28"/>
          <w:szCs w:val="28"/>
        </w:rPr>
        <w:t>Каинску</w:t>
      </w:r>
      <w:proofErr w:type="spellEnd"/>
      <w:r w:rsidR="00776FBC" w:rsidRPr="00670FFE">
        <w:rPr>
          <w:sz w:val="28"/>
          <w:szCs w:val="28"/>
        </w:rPr>
        <w:t xml:space="preserve"> статуса уездного города, а также 85-летию образования Новосибирской области в который вошла статья «Шагаем по родному краю… История сёл Здвинского района.</w:t>
      </w:r>
      <w:r w:rsidR="00E3065C" w:rsidRPr="00670FFE">
        <w:rPr>
          <w:sz w:val="28"/>
          <w:szCs w:val="28"/>
        </w:rPr>
        <w:t xml:space="preserve"> Также статья </w:t>
      </w:r>
      <w:r w:rsidR="00E3065C" w:rsidRPr="00670FFE">
        <w:rPr>
          <w:sz w:val="28"/>
          <w:szCs w:val="28"/>
        </w:rPr>
        <w:lastRenderedPageBreak/>
        <w:t xml:space="preserve">опубликована на сайте Мультимедийный архив Новосибирской области в разделе </w:t>
      </w:r>
      <w:r w:rsidR="00670FFE">
        <w:rPr>
          <w:sz w:val="28"/>
          <w:szCs w:val="28"/>
        </w:rPr>
        <w:t>Э</w:t>
      </w:r>
      <w:r w:rsidR="00E3065C" w:rsidRPr="00670FFE">
        <w:rPr>
          <w:sz w:val="28"/>
          <w:szCs w:val="28"/>
        </w:rPr>
        <w:t xml:space="preserve">лектронная библиотека, материалы конференций в составе сборника.  </w:t>
      </w:r>
    </w:p>
    <w:p w14:paraId="22CA7FCD" w14:textId="105AE311" w:rsidR="002326AB" w:rsidRPr="00670FFE" w:rsidRDefault="002326AB" w:rsidP="00670FFE">
      <w:pPr>
        <w:ind w:firstLine="720"/>
        <w:jc w:val="both"/>
        <w:rPr>
          <w:sz w:val="28"/>
          <w:szCs w:val="28"/>
        </w:rPr>
      </w:pPr>
      <w:r w:rsidRPr="00670FFE">
        <w:rPr>
          <w:sz w:val="28"/>
          <w:szCs w:val="28"/>
        </w:rPr>
        <w:t>Подготовлена статья в электронном виде «Из истории сёл Здвинского района» (к юбилею Петраковского сельсовета), размещена на сайте администрации (страничка архива).</w:t>
      </w:r>
    </w:p>
    <w:p w14:paraId="02222927" w14:textId="28880D6A" w:rsidR="00776FBC" w:rsidRPr="00670FFE" w:rsidRDefault="00776FBC" w:rsidP="00670FFE">
      <w:pPr>
        <w:ind w:firstLine="720"/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Статья отдела архива «Увековечены ваши имена», описывающая памятники участникам событий Гражданской войны на территории Здвинского района, опубликована в </w:t>
      </w:r>
      <w:r w:rsidR="00350462">
        <w:rPr>
          <w:sz w:val="28"/>
          <w:szCs w:val="28"/>
        </w:rPr>
        <w:t xml:space="preserve">третьем томе </w:t>
      </w:r>
      <w:r w:rsidRPr="00670FFE">
        <w:rPr>
          <w:sz w:val="28"/>
          <w:szCs w:val="28"/>
        </w:rPr>
        <w:t>Народн</w:t>
      </w:r>
      <w:r w:rsidR="00350462">
        <w:rPr>
          <w:sz w:val="28"/>
          <w:szCs w:val="28"/>
        </w:rPr>
        <w:t>ой</w:t>
      </w:r>
      <w:r w:rsidRPr="00670FFE">
        <w:rPr>
          <w:sz w:val="28"/>
          <w:szCs w:val="28"/>
        </w:rPr>
        <w:t xml:space="preserve"> летопис</w:t>
      </w:r>
      <w:r w:rsidR="00350462">
        <w:rPr>
          <w:sz w:val="28"/>
          <w:szCs w:val="28"/>
        </w:rPr>
        <w:t>и, посвященного 85-летию</w:t>
      </w:r>
      <w:r w:rsidRPr="00670FFE">
        <w:rPr>
          <w:sz w:val="28"/>
          <w:szCs w:val="28"/>
        </w:rPr>
        <w:t xml:space="preserve"> Новосибирск</w:t>
      </w:r>
      <w:r w:rsidR="00350462">
        <w:rPr>
          <w:sz w:val="28"/>
          <w:szCs w:val="28"/>
        </w:rPr>
        <w:t>ой</w:t>
      </w:r>
      <w:r w:rsidRPr="00670FFE">
        <w:rPr>
          <w:sz w:val="28"/>
          <w:szCs w:val="28"/>
        </w:rPr>
        <w:t xml:space="preserve"> област</w:t>
      </w:r>
      <w:r w:rsidR="00350462">
        <w:rPr>
          <w:sz w:val="28"/>
          <w:szCs w:val="28"/>
        </w:rPr>
        <w:t>и.</w:t>
      </w:r>
      <w:r w:rsidR="00255ACD" w:rsidRPr="00670FFE">
        <w:rPr>
          <w:sz w:val="28"/>
          <w:szCs w:val="28"/>
        </w:rPr>
        <w:t xml:space="preserve"> </w:t>
      </w:r>
    </w:p>
    <w:p w14:paraId="58FAE076" w14:textId="2C144C58" w:rsidR="0042522D" w:rsidRPr="00670FFE" w:rsidRDefault="00427226" w:rsidP="00670FFE">
      <w:pPr>
        <w:ind w:firstLine="720"/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В целях создания базы данных «Герои Советского Союза Новосибирской области» управлению Государственной Архивной службы были </w:t>
      </w:r>
      <w:r w:rsidR="00501AA7" w:rsidRPr="00670FFE">
        <w:rPr>
          <w:sz w:val="28"/>
          <w:szCs w:val="28"/>
        </w:rPr>
        <w:t xml:space="preserve">отобраны фотодокументы, архивные документы и </w:t>
      </w:r>
      <w:r w:rsidRPr="00670FFE">
        <w:rPr>
          <w:sz w:val="28"/>
          <w:szCs w:val="28"/>
        </w:rPr>
        <w:t xml:space="preserve">подготовлены 5 очерков, отражающих жизненный путь </w:t>
      </w:r>
      <w:r w:rsidR="00501AA7" w:rsidRPr="00670FFE">
        <w:rPr>
          <w:sz w:val="28"/>
          <w:szCs w:val="28"/>
        </w:rPr>
        <w:t xml:space="preserve">героев- земляков Здвинского района. Очерки размещены на сайте Мультимедийный архив Новосибирской области в разделе тематические базы данных, </w:t>
      </w:r>
      <w:r w:rsidR="00255ACD" w:rsidRPr="00670FFE">
        <w:rPr>
          <w:sz w:val="28"/>
          <w:szCs w:val="28"/>
        </w:rPr>
        <w:t>Г</w:t>
      </w:r>
      <w:r w:rsidR="00501AA7" w:rsidRPr="00670FFE">
        <w:rPr>
          <w:sz w:val="28"/>
          <w:szCs w:val="28"/>
        </w:rPr>
        <w:t xml:space="preserve">ерои Советского Союза Новосибирской области. Также очерки опубликованы в книге Новосибирцы – Герои Отечества, 2022 год. </w:t>
      </w:r>
    </w:p>
    <w:p w14:paraId="21C1A1B0" w14:textId="749E9113" w:rsidR="00833D3C" w:rsidRPr="00670FFE" w:rsidRDefault="00833D3C" w:rsidP="00670FFE">
      <w:pPr>
        <w:jc w:val="both"/>
        <w:rPr>
          <w:b/>
          <w:bCs/>
          <w:sz w:val="28"/>
          <w:szCs w:val="28"/>
        </w:rPr>
      </w:pPr>
      <w:r w:rsidRPr="00670FFE">
        <w:rPr>
          <w:b/>
          <w:bCs/>
          <w:sz w:val="28"/>
          <w:szCs w:val="28"/>
        </w:rPr>
        <w:t>Сборники документов, календари</w:t>
      </w:r>
    </w:p>
    <w:p w14:paraId="1CDEAFCC" w14:textId="77777777" w:rsidR="00833D3C" w:rsidRPr="00670FFE" w:rsidRDefault="00776FBC" w:rsidP="00670FFE">
      <w:pPr>
        <w:ind w:firstLine="720"/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 </w:t>
      </w:r>
      <w:r w:rsidR="00833D3C" w:rsidRPr="00670FFE">
        <w:rPr>
          <w:sz w:val="28"/>
          <w:szCs w:val="28"/>
        </w:rPr>
        <w:t xml:space="preserve">Подготовлен «Календарь знаменательных и памятных дат в Здвинском районе на 2022 год», размещен на информационном стенде архива, на сайте администрации (страничка архива), направлен по электронной почте в сельсоветы. </w:t>
      </w:r>
    </w:p>
    <w:p w14:paraId="739171D7" w14:textId="58E717F0" w:rsidR="00776FBC" w:rsidRPr="00670FFE" w:rsidRDefault="00833D3C" w:rsidP="00670FFE">
      <w:pPr>
        <w:jc w:val="both"/>
        <w:rPr>
          <w:b/>
          <w:bCs/>
          <w:sz w:val="28"/>
          <w:szCs w:val="28"/>
          <w:u w:val="single"/>
        </w:rPr>
      </w:pPr>
      <w:r w:rsidRPr="00670FFE">
        <w:rPr>
          <w:b/>
          <w:bCs/>
          <w:sz w:val="28"/>
          <w:szCs w:val="28"/>
          <w:u w:val="single"/>
        </w:rPr>
        <w:t>Работа исследователей</w:t>
      </w:r>
    </w:p>
    <w:p w14:paraId="4D69D825" w14:textId="1496CF11" w:rsidR="00833D3C" w:rsidRPr="00670FFE" w:rsidRDefault="00833D3C" w:rsidP="00670FFE">
      <w:pPr>
        <w:pStyle w:val="a3"/>
        <w:ind w:firstLine="851"/>
        <w:rPr>
          <w:sz w:val="28"/>
          <w:szCs w:val="28"/>
        </w:rPr>
      </w:pPr>
      <w:r w:rsidRPr="00670FFE">
        <w:rPr>
          <w:sz w:val="28"/>
          <w:szCs w:val="28"/>
        </w:rPr>
        <w:t xml:space="preserve">За 2022 год в отделе архива работало 10 исследователей, количество их посещений - 12, для работы исследователям выдано - 488 дел и 65 листов копий </w:t>
      </w:r>
      <w:r w:rsidRPr="00670FFE">
        <w:rPr>
          <w:sz w:val="28"/>
          <w:szCs w:val="28"/>
          <w:lang w:eastAsia="zh-CN"/>
        </w:rPr>
        <w:t xml:space="preserve">Самостоятельное копирование документов исследователями не проводилась. </w:t>
      </w:r>
      <w:r w:rsidRPr="00670FFE">
        <w:rPr>
          <w:sz w:val="28"/>
          <w:szCs w:val="28"/>
        </w:rPr>
        <w:t xml:space="preserve">Кроме того, сотрудниками архива осуществлялись консультации по составу документов. </w:t>
      </w:r>
    </w:p>
    <w:p w14:paraId="104766E7" w14:textId="77777777" w:rsidR="00F701B2" w:rsidRPr="00670FFE" w:rsidRDefault="00833D3C" w:rsidP="00670FFE">
      <w:pPr>
        <w:pStyle w:val="a3"/>
        <w:rPr>
          <w:b/>
          <w:bCs/>
          <w:sz w:val="28"/>
          <w:szCs w:val="28"/>
          <w:u w:val="single"/>
        </w:rPr>
      </w:pPr>
      <w:r w:rsidRPr="00670FFE">
        <w:rPr>
          <w:b/>
          <w:bCs/>
          <w:sz w:val="28"/>
          <w:szCs w:val="28"/>
          <w:u w:val="single"/>
        </w:rPr>
        <w:t>Посты в социальных сетях</w:t>
      </w:r>
    </w:p>
    <w:p w14:paraId="36745D29" w14:textId="1F611128" w:rsidR="00833D3C" w:rsidRPr="00670FFE" w:rsidRDefault="00E41C20" w:rsidP="00670FFE">
      <w:pPr>
        <w:pStyle w:val="a3"/>
        <w:ind w:firstLine="851"/>
        <w:rPr>
          <w:sz w:val="28"/>
          <w:szCs w:val="28"/>
          <w:shd w:val="clear" w:color="auto" w:fill="FFFFFF"/>
        </w:rPr>
      </w:pPr>
      <w:r w:rsidRPr="00670FFE">
        <w:rPr>
          <w:sz w:val="28"/>
          <w:szCs w:val="28"/>
        </w:rPr>
        <w:t xml:space="preserve">Пост об участии </w:t>
      </w:r>
      <w:r w:rsidRPr="00670FFE">
        <w:rPr>
          <w:rFonts w:eastAsia="Calibri"/>
          <w:bCs/>
          <w:sz w:val="28"/>
          <w:szCs w:val="28"/>
          <w:lang w:eastAsia="en-US"/>
        </w:rPr>
        <w:t>12 – 13 октября 2022 года начальника и специалиста отдела архива администрации Здвинского района в Межрегиональной научно-практической конференции «История Новосибирской области сквозь призму столетий», посвященной 300-летию города Куйбышева (</w:t>
      </w:r>
      <w:proofErr w:type="spellStart"/>
      <w:r w:rsidRPr="00670FFE">
        <w:rPr>
          <w:rFonts w:eastAsia="Calibri"/>
          <w:bCs/>
          <w:sz w:val="28"/>
          <w:szCs w:val="28"/>
          <w:lang w:eastAsia="en-US"/>
        </w:rPr>
        <w:t>Каинска</w:t>
      </w:r>
      <w:proofErr w:type="spellEnd"/>
      <w:r w:rsidRPr="00670FFE">
        <w:rPr>
          <w:rFonts w:eastAsia="Calibri"/>
          <w:bCs/>
          <w:sz w:val="28"/>
          <w:szCs w:val="28"/>
          <w:lang w:eastAsia="en-US"/>
        </w:rPr>
        <w:t xml:space="preserve">), 240-летию присвоения </w:t>
      </w:r>
      <w:proofErr w:type="spellStart"/>
      <w:r w:rsidRPr="00670FFE">
        <w:rPr>
          <w:rFonts w:eastAsia="Calibri"/>
          <w:bCs/>
          <w:sz w:val="28"/>
          <w:szCs w:val="28"/>
          <w:lang w:eastAsia="en-US"/>
        </w:rPr>
        <w:t>Каинску</w:t>
      </w:r>
      <w:proofErr w:type="spellEnd"/>
      <w:r w:rsidRPr="00670FFE">
        <w:rPr>
          <w:rFonts w:eastAsia="Calibri"/>
          <w:bCs/>
          <w:sz w:val="28"/>
          <w:szCs w:val="28"/>
          <w:lang w:eastAsia="en-US"/>
        </w:rPr>
        <w:t xml:space="preserve"> статуса уездного города, а также 85-летию образования Новосибирской области, которая проходила в г. Куйбышеве размещен на официальном сайте, странице ВКонтакте, </w:t>
      </w:r>
      <w:proofErr w:type="spellStart"/>
      <w:r w:rsidRPr="00670FFE">
        <w:rPr>
          <w:sz w:val="28"/>
          <w:szCs w:val="28"/>
          <w:shd w:val="clear" w:color="auto" w:fill="FFFFFF"/>
        </w:rPr>
        <w:t>Telegram</w:t>
      </w:r>
      <w:proofErr w:type="spellEnd"/>
      <w:r w:rsidRPr="00670FFE">
        <w:rPr>
          <w:sz w:val="28"/>
          <w:szCs w:val="28"/>
          <w:shd w:val="clear" w:color="auto" w:fill="FFFFFF"/>
        </w:rPr>
        <w:t>-канале администрации Здвинского района Новосибирской области</w:t>
      </w:r>
      <w:r w:rsidR="008C4FDE">
        <w:rPr>
          <w:sz w:val="28"/>
          <w:szCs w:val="28"/>
          <w:shd w:val="clear" w:color="auto" w:fill="FFFFFF"/>
        </w:rPr>
        <w:t>.</w:t>
      </w:r>
      <w:r w:rsidR="00F701B2" w:rsidRPr="00670FFE">
        <w:rPr>
          <w:sz w:val="28"/>
          <w:szCs w:val="28"/>
          <w:shd w:val="clear" w:color="auto" w:fill="FFFFFF"/>
        </w:rPr>
        <w:t xml:space="preserve"> Количество посещений – </w:t>
      </w:r>
      <w:r w:rsidR="008C4FDE">
        <w:rPr>
          <w:sz w:val="28"/>
          <w:szCs w:val="28"/>
          <w:shd w:val="clear" w:color="auto" w:fill="FFFFFF"/>
        </w:rPr>
        <w:t>4</w:t>
      </w:r>
      <w:r w:rsidR="00F701B2" w:rsidRPr="00670FFE">
        <w:rPr>
          <w:sz w:val="28"/>
          <w:szCs w:val="28"/>
          <w:shd w:val="clear" w:color="auto" w:fill="FFFFFF"/>
        </w:rPr>
        <w:t>70.</w:t>
      </w:r>
    </w:p>
    <w:p w14:paraId="6FECDDD0" w14:textId="3AF7FAC7" w:rsidR="003B0439" w:rsidRPr="00670FFE" w:rsidRDefault="003B0439" w:rsidP="00670FFE">
      <w:pPr>
        <w:pStyle w:val="a3"/>
        <w:rPr>
          <w:b/>
          <w:bCs/>
          <w:sz w:val="28"/>
          <w:szCs w:val="28"/>
          <w:u w:val="single"/>
          <w:shd w:val="clear" w:color="auto" w:fill="FFFFFF"/>
        </w:rPr>
      </w:pPr>
      <w:r w:rsidRPr="00670FFE">
        <w:rPr>
          <w:b/>
          <w:bCs/>
          <w:sz w:val="28"/>
          <w:szCs w:val="28"/>
          <w:u w:val="single"/>
          <w:shd w:val="clear" w:color="auto" w:fill="FFFFFF"/>
        </w:rPr>
        <w:t>Пользователи архивной информации</w:t>
      </w:r>
    </w:p>
    <w:p w14:paraId="565C701F" w14:textId="5803D9C1" w:rsidR="003B0439" w:rsidRPr="00670FFE" w:rsidRDefault="003B0439" w:rsidP="00670FFE">
      <w:pPr>
        <w:pStyle w:val="a3"/>
        <w:rPr>
          <w:sz w:val="28"/>
          <w:szCs w:val="28"/>
          <w:shd w:val="clear" w:color="auto" w:fill="FFFFFF"/>
        </w:rPr>
      </w:pPr>
      <w:r w:rsidRPr="00670FFE">
        <w:rPr>
          <w:sz w:val="28"/>
          <w:szCs w:val="28"/>
          <w:shd w:val="clear" w:color="auto" w:fill="FFFFFF"/>
        </w:rPr>
        <w:tab/>
        <w:t>147</w:t>
      </w:r>
      <w:r w:rsidR="008C4FDE">
        <w:rPr>
          <w:sz w:val="28"/>
          <w:szCs w:val="28"/>
          <w:shd w:val="clear" w:color="auto" w:fill="FFFFFF"/>
        </w:rPr>
        <w:t>5</w:t>
      </w:r>
      <w:r w:rsidR="00BB5633" w:rsidRPr="00670FFE">
        <w:rPr>
          <w:sz w:val="28"/>
          <w:szCs w:val="28"/>
          <w:shd w:val="clear" w:color="auto" w:fill="FFFFFF"/>
        </w:rPr>
        <w:t xml:space="preserve"> пользователей</w:t>
      </w:r>
      <w:r w:rsidRPr="00670FFE">
        <w:rPr>
          <w:sz w:val="28"/>
          <w:szCs w:val="28"/>
          <w:shd w:val="clear" w:color="auto" w:fill="FFFFFF"/>
        </w:rPr>
        <w:t xml:space="preserve"> (тематические запросы (360), социально-правовые (78</w:t>
      </w:r>
      <w:r w:rsidR="008C4FDE">
        <w:rPr>
          <w:sz w:val="28"/>
          <w:szCs w:val="28"/>
          <w:shd w:val="clear" w:color="auto" w:fill="FFFFFF"/>
        </w:rPr>
        <w:t>4</w:t>
      </w:r>
      <w:r w:rsidRPr="00670FFE">
        <w:rPr>
          <w:sz w:val="28"/>
          <w:szCs w:val="28"/>
          <w:shd w:val="clear" w:color="auto" w:fill="FFFFFF"/>
        </w:rPr>
        <w:t xml:space="preserve">), </w:t>
      </w:r>
      <w:r w:rsidR="00BB5633" w:rsidRPr="00670FFE">
        <w:rPr>
          <w:sz w:val="28"/>
          <w:szCs w:val="28"/>
          <w:shd w:val="clear" w:color="auto" w:fill="FFFFFF"/>
        </w:rPr>
        <w:t>посетители выставок (285), экскурсии (17), школьного урока (17), посещени</w:t>
      </w:r>
      <w:r w:rsidR="00177B10" w:rsidRPr="00670FFE">
        <w:rPr>
          <w:sz w:val="28"/>
          <w:szCs w:val="28"/>
          <w:shd w:val="clear" w:color="auto" w:fill="FFFFFF"/>
        </w:rPr>
        <w:t>я</w:t>
      </w:r>
      <w:r w:rsidR="00BB5633" w:rsidRPr="00670FFE">
        <w:rPr>
          <w:sz w:val="28"/>
          <w:szCs w:val="28"/>
          <w:shd w:val="clear" w:color="auto" w:fill="FFFFFF"/>
        </w:rPr>
        <w:t xml:space="preserve"> исследователями (12)</w:t>
      </w:r>
      <w:r w:rsidR="00C8524D" w:rsidRPr="00670FFE">
        <w:rPr>
          <w:sz w:val="28"/>
          <w:szCs w:val="28"/>
          <w:shd w:val="clear" w:color="auto" w:fill="FFFFFF"/>
        </w:rPr>
        <w:t>.</w:t>
      </w:r>
    </w:p>
    <w:p w14:paraId="445A8A8F" w14:textId="4D99E5A7" w:rsidR="00C8524D" w:rsidRPr="00C8524D" w:rsidRDefault="00C8524D" w:rsidP="00670FFE">
      <w:pPr>
        <w:jc w:val="both"/>
        <w:rPr>
          <w:sz w:val="28"/>
          <w:szCs w:val="28"/>
          <w:lang w:eastAsia="zh-CN"/>
        </w:rPr>
      </w:pPr>
      <w:r w:rsidRPr="00C8524D">
        <w:rPr>
          <w:b/>
          <w:iCs/>
          <w:sz w:val="28"/>
          <w:szCs w:val="28"/>
          <w:u w:val="single"/>
          <w:lang w:eastAsia="zh-CN"/>
        </w:rPr>
        <w:t xml:space="preserve">Посещение </w:t>
      </w:r>
      <w:r w:rsidRPr="00C8524D">
        <w:rPr>
          <w:b/>
          <w:iCs/>
          <w:sz w:val="28"/>
          <w:szCs w:val="28"/>
          <w:u w:val="single"/>
          <w:lang w:val="en-US" w:eastAsia="zh-CN"/>
        </w:rPr>
        <w:t>web</w:t>
      </w:r>
      <w:r w:rsidRPr="00C8524D">
        <w:rPr>
          <w:b/>
          <w:iCs/>
          <w:sz w:val="28"/>
          <w:szCs w:val="28"/>
          <w:u w:val="single"/>
          <w:lang w:eastAsia="zh-CN"/>
        </w:rPr>
        <w:t>страницы</w:t>
      </w:r>
      <w:r w:rsidRPr="00C8524D">
        <w:rPr>
          <w:sz w:val="28"/>
          <w:szCs w:val="28"/>
          <w:lang w:eastAsia="zh-CN"/>
        </w:rPr>
        <w:t xml:space="preserve"> – 1</w:t>
      </w:r>
      <w:r w:rsidRPr="00670FFE">
        <w:rPr>
          <w:sz w:val="28"/>
          <w:szCs w:val="28"/>
          <w:lang w:eastAsia="zh-CN"/>
        </w:rPr>
        <w:t>67</w:t>
      </w:r>
      <w:r w:rsidRPr="00C8524D">
        <w:rPr>
          <w:sz w:val="28"/>
          <w:szCs w:val="28"/>
          <w:lang w:eastAsia="zh-CN"/>
        </w:rPr>
        <w:t xml:space="preserve"> посетителей</w:t>
      </w:r>
    </w:p>
    <w:p w14:paraId="69F3ADAC" w14:textId="6E9A8713" w:rsidR="00C8524D" w:rsidRPr="00670FFE" w:rsidRDefault="00C8524D" w:rsidP="00670FFE">
      <w:pPr>
        <w:pStyle w:val="a3"/>
        <w:rPr>
          <w:b/>
          <w:bCs/>
          <w:sz w:val="28"/>
          <w:szCs w:val="28"/>
          <w:u w:val="single"/>
          <w:shd w:val="clear" w:color="auto" w:fill="FFFFFF"/>
        </w:rPr>
      </w:pPr>
      <w:r w:rsidRPr="00670FFE">
        <w:rPr>
          <w:b/>
          <w:bCs/>
          <w:sz w:val="28"/>
          <w:szCs w:val="28"/>
          <w:u w:val="single"/>
          <w:shd w:val="clear" w:color="auto" w:fill="FFFFFF"/>
        </w:rPr>
        <w:t>Выдача документов пользователям</w:t>
      </w:r>
    </w:p>
    <w:p w14:paraId="5FBF8497" w14:textId="28674231" w:rsidR="00C8524D" w:rsidRPr="00670FFE" w:rsidRDefault="00C8524D" w:rsidP="00670FFE">
      <w:pPr>
        <w:ind w:firstLine="851"/>
        <w:jc w:val="both"/>
        <w:rPr>
          <w:sz w:val="28"/>
          <w:szCs w:val="28"/>
        </w:rPr>
      </w:pPr>
      <w:r w:rsidRPr="00670FFE">
        <w:rPr>
          <w:sz w:val="28"/>
          <w:szCs w:val="28"/>
        </w:rPr>
        <w:t>За  2022 год пользователям архивной информации было выдано 78</w:t>
      </w:r>
      <w:r w:rsidR="00B85130">
        <w:rPr>
          <w:sz w:val="28"/>
          <w:szCs w:val="28"/>
        </w:rPr>
        <w:t>45</w:t>
      </w:r>
      <w:r w:rsidRPr="00670FFE">
        <w:rPr>
          <w:sz w:val="28"/>
          <w:szCs w:val="28"/>
        </w:rPr>
        <w:t xml:space="preserve"> ед. хр.: во временное пользование по запросам сторонних организаций 8 ед.хр.; сотрудникам архива в целях проведения плановых и внеплановых работ (для подготовки статей (6), для выставок (38), исполнения социально-правовых (4691) и тематических запросов (3146) –7837). </w:t>
      </w:r>
    </w:p>
    <w:p w14:paraId="417C6FF2" w14:textId="77777777" w:rsidR="001A032B" w:rsidRPr="00670FFE" w:rsidRDefault="001A032B" w:rsidP="00670FFE">
      <w:pPr>
        <w:ind w:firstLine="851"/>
        <w:jc w:val="both"/>
        <w:rPr>
          <w:sz w:val="28"/>
          <w:szCs w:val="28"/>
        </w:rPr>
      </w:pPr>
    </w:p>
    <w:p w14:paraId="050CEA98" w14:textId="5DDF7D44" w:rsidR="001A032B" w:rsidRPr="00670FFE" w:rsidRDefault="001A032B" w:rsidP="00670FFE">
      <w:pPr>
        <w:jc w:val="both"/>
        <w:rPr>
          <w:b/>
          <w:bCs/>
          <w:sz w:val="28"/>
          <w:szCs w:val="28"/>
        </w:rPr>
      </w:pPr>
      <w:r w:rsidRPr="00670FFE">
        <w:rPr>
          <w:b/>
          <w:bCs/>
          <w:sz w:val="28"/>
          <w:szCs w:val="28"/>
        </w:rPr>
        <w:lastRenderedPageBreak/>
        <w:t xml:space="preserve">5. </w:t>
      </w:r>
    </w:p>
    <w:p w14:paraId="61D57830" w14:textId="0F5644AB" w:rsidR="001A032B" w:rsidRPr="00670FFE" w:rsidRDefault="001A032B" w:rsidP="00670FFE">
      <w:pPr>
        <w:jc w:val="both"/>
        <w:rPr>
          <w:b/>
          <w:bCs/>
          <w:sz w:val="28"/>
          <w:szCs w:val="28"/>
          <w:u w:val="single"/>
        </w:rPr>
      </w:pPr>
      <w:r w:rsidRPr="00670FFE">
        <w:rPr>
          <w:b/>
          <w:bCs/>
          <w:sz w:val="28"/>
          <w:szCs w:val="28"/>
          <w:u w:val="single"/>
        </w:rPr>
        <w:t>Сканирование единиц хранения</w:t>
      </w:r>
    </w:p>
    <w:p w14:paraId="575D80BA" w14:textId="11F1CDF4" w:rsidR="001A032B" w:rsidRPr="00670FFE" w:rsidRDefault="001A032B" w:rsidP="00670FFE">
      <w:pPr>
        <w:pStyle w:val="a3"/>
        <w:ind w:firstLine="720"/>
        <w:rPr>
          <w:bCs/>
          <w:sz w:val="28"/>
          <w:szCs w:val="28"/>
          <w:u w:val="single"/>
        </w:rPr>
      </w:pPr>
      <w:r w:rsidRPr="00670FFE">
        <w:rPr>
          <w:sz w:val="28"/>
          <w:szCs w:val="28"/>
        </w:rPr>
        <w:t xml:space="preserve">В течение отчетного периода продолжалась работа по сканированию архивных документов. За 2022 год оцифрован 1 фонда: № 35 - Совет депутатов. Администрация Сарыбалыкского сельсовета. </w:t>
      </w:r>
      <w:r w:rsidRPr="00670FFE">
        <w:rPr>
          <w:bCs/>
          <w:sz w:val="28"/>
          <w:szCs w:val="28"/>
        </w:rPr>
        <w:t xml:space="preserve">Всего: 550 ед.хр. (40650 образов).  Годовой план по сканированию документов выполнен на 135%. Всего оцифровано: </w:t>
      </w:r>
      <w:r w:rsidRPr="00495A4D">
        <w:rPr>
          <w:bCs/>
          <w:sz w:val="28"/>
          <w:szCs w:val="28"/>
        </w:rPr>
        <w:t>за 2014 - 2022 гг. – 6924 ед.хр.</w:t>
      </w:r>
    </w:p>
    <w:p w14:paraId="0476B6E7" w14:textId="7C03AC88" w:rsidR="001A032B" w:rsidRPr="00670FFE" w:rsidRDefault="001A032B" w:rsidP="00670FFE">
      <w:pPr>
        <w:pStyle w:val="a3"/>
        <w:rPr>
          <w:b/>
          <w:sz w:val="28"/>
          <w:szCs w:val="28"/>
          <w:u w:val="single"/>
        </w:rPr>
      </w:pPr>
      <w:r w:rsidRPr="00670FFE">
        <w:rPr>
          <w:b/>
          <w:sz w:val="28"/>
          <w:szCs w:val="28"/>
          <w:u w:val="single"/>
        </w:rPr>
        <w:t>Ведение БД «Архивный фонд»</w:t>
      </w:r>
    </w:p>
    <w:p w14:paraId="663A5C5B" w14:textId="77777777" w:rsidR="001A032B" w:rsidRPr="00670FFE" w:rsidRDefault="001A032B" w:rsidP="00670FFE">
      <w:pPr>
        <w:pStyle w:val="a3"/>
        <w:ind w:right="-5" w:firstLine="851"/>
        <w:rPr>
          <w:sz w:val="28"/>
          <w:szCs w:val="28"/>
        </w:rPr>
      </w:pPr>
      <w:r w:rsidRPr="00670FFE">
        <w:rPr>
          <w:sz w:val="28"/>
          <w:szCs w:val="28"/>
        </w:rPr>
        <w:t xml:space="preserve">Продолжена работа по заполнению отраслевой базы данных по учёту документов «Архивный фонд». Внесены сведения по всем разделам фондов БД, где произошли изменения. </w:t>
      </w:r>
    </w:p>
    <w:p w14:paraId="67F5F2A3" w14:textId="398326EE" w:rsidR="001A032B" w:rsidRPr="00670FFE" w:rsidRDefault="001A032B" w:rsidP="00670FFE">
      <w:pPr>
        <w:pStyle w:val="a3"/>
        <w:ind w:firstLine="851"/>
        <w:rPr>
          <w:sz w:val="28"/>
          <w:szCs w:val="28"/>
        </w:rPr>
      </w:pPr>
      <w:r w:rsidRPr="00670FFE">
        <w:rPr>
          <w:sz w:val="28"/>
          <w:szCs w:val="28"/>
        </w:rPr>
        <w:t xml:space="preserve">За отчетный год в БД «Архивный фонд» внесены вновь поступившие описи – это заголовки 335 ед.хр., в том числе: 288 ед.хр. от источников, 5 ед. хр. видео, 30 ед.хр. эл. фото, 11 ед. хр. по личному составу и 1 ед.хр. – по усовершенствованию описи № 2 по личному составу. На сегодняшний день в архиве оцифровано 100% описей </w:t>
      </w:r>
      <w:proofErr w:type="gramStart"/>
      <w:r w:rsidRPr="00670FFE">
        <w:rPr>
          <w:sz w:val="28"/>
          <w:szCs w:val="28"/>
        </w:rPr>
        <w:t>- это</w:t>
      </w:r>
      <w:proofErr w:type="gramEnd"/>
      <w:r w:rsidRPr="00670FFE">
        <w:rPr>
          <w:sz w:val="28"/>
          <w:szCs w:val="28"/>
        </w:rPr>
        <w:t xml:space="preserve"> 26227 заголовков ед.хр. </w:t>
      </w:r>
    </w:p>
    <w:p w14:paraId="01E68232" w14:textId="2AC3D3B1" w:rsidR="004C273E" w:rsidRPr="00670FFE" w:rsidRDefault="004C273E" w:rsidP="00670FFE">
      <w:pPr>
        <w:jc w:val="both"/>
        <w:rPr>
          <w:sz w:val="28"/>
          <w:szCs w:val="28"/>
        </w:rPr>
      </w:pPr>
    </w:p>
    <w:p w14:paraId="548E11E7" w14:textId="4BF3D0E5" w:rsidR="00E369C8" w:rsidRPr="00670FFE" w:rsidRDefault="00272D17" w:rsidP="00670FFE">
      <w:pPr>
        <w:keepNext/>
        <w:jc w:val="both"/>
        <w:rPr>
          <w:b/>
          <w:sz w:val="28"/>
          <w:szCs w:val="28"/>
          <w:u w:val="single"/>
        </w:rPr>
      </w:pPr>
      <w:r w:rsidRPr="00670FFE">
        <w:rPr>
          <w:b/>
          <w:sz w:val="28"/>
          <w:szCs w:val="28"/>
          <w:u w:val="single"/>
        </w:rPr>
        <w:t>Раб</w:t>
      </w:r>
      <w:r w:rsidR="00E369C8" w:rsidRPr="00670FFE">
        <w:rPr>
          <w:b/>
          <w:sz w:val="28"/>
          <w:szCs w:val="28"/>
          <w:u w:val="single"/>
        </w:rPr>
        <w:t>ота по указанным направлениям деятельности:</w:t>
      </w:r>
    </w:p>
    <w:p w14:paraId="7B390302" w14:textId="794B7336" w:rsidR="00E369C8" w:rsidRPr="00670FFE" w:rsidRDefault="00E369C8" w:rsidP="00670FFE">
      <w:pPr>
        <w:jc w:val="both"/>
        <w:rPr>
          <w:sz w:val="28"/>
          <w:szCs w:val="28"/>
        </w:rPr>
      </w:pPr>
      <w:r w:rsidRPr="00670FFE">
        <w:rPr>
          <w:sz w:val="28"/>
          <w:szCs w:val="28"/>
        </w:rPr>
        <w:t>- Принятие локальных актов о пожарной безопасности и антитеррористической защищенности архивных объектов: распоряжение № 165-ра от 03.12.2009 утверждена инструкция о мерах пожарной безопасности отдела архива администрации Здвинского района Новосибирской области</w:t>
      </w:r>
      <w:r w:rsidR="00F361A9" w:rsidRPr="00670FFE">
        <w:rPr>
          <w:sz w:val="28"/>
          <w:szCs w:val="28"/>
        </w:rPr>
        <w:t xml:space="preserve"> (в 2023 году планируется актуализация инструкции по пожарной безопасности в помещении отдела архива администрации Здвинского района)</w:t>
      </w:r>
      <w:r w:rsidRPr="00670FFE">
        <w:rPr>
          <w:sz w:val="28"/>
          <w:szCs w:val="28"/>
        </w:rPr>
        <w:t>;</w:t>
      </w:r>
    </w:p>
    <w:p w14:paraId="55356461" w14:textId="77777777" w:rsidR="00E369C8" w:rsidRPr="00670FFE" w:rsidRDefault="00E369C8" w:rsidP="00670FFE">
      <w:pPr>
        <w:jc w:val="both"/>
        <w:rPr>
          <w:sz w:val="28"/>
          <w:szCs w:val="28"/>
        </w:rPr>
      </w:pPr>
      <w:r w:rsidRPr="00670FFE">
        <w:rPr>
          <w:sz w:val="28"/>
          <w:szCs w:val="28"/>
        </w:rPr>
        <w:t>- Осуществление контроля за сохранностью архивных документов в читальных залах в связи с их самостоятельным копированием пользователями с использованием собственных технических средств: архивные документы копируют сотрудники архива;</w:t>
      </w:r>
    </w:p>
    <w:p w14:paraId="7C58B26E" w14:textId="77777777" w:rsidR="00E369C8" w:rsidRPr="00670FFE" w:rsidRDefault="00E369C8" w:rsidP="00670FFE">
      <w:pPr>
        <w:autoSpaceDE w:val="0"/>
        <w:autoSpaceDN w:val="0"/>
        <w:jc w:val="both"/>
        <w:rPr>
          <w:sz w:val="28"/>
          <w:szCs w:val="28"/>
        </w:rPr>
      </w:pPr>
      <w:r w:rsidRPr="00670FFE">
        <w:rPr>
          <w:sz w:val="28"/>
          <w:szCs w:val="28"/>
        </w:rPr>
        <w:t>- Улучшение физического состояния архивных документов на бумажной основе: реставрацию не планировали, документов, находящихся в неудовлетворительном физическом состоянии - нет</w:t>
      </w:r>
    </w:p>
    <w:p w14:paraId="71C213F4" w14:textId="793C655D" w:rsidR="00E369C8" w:rsidRPr="00670FFE" w:rsidRDefault="00E369C8" w:rsidP="00670FFE">
      <w:pPr>
        <w:jc w:val="both"/>
        <w:outlineLvl w:val="1"/>
        <w:rPr>
          <w:sz w:val="28"/>
          <w:szCs w:val="28"/>
          <w:lang w:eastAsia="ar-SA"/>
        </w:rPr>
      </w:pPr>
      <w:r w:rsidRPr="00670FFE">
        <w:rPr>
          <w:sz w:val="28"/>
          <w:szCs w:val="28"/>
        </w:rPr>
        <w:t xml:space="preserve">- Упорядочение специфических (отраслевых) документов постоянного и долговременного сроков хранения, образовавшихся в деятельности организаций – источников комплектования: в соответствии с </w:t>
      </w:r>
      <w:r w:rsidRPr="00670FFE">
        <w:rPr>
          <w:bCs/>
          <w:sz w:val="28"/>
          <w:szCs w:val="28"/>
        </w:rPr>
        <w:t>Методическими рекомендациями «Экспертиза ценности и отбор в составе Архивного фонда Российской Федерации документов по личному составу», 2014 г., в</w:t>
      </w:r>
      <w:r w:rsidRPr="00670FFE">
        <w:rPr>
          <w:sz w:val="28"/>
          <w:szCs w:val="28"/>
        </w:rPr>
        <w:t xml:space="preserve"> результате проведения экспертизы ценности выделены документы из описи № 2 дел по личному составу во вновь составленную опись № 4 дел по личному составу постоянного срока хранения фонда № 53 Здвинской районной больницы в количестве 5 единиц хранения за 1940 – 1951 гг. Документы упорядочены по описи № 4 и приняты в отдел архива согласно акта приема-передачи №</w:t>
      </w:r>
      <w:r w:rsidR="00495A4D">
        <w:rPr>
          <w:sz w:val="28"/>
          <w:szCs w:val="28"/>
        </w:rPr>
        <w:t xml:space="preserve"> </w:t>
      </w:r>
      <w:r w:rsidRPr="00670FFE">
        <w:rPr>
          <w:sz w:val="28"/>
          <w:szCs w:val="28"/>
        </w:rPr>
        <w:t xml:space="preserve">15 от 13.05.2022;   </w:t>
      </w:r>
    </w:p>
    <w:p w14:paraId="0B0A5837" w14:textId="59B0C5B1" w:rsidR="00E369C8" w:rsidRPr="00670FFE" w:rsidRDefault="00E369C8" w:rsidP="00670FFE">
      <w:pPr>
        <w:widowControl w:val="0"/>
        <w:tabs>
          <w:tab w:val="left" w:pos="1080"/>
          <w:tab w:val="left" w:pos="1260"/>
          <w:tab w:val="center" w:pos="4153"/>
          <w:tab w:val="right" w:pos="8306"/>
        </w:tabs>
        <w:autoSpaceDE w:val="0"/>
        <w:autoSpaceDN w:val="0"/>
        <w:jc w:val="both"/>
        <w:rPr>
          <w:sz w:val="28"/>
          <w:szCs w:val="28"/>
        </w:rPr>
      </w:pPr>
      <w:r w:rsidRPr="00670FFE">
        <w:rPr>
          <w:sz w:val="28"/>
          <w:szCs w:val="28"/>
        </w:rPr>
        <w:t>- Внедрение различных форм и новых видов работ, направленных на повышение количества пользователей архивной информацией, в том числе расширение спектра услуг, оказываемых им в электронном виде: практикуем выдачу в электронном виде информации из книг похозяйственного учета по генеалогическим запросам.</w:t>
      </w:r>
    </w:p>
    <w:p w14:paraId="6D9D000C" w14:textId="04C0205F" w:rsidR="005A3C8B" w:rsidRPr="00670FFE" w:rsidRDefault="005A3C8B" w:rsidP="00670FFE">
      <w:pPr>
        <w:widowControl w:val="0"/>
        <w:tabs>
          <w:tab w:val="left" w:pos="1080"/>
          <w:tab w:val="left" w:pos="1260"/>
          <w:tab w:val="center" w:pos="4153"/>
          <w:tab w:val="right" w:pos="8306"/>
        </w:tabs>
        <w:autoSpaceDE w:val="0"/>
        <w:autoSpaceDN w:val="0"/>
        <w:jc w:val="both"/>
        <w:rPr>
          <w:sz w:val="28"/>
          <w:szCs w:val="28"/>
        </w:rPr>
      </w:pPr>
      <w:r w:rsidRPr="00670FFE">
        <w:rPr>
          <w:sz w:val="28"/>
          <w:szCs w:val="28"/>
        </w:rPr>
        <w:t xml:space="preserve">- Работа по упорядочению документов избирательных комиссий муниципальных </w:t>
      </w:r>
      <w:r w:rsidRPr="00670FFE">
        <w:rPr>
          <w:sz w:val="28"/>
          <w:szCs w:val="28"/>
        </w:rPr>
        <w:lastRenderedPageBreak/>
        <w:t>образований Новосибирской области в связи с прекращением исполнения ими своих полномочий с 1 января 2023 года</w:t>
      </w:r>
      <w:r w:rsidR="00125959" w:rsidRPr="00670FFE">
        <w:rPr>
          <w:sz w:val="28"/>
          <w:szCs w:val="28"/>
        </w:rPr>
        <w:t xml:space="preserve"> (совместное письмо Избирательной комиссии Новосибирской области и </w:t>
      </w:r>
      <w:r w:rsidR="00E00E34" w:rsidRPr="00670FFE">
        <w:rPr>
          <w:sz w:val="28"/>
          <w:szCs w:val="28"/>
        </w:rPr>
        <w:t>управления от 06.07.2022 № 01-17/783 и № 540-40/42 «Об упорядочении и обеспечении сохранности архивных документов»</w:t>
      </w:r>
      <w:r w:rsidR="00125959" w:rsidRPr="00670FFE">
        <w:rPr>
          <w:sz w:val="28"/>
          <w:szCs w:val="28"/>
        </w:rPr>
        <w:t xml:space="preserve">: образовавшиеся в процессе деятельности документы постоянного срока хранения по подготовке и проведению выборов  в органы местного самоуправления 14 муниципальных </w:t>
      </w:r>
      <w:r w:rsidR="00E00E34" w:rsidRPr="00670FFE">
        <w:rPr>
          <w:sz w:val="28"/>
          <w:szCs w:val="28"/>
        </w:rPr>
        <w:t xml:space="preserve">избирательных </w:t>
      </w:r>
      <w:r w:rsidR="00125959" w:rsidRPr="00670FFE">
        <w:rPr>
          <w:sz w:val="28"/>
          <w:szCs w:val="28"/>
        </w:rPr>
        <w:t>комиссий Здвинского района</w:t>
      </w:r>
      <w:r w:rsidR="00E00E34" w:rsidRPr="00670FFE">
        <w:rPr>
          <w:sz w:val="28"/>
          <w:szCs w:val="28"/>
        </w:rPr>
        <w:t xml:space="preserve"> Новосибирской области</w:t>
      </w:r>
      <w:r w:rsidR="00125959" w:rsidRPr="00670FFE">
        <w:rPr>
          <w:sz w:val="28"/>
          <w:szCs w:val="28"/>
        </w:rPr>
        <w:t xml:space="preserve"> полностью упорядочили и передали на хранение в отдел архива документы за 2004 – 2020 гг.</w:t>
      </w:r>
    </w:p>
    <w:p w14:paraId="59A692E9" w14:textId="60D8A18A" w:rsidR="00E00E34" w:rsidRPr="00670FFE" w:rsidRDefault="00E00E34" w:rsidP="00670FFE">
      <w:pPr>
        <w:widowControl w:val="0"/>
        <w:tabs>
          <w:tab w:val="right" w:pos="900"/>
          <w:tab w:val="left" w:pos="1080"/>
          <w:tab w:val="left" w:pos="1260"/>
          <w:tab w:val="center" w:pos="4153"/>
          <w:tab w:val="right" w:pos="8306"/>
        </w:tabs>
        <w:autoSpaceDE w:val="0"/>
        <w:autoSpaceDN w:val="0"/>
        <w:jc w:val="both"/>
        <w:rPr>
          <w:sz w:val="28"/>
          <w:szCs w:val="28"/>
        </w:rPr>
      </w:pPr>
      <w:r w:rsidRPr="00670FFE">
        <w:rPr>
          <w:sz w:val="28"/>
          <w:szCs w:val="28"/>
        </w:rPr>
        <w:t>- Перевод в электронный формат вновь поступающих описей ко всем находящимся на хранении фондам в рамках наполнения ПК «Архивный фонд» для дальнейшего создания электронного научно-справочного аппарата: все описи, поступившие в архив – 334 ед.хр. + 1ед. хр. по усовершенствованию переведены в электронный формат на 100%;</w:t>
      </w:r>
    </w:p>
    <w:p w14:paraId="26E6EFD4" w14:textId="77777777" w:rsidR="00E369C8" w:rsidRPr="00670FFE" w:rsidRDefault="00E369C8" w:rsidP="00670FFE">
      <w:pPr>
        <w:tabs>
          <w:tab w:val="left" w:pos="8364"/>
        </w:tabs>
        <w:jc w:val="both"/>
        <w:outlineLvl w:val="0"/>
        <w:rPr>
          <w:sz w:val="28"/>
          <w:szCs w:val="28"/>
        </w:rPr>
      </w:pPr>
      <w:r w:rsidRPr="00670FFE">
        <w:rPr>
          <w:sz w:val="28"/>
          <w:szCs w:val="28"/>
        </w:rPr>
        <w:t>- Применение в деятельности архива принципов открытости: информационные материалы регулярно размещаем на своей страничке (сайта администрации) в интернете, периодически представляем - на сайт управления ГАС НСО (Эл. выставка «История и развитие местного самоуправления Здвинского района Новосибирской области») размещена на сайте УГАС НСО</w:t>
      </w:r>
    </w:p>
    <w:p w14:paraId="0664C391" w14:textId="128A641F" w:rsidR="00ED603E" w:rsidRPr="00670FFE" w:rsidRDefault="00E369C8" w:rsidP="00670FFE">
      <w:pPr>
        <w:jc w:val="both"/>
        <w:outlineLvl w:val="0"/>
        <w:rPr>
          <w:sz w:val="28"/>
          <w:szCs w:val="28"/>
        </w:rPr>
      </w:pPr>
      <w:r w:rsidRPr="00670FFE">
        <w:rPr>
          <w:sz w:val="28"/>
          <w:szCs w:val="28"/>
        </w:rPr>
        <w:t xml:space="preserve">- Обновление интернет-разделов (страниц архивной службы на официальных интернет-сайтах администрации районов, а также учет количества посещений пользователей на основании показателей счетчика посещений: страничка архива на сайте администрации регулярно обновляется, счетчик посещений работает, </w:t>
      </w:r>
      <w:r w:rsidR="0067087F" w:rsidRPr="00670FFE">
        <w:rPr>
          <w:sz w:val="28"/>
          <w:szCs w:val="28"/>
        </w:rPr>
        <w:t xml:space="preserve">её посетили </w:t>
      </w:r>
      <w:r w:rsidR="00A11D2E" w:rsidRPr="00670FFE">
        <w:rPr>
          <w:sz w:val="28"/>
          <w:szCs w:val="28"/>
        </w:rPr>
        <w:t>16</w:t>
      </w:r>
      <w:r w:rsidR="005B5BD9" w:rsidRPr="00670FFE">
        <w:rPr>
          <w:sz w:val="28"/>
          <w:szCs w:val="28"/>
        </w:rPr>
        <w:t>7</w:t>
      </w:r>
      <w:r w:rsidR="0067087F" w:rsidRPr="00670FFE">
        <w:rPr>
          <w:sz w:val="28"/>
          <w:szCs w:val="28"/>
        </w:rPr>
        <w:t xml:space="preserve"> чел</w:t>
      </w:r>
      <w:r w:rsidR="00A11D2E" w:rsidRPr="00670FFE">
        <w:rPr>
          <w:sz w:val="28"/>
          <w:szCs w:val="28"/>
        </w:rPr>
        <w:t>овек</w:t>
      </w:r>
      <w:r w:rsidR="0067087F" w:rsidRPr="00670FFE">
        <w:rPr>
          <w:sz w:val="28"/>
          <w:szCs w:val="28"/>
        </w:rPr>
        <w:t>.</w:t>
      </w:r>
    </w:p>
    <w:p w14:paraId="7BA8DC0F" w14:textId="28387A42" w:rsidR="0059002C" w:rsidRPr="00670FFE" w:rsidRDefault="0059002C" w:rsidP="00670FFE">
      <w:pPr>
        <w:pStyle w:val="30"/>
        <w:ind w:firstLine="708"/>
        <w:rPr>
          <w:sz w:val="28"/>
          <w:szCs w:val="28"/>
        </w:rPr>
      </w:pPr>
      <w:r w:rsidRPr="00670FFE">
        <w:rPr>
          <w:sz w:val="28"/>
          <w:szCs w:val="28"/>
        </w:rPr>
        <w:t>В отделе архива по штатному расписанию числятся и фактически работают 2 сотрудника: начальник отдела архива и специалист 1 разряда.</w:t>
      </w:r>
    </w:p>
    <w:p w14:paraId="19B6F1B2" w14:textId="1A630A97" w:rsidR="00E00E34" w:rsidRPr="00670FFE" w:rsidRDefault="00E00E34" w:rsidP="00670FFE">
      <w:pPr>
        <w:pStyle w:val="30"/>
        <w:ind w:firstLine="708"/>
        <w:rPr>
          <w:sz w:val="28"/>
          <w:szCs w:val="28"/>
        </w:rPr>
      </w:pPr>
    </w:p>
    <w:p w14:paraId="6499FCEC" w14:textId="77777777" w:rsidR="00E00E34" w:rsidRPr="00670FFE" w:rsidRDefault="00E00E34" w:rsidP="00670FFE">
      <w:pPr>
        <w:pStyle w:val="30"/>
        <w:ind w:firstLine="708"/>
        <w:rPr>
          <w:sz w:val="28"/>
          <w:szCs w:val="28"/>
        </w:rPr>
      </w:pPr>
    </w:p>
    <w:p w14:paraId="180F157A" w14:textId="77777777" w:rsidR="00BD4B78" w:rsidRPr="00670FFE" w:rsidRDefault="00BD4B78" w:rsidP="00670FFE">
      <w:pPr>
        <w:pStyle w:val="30"/>
        <w:ind w:firstLine="0"/>
        <w:rPr>
          <w:color w:val="FF0000"/>
          <w:sz w:val="28"/>
          <w:szCs w:val="28"/>
        </w:rPr>
      </w:pPr>
    </w:p>
    <w:p w14:paraId="15B79DB3" w14:textId="77777777" w:rsidR="00BD4B78" w:rsidRPr="00670FFE" w:rsidRDefault="00B64EF8" w:rsidP="00670FFE">
      <w:pPr>
        <w:pStyle w:val="30"/>
        <w:ind w:firstLine="0"/>
        <w:rPr>
          <w:sz w:val="28"/>
          <w:szCs w:val="28"/>
        </w:rPr>
      </w:pPr>
      <w:r w:rsidRPr="00670FFE">
        <w:rPr>
          <w:sz w:val="28"/>
          <w:szCs w:val="28"/>
        </w:rPr>
        <w:t xml:space="preserve">Начальник отдела архива </w:t>
      </w:r>
    </w:p>
    <w:p w14:paraId="40298E3B" w14:textId="77777777" w:rsidR="00B64EF8" w:rsidRPr="00670FFE" w:rsidRDefault="00B64EF8" w:rsidP="00670FFE">
      <w:pPr>
        <w:pStyle w:val="30"/>
        <w:ind w:firstLine="0"/>
        <w:rPr>
          <w:sz w:val="28"/>
          <w:szCs w:val="28"/>
        </w:rPr>
      </w:pPr>
      <w:r w:rsidRPr="00670FFE">
        <w:rPr>
          <w:sz w:val="28"/>
          <w:szCs w:val="28"/>
        </w:rPr>
        <w:t>администрации Здвинского района</w:t>
      </w:r>
      <w:r w:rsidRPr="00670FFE">
        <w:rPr>
          <w:sz w:val="28"/>
          <w:szCs w:val="28"/>
        </w:rPr>
        <w:tab/>
      </w:r>
      <w:r w:rsidRPr="00670FFE">
        <w:rPr>
          <w:sz w:val="28"/>
          <w:szCs w:val="28"/>
        </w:rPr>
        <w:tab/>
      </w:r>
      <w:r w:rsidRPr="00670FFE">
        <w:rPr>
          <w:sz w:val="28"/>
          <w:szCs w:val="28"/>
        </w:rPr>
        <w:tab/>
      </w:r>
      <w:r w:rsidR="006C4C7F" w:rsidRPr="00670FFE">
        <w:rPr>
          <w:sz w:val="28"/>
          <w:szCs w:val="28"/>
        </w:rPr>
        <w:tab/>
      </w:r>
      <w:r w:rsidRPr="00670FFE">
        <w:rPr>
          <w:sz w:val="28"/>
          <w:szCs w:val="28"/>
        </w:rPr>
        <w:tab/>
      </w:r>
      <w:r w:rsidR="00727059" w:rsidRPr="00670FFE">
        <w:rPr>
          <w:sz w:val="28"/>
          <w:szCs w:val="28"/>
        </w:rPr>
        <w:t>А.В. Максимова</w:t>
      </w:r>
    </w:p>
    <w:p w14:paraId="58331CFD" w14:textId="77777777" w:rsidR="00E00E34" w:rsidRPr="00670FFE" w:rsidRDefault="00E00E34" w:rsidP="00670FFE">
      <w:pPr>
        <w:jc w:val="both"/>
        <w:rPr>
          <w:sz w:val="28"/>
          <w:szCs w:val="28"/>
        </w:rPr>
      </w:pPr>
    </w:p>
    <w:p w14:paraId="15423BBD" w14:textId="0288E12D" w:rsidR="00AD7228" w:rsidRPr="00670FFE" w:rsidRDefault="00E00E34" w:rsidP="00670FFE">
      <w:pPr>
        <w:jc w:val="both"/>
        <w:rPr>
          <w:sz w:val="28"/>
          <w:szCs w:val="28"/>
        </w:rPr>
      </w:pPr>
      <w:r w:rsidRPr="00670FFE">
        <w:rPr>
          <w:sz w:val="28"/>
          <w:szCs w:val="28"/>
        </w:rPr>
        <w:t>28</w:t>
      </w:r>
      <w:r w:rsidR="00250144" w:rsidRPr="00670FFE">
        <w:rPr>
          <w:sz w:val="28"/>
          <w:szCs w:val="28"/>
        </w:rPr>
        <w:t>.1</w:t>
      </w:r>
      <w:r w:rsidR="0015004D" w:rsidRPr="00670FFE">
        <w:rPr>
          <w:sz w:val="28"/>
          <w:szCs w:val="28"/>
        </w:rPr>
        <w:t>1</w:t>
      </w:r>
      <w:r w:rsidR="00250144" w:rsidRPr="00670FFE">
        <w:rPr>
          <w:sz w:val="28"/>
          <w:szCs w:val="28"/>
        </w:rPr>
        <w:t>.20</w:t>
      </w:r>
      <w:r w:rsidR="00D60C06" w:rsidRPr="00670FFE">
        <w:rPr>
          <w:sz w:val="28"/>
          <w:szCs w:val="28"/>
        </w:rPr>
        <w:t>2</w:t>
      </w:r>
      <w:r w:rsidRPr="00670FFE">
        <w:rPr>
          <w:sz w:val="28"/>
          <w:szCs w:val="28"/>
        </w:rPr>
        <w:t>2</w:t>
      </w:r>
    </w:p>
    <w:sectPr w:rsidR="00AD7228" w:rsidRPr="00670FFE" w:rsidSect="00E556AB">
      <w:headerReference w:type="even" r:id="rId8"/>
      <w:headerReference w:type="default" r:id="rId9"/>
      <w:pgSz w:w="11907" w:h="16840" w:code="9"/>
      <w:pgMar w:top="964" w:right="567" w:bottom="964" w:left="119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E365" w14:textId="77777777" w:rsidR="00983F08" w:rsidRDefault="00983F08">
      <w:r>
        <w:separator/>
      </w:r>
    </w:p>
  </w:endnote>
  <w:endnote w:type="continuationSeparator" w:id="0">
    <w:p w14:paraId="4803E88C" w14:textId="77777777" w:rsidR="00983F08" w:rsidRDefault="0098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7624" w14:textId="77777777" w:rsidR="00983F08" w:rsidRDefault="00983F08">
      <w:r>
        <w:separator/>
      </w:r>
    </w:p>
  </w:footnote>
  <w:footnote w:type="continuationSeparator" w:id="0">
    <w:p w14:paraId="3C0ACB58" w14:textId="77777777" w:rsidR="00983F08" w:rsidRDefault="0098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B0A4" w14:textId="77777777" w:rsidR="00440E28" w:rsidRDefault="00B84A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0E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0E28">
      <w:rPr>
        <w:rStyle w:val="a7"/>
        <w:noProof/>
      </w:rPr>
      <w:t>6</w:t>
    </w:r>
    <w:r>
      <w:rPr>
        <w:rStyle w:val="a7"/>
      </w:rPr>
      <w:fldChar w:fldCharType="end"/>
    </w:r>
  </w:p>
  <w:p w14:paraId="45266D9A" w14:textId="77777777" w:rsidR="00440E28" w:rsidRDefault="00440E2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1D24" w14:textId="77777777" w:rsidR="00440E28" w:rsidRDefault="00B84A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0E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6075">
      <w:rPr>
        <w:rStyle w:val="a7"/>
        <w:noProof/>
      </w:rPr>
      <w:t>2</w:t>
    </w:r>
    <w:r>
      <w:rPr>
        <w:rStyle w:val="a7"/>
      </w:rPr>
      <w:fldChar w:fldCharType="end"/>
    </w:r>
  </w:p>
  <w:p w14:paraId="62C3BC87" w14:textId="77777777" w:rsidR="00440E28" w:rsidRDefault="00440E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1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DB3C7D"/>
    <w:multiLevelType w:val="multilevel"/>
    <w:tmpl w:val="81E46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4C3702"/>
    <w:multiLevelType w:val="hybridMultilevel"/>
    <w:tmpl w:val="25F8F566"/>
    <w:lvl w:ilvl="0" w:tplc="3E6AE3EA">
      <w:start w:val="3"/>
      <w:numFmt w:val="decimal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280E46"/>
    <w:multiLevelType w:val="multilevel"/>
    <w:tmpl w:val="86DC275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95517B5"/>
    <w:multiLevelType w:val="hybridMultilevel"/>
    <w:tmpl w:val="A7ACF852"/>
    <w:lvl w:ilvl="0" w:tplc="A066FEB8">
      <w:start w:val="1"/>
      <w:numFmt w:val="decimal"/>
      <w:lvlText w:val="%1."/>
      <w:lvlJc w:val="left"/>
      <w:pPr>
        <w:ind w:left="928" w:hanging="360"/>
      </w:pPr>
      <w:rPr>
        <w:rFonts w:cs="Arial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B030357"/>
    <w:multiLevelType w:val="hybridMultilevel"/>
    <w:tmpl w:val="BB1A6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43922"/>
    <w:multiLevelType w:val="hybridMultilevel"/>
    <w:tmpl w:val="46C45AB8"/>
    <w:lvl w:ilvl="0" w:tplc="A738B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1C04"/>
    <w:multiLevelType w:val="hybridMultilevel"/>
    <w:tmpl w:val="346A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449DD"/>
    <w:multiLevelType w:val="hybridMultilevel"/>
    <w:tmpl w:val="73980532"/>
    <w:lvl w:ilvl="0" w:tplc="C556F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2BB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1E2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0EA8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C2E9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95672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DE5D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724C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58E3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A144D7E"/>
    <w:multiLevelType w:val="hybridMultilevel"/>
    <w:tmpl w:val="C01C929E"/>
    <w:lvl w:ilvl="0" w:tplc="B85E9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156BD"/>
    <w:multiLevelType w:val="multilevel"/>
    <w:tmpl w:val="C92A02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485D8E"/>
    <w:multiLevelType w:val="hybridMultilevel"/>
    <w:tmpl w:val="49D266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119DC"/>
    <w:multiLevelType w:val="hybridMultilevel"/>
    <w:tmpl w:val="D9620B06"/>
    <w:lvl w:ilvl="0" w:tplc="46243A2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CC0B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173727E"/>
    <w:multiLevelType w:val="hybridMultilevel"/>
    <w:tmpl w:val="B88C777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F5A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3FB7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8800A8"/>
    <w:multiLevelType w:val="multilevel"/>
    <w:tmpl w:val="0270BA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BDA01C3"/>
    <w:multiLevelType w:val="hybridMultilevel"/>
    <w:tmpl w:val="885EFFC2"/>
    <w:lvl w:ilvl="0" w:tplc="4094E39C">
      <w:start w:val="1"/>
      <w:numFmt w:val="decimal"/>
      <w:lvlText w:val="%1."/>
      <w:lvlJc w:val="left"/>
      <w:pPr>
        <w:tabs>
          <w:tab w:val="num" w:pos="1042"/>
        </w:tabs>
        <w:ind w:left="1042" w:hanging="90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9" w15:restartNumberingAfterBreak="0">
    <w:nsid w:val="5DF07E15"/>
    <w:multiLevelType w:val="hybridMultilevel"/>
    <w:tmpl w:val="DF14907C"/>
    <w:lvl w:ilvl="0" w:tplc="4DE6C9E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44024D4"/>
    <w:multiLevelType w:val="hybridMultilevel"/>
    <w:tmpl w:val="1202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E6DD3"/>
    <w:multiLevelType w:val="hybridMultilevel"/>
    <w:tmpl w:val="A7F4E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05DF2"/>
    <w:multiLevelType w:val="hybridMultilevel"/>
    <w:tmpl w:val="F5B0FE22"/>
    <w:lvl w:ilvl="0" w:tplc="50985C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CEB45DD"/>
    <w:multiLevelType w:val="singleLevel"/>
    <w:tmpl w:val="F88001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6E7839"/>
    <w:multiLevelType w:val="hybridMultilevel"/>
    <w:tmpl w:val="030E9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23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9"/>
  </w:num>
  <w:num w:numId="14">
    <w:abstractNumId w:val="14"/>
  </w:num>
  <w:num w:numId="15">
    <w:abstractNumId w:val="9"/>
  </w:num>
  <w:num w:numId="16">
    <w:abstractNumId w:val="11"/>
  </w:num>
  <w:num w:numId="17">
    <w:abstractNumId w:val="17"/>
  </w:num>
  <w:num w:numId="18">
    <w:abstractNumId w:val="24"/>
  </w:num>
  <w:num w:numId="19">
    <w:abstractNumId w:val="10"/>
  </w:num>
  <w:num w:numId="20">
    <w:abstractNumId w:val="1"/>
  </w:num>
  <w:num w:numId="21">
    <w:abstractNumId w:val="21"/>
  </w:num>
  <w:num w:numId="22">
    <w:abstractNumId w:val="6"/>
  </w:num>
  <w:num w:numId="23">
    <w:abstractNumId w:val="5"/>
  </w:num>
  <w:num w:numId="24">
    <w:abstractNumId w:val="22"/>
  </w:num>
  <w:num w:numId="25">
    <w:abstractNumId w:val="20"/>
  </w:num>
  <w:num w:numId="26">
    <w:abstractNumId w:val="12"/>
  </w:num>
  <w:num w:numId="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2D0"/>
    <w:rsid w:val="00001511"/>
    <w:rsid w:val="00002A65"/>
    <w:rsid w:val="00006906"/>
    <w:rsid w:val="000110BC"/>
    <w:rsid w:val="000122FA"/>
    <w:rsid w:val="00012708"/>
    <w:rsid w:val="0001319F"/>
    <w:rsid w:val="0001372B"/>
    <w:rsid w:val="00013F75"/>
    <w:rsid w:val="0001474D"/>
    <w:rsid w:val="00015297"/>
    <w:rsid w:val="0001544A"/>
    <w:rsid w:val="00022E38"/>
    <w:rsid w:val="00027165"/>
    <w:rsid w:val="00030397"/>
    <w:rsid w:val="00033043"/>
    <w:rsid w:val="00033AFA"/>
    <w:rsid w:val="0003660E"/>
    <w:rsid w:val="000377DE"/>
    <w:rsid w:val="00037B50"/>
    <w:rsid w:val="00040ADF"/>
    <w:rsid w:val="0004139D"/>
    <w:rsid w:val="00042FE3"/>
    <w:rsid w:val="00045627"/>
    <w:rsid w:val="00047CC2"/>
    <w:rsid w:val="0005612E"/>
    <w:rsid w:val="00056562"/>
    <w:rsid w:val="00062B96"/>
    <w:rsid w:val="0006331A"/>
    <w:rsid w:val="00063E89"/>
    <w:rsid w:val="000653B5"/>
    <w:rsid w:val="00065ACD"/>
    <w:rsid w:val="000668E1"/>
    <w:rsid w:val="0006717E"/>
    <w:rsid w:val="00073FCD"/>
    <w:rsid w:val="00075E1C"/>
    <w:rsid w:val="00077171"/>
    <w:rsid w:val="00081C4E"/>
    <w:rsid w:val="0008377E"/>
    <w:rsid w:val="000850EC"/>
    <w:rsid w:val="00085AE3"/>
    <w:rsid w:val="00090348"/>
    <w:rsid w:val="00090CEE"/>
    <w:rsid w:val="00093B12"/>
    <w:rsid w:val="000972B6"/>
    <w:rsid w:val="00097D5D"/>
    <w:rsid w:val="000A2035"/>
    <w:rsid w:val="000B3935"/>
    <w:rsid w:val="000B4EDF"/>
    <w:rsid w:val="000B68B1"/>
    <w:rsid w:val="000C031C"/>
    <w:rsid w:val="000C31AB"/>
    <w:rsid w:val="000C6020"/>
    <w:rsid w:val="000D10DC"/>
    <w:rsid w:val="000D25FC"/>
    <w:rsid w:val="000E129C"/>
    <w:rsid w:val="000F3150"/>
    <w:rsid w:val="00105330"/>
    <w:rsid w:val="00105376"/>
    <w:rsid w:val="00105AC0"/>
    <w:rsid w:val="00112209"/>
    <w:rsid w:val="0011270D"/>
    <w:rsid w:val="00115A1D"/>
    <w:rsid w:val="00115F06"/>
    <w:rsid w:val="0011620C"/>
    <w:rsid w:val="00117F2D"/>
    <w:rsid w:val="00121F19"/>
    <w:rsid w:val="00125959"/>
    <w:rsid w:val="00132695"/>
    <w:rsid w:val="001352CE"/>
    <w:rsid w:val="00136ECC"/>
    <w:rsid w:val="00140016"/>
    <w:rsid w:val="00140C38"/>
    <w:rsid w:val="0014143D"/>
    <w:rsid w:val="00142058"/>
    <w:rsid w:val="001439AE"/>
    <w:rsid w:val="0015004D"/>
    <w:rsid w:val="00150898"/>
    <w:rsid w:val="001561A6"/>
    <w:rsid w:val="00160BC4"/>
    <w:rsid w:val="00162B30"/>
    <w:rsid w:val="00165E67"/>
    <w:rsid w:val="001667A7"/>
    <w:rsid w:val="00166867"/>
    <w:rsid w:val="00167B39"/>
    <w:rsid w:val="00171DC9"/>
    <w:rsid w:val="00173406"/>
    <w:rsid w:val="001765E6"/>
    <w:rsid w:val="001766C2"/>
    <w:rsid w:val="00177B10"/>
    <w:rsid w:val="0018016D"/>
    <w:rsid w:val="00181E6E"/>
    <w:rsid w:val="00184694"/>
    <w:rsid w:val="001919E9"/>
    <w:rsid w:val="00191C59"/>
    <w:rsid w:val="0019459B"/>
    <w:rsid w:val="001947DE"/>
    <w:rsid w:val="00194DF0"/>
    <w:rsid w:val="00196FE4"/>
    <w:rsid w:val="001A032B"/>
    <w:rsid w:val="001A15F6"/>
    <w:rsid w:val="001A2155"/>
    <w:rsid w:val="001A4051"/>
    <w:rsid w:val="001A4FA8"/>
    <w:rsid w:val="001A7B68"/>
    <w:rsid w:val="001B7EEB"/>
    <w:rsid w:val="001C488E"/>
    <w:rsid w:val="001C62DB"/>
    <w:rsid w:val="001D167C"/>
    <w:rsid w:val="001D34B0"/>
    <w:rsid w:val="001D3EC6"/>
    <w:rsid w:val="001D49F8"/>
    <w:rsid w:val="001D4DF5"/>
    <w:rsid w:val="001E05D5"/>
    <w:rsid w:val="001E2F93"/>
    <w:rsid w:val="001E315C"/>
    <w:rsid w:val="001E37DD"/>
    <w:rsid w:val="001E582F"/>
    <w:rsid w:val="001E6A01"/>
    <w:rsid w:val="001E70C1"/>
    <w:rsid w:val="001F16A0"/>
    <w:rsid w:val="001F4140"/>
    <w:rsid w:val="001F5884"/>
    <w:rsid w:val="001F5A0A"/>
    <w:rsid w:val="001F5DBB"/>
    <w:rsid w:val="001F74F8"/>
    <w:rsid w:val="0021305E"/>
    <w:rsid w:val="00215507"/>
    <w:rsid w:val="0021568B"/>
    <w:rsid w:val="00220931"/>
    <w:rsid w:val="00223A98"/>
    <w:rsid w:val="0022547F"/>
    <w:rsid w:val="0023059F"/>
    <w:rsid w:val="00231B15"/>
    <w:rsid w:val="00231F93"/>
    <w:rsid w:val="002326AB"/>
    <w:rsid w:val="00232851"/>
    <w:rsid w:val="002340E4"/>
    <w:rsid w:val="0023526A"/>
    <w:rsid w:val="00236108"/>
    <w:rsid w:val="002417F8"/>
    <w:rsid w:val="002435E7"/>
    <w:rsid w:val="00245326"/>
    <w:rsid w:val="00245E5B"/>
    <w:rsid w:val="00246249"/>
    <w:rsid w:val="002468C3"/>
    <w:rsid w:val="0024691A"/>
    <w:rsid w:val="00250144"/>
    <w:rsid w:val="00250D9E"/>
    <w:rsid w:val="00254DDA"/>
    <w:rsid w:val="00255ACD"/>
    <w:rsid w:val="00257EED"/>
    <w:rsid w:val="00261324"/>
    <w:rsid w:val="00263A3C"/>
    <w:rsid w:val="002647D9"/>
    <w:rsid w:val="00265A23"/>
    <w:rsid w:val="002662E3"/>
    <w:rsid w:val="0027006B"/>
    <w:rsid w:val="00271F30"/>
    <w:rsid w:val="00272D17"/>
    <w:rsid w:val="00272EC1"/>
    <w:rsid w:val="002736B3"/>
    <w:rsid w:val="00275A0D"/>
    <w:rsid w:val="002808EC"/>
    <w:rsid w:val="00281948"/>
    <w:rsid w:val="002830E1"/>
    <w:rsid w:val="00287863"/>
    <w:rsid w:val="00292FD6"/>
    <w:rsid w:val="00293AC0"/>
    <w:rsid w:val="00295151"/>
    <w:rsid w:val="002A511F"/>
    <w:rsid w:val="002A778A"/>
    <w:rsid w:val="002B16EE"/>
    <w:rsid w:val="002B23E1"/>
    <w:rsid w:val="002B457C"/>
    <w:rsid w:val="002B490C"/>
    <w:rsid w:val="002B6064"/>
    <w:rsid w:val="002B6C54"/>
    <w:rsid w:val="002B74AE"/>
    <w:rsid w:val="002C0FD4"/>
    <w:rsid w:val="002C42C3"/>
    <w:rsid w:val="002D38E1"/>
    <w:rsid w:val="002E1CB8"/>
    <w:rsid w:val="002E5DEF"/>
    <w:rsid w:val="002E7AA4"/>
    <w:rsid w:val="002F05DF"/>
    <w:rsid w:val="002F07DC"/>
    <w:rsid w:val="002F12E6"/>
    <w:rsid w:val="002F1C14"/>
    <w:rsid w:val="002F2091"/>
    <w:rsid w:val="002F216B"/>
    <w:rsid w:val="002F37AA"/>
    <w:rsid w:val="00304307"/>
    <w:rsid w:val="003046FA"/>
    <w:rsid w:val="003060A2"/>
    <w:rsid w:val="00307CE7"/>
    <w:rsid w:val="00314D0B"/>
    <w:rsid w:val="0032319F"/>
    <w:rsid w:val="00324932"/>
    <w:rsid w:val="0033094F"/>
    <w:rsid w:val="003309A8"/>
    <w:rsid w:val="0034672C"/>
    <w:rsid w:val="00350462"/>
    <w:rsid w:val="00353D4B"/>
    <w:rsid w:val="00354985"/>
    <w:rsid w:val="003552FE"/>
    <w:rsid w:val="00357D07"/>
    <w:rsid w:val="003611FF"/>
    <w:rsid w:val="00363F09"/>
    <w:rsid w:val="003641DD"/>
    <w:rsid w:val="00365211"/>
    <w:rsid w:val="00367125"/>
    <w:rsid w:val="00367396"/>
    <w:rsid w:val="003673D7"/>
    <w:rsid w:val="0036763E"/>
    <w:rsid w:val="003676D8"/>
    <w:rsid w:val="0036773F"/>
    <w:rsid w:val="0037201C"/>
    <w:rsid w:val="0037218C"/>
    <w:rsid w:val="003763B0"/>
    <w:rsid w:val="003767FF"/>
    <w:rsid w:val="00376FB7"/>
    <w:rsid w:val="00380843"/>
    <w:rsid w:val="00381129"/>
    <w:rsid w:val="0038447B"/>
    <w:rsid w:val="003854C8"/>
    <w:rsid w:val="003857CB"/>
    <w:rsid w:val="00386452"/>
    <w:rsid w:val="00390D56"/>
    <w:rsid w:val="00392C11"/>
    <w:rsid w:val="00393948"/>
    <w:rsid w:val="00394B88"/>
    <w:rsid w:val="00395C81"/>
    <w:rsid w:val="00396FD1"/>
    <w:rsid w:val="003970FB"/>
    <w:rsid w:val="003A192D"/>
    <w:rsid w:val="003A21FA"/>
    <w:rsid w:val="003A238D"/>
    <w:rsid w:val="003A3347"/>
    <w:rsid w:val="003A7E06"/>
    <w:rsid w:val="003B0439"/>
    <w:rsid w:val="003B2A59"/>
    <w:rsid w:val="003B2C96"/>
    <w:rsid w:val="003B3492"/>
    <w:rsid w:val="003B40B4"/>
    <w:rsid w:val="003B4DCF"/>
    <w:rsid w:val="003C5F02"/>
    <w:rsid w:val="003C6991"/>
    <w:rsid w:val="003D19A9"/>
    <w:rsid w:val="003D423F"/>
    <w:rsid w:val="003D5BDC"/>
    <w:rsid w:val="003E1EAD"/>
    <w:rsid w:val="003E3D5A"/>
    <w:rsid w:val="003E6557"/>
    <w:rsid w:val="003E7D28"/>
    <w:rsid w:val="003F31C4"/>
    <w:rsid w:val="003F3538"/>
    <w:rsid w:val="003F3DA4"/>
    <w:rsid w:val="003F4D7D"/>
    <w:rsid w:val="003F5B6E"/>
    <w:rsid w:val="0040776F"/>
    <w:rsid w:val="00407990"/>
    <w:rsid w:val="00410D55"/>
    <w:rsid w:val="00416CF8"/>
    <w:rsid w:val="0042522D"/>
    <w:rsid w:val="00427226"/>
    <w:rsid w:val="00431A14"/>
    <w:rsid w:val="004402CD"/>
    <w:rsid w:val="00440E28"/>
    <w:rsid w:val="00441106"/>
    <w:rsid w:val="00450954"/>
    <w:rsid w:val="00455120"/>
    <w:rsid w:val="0045561F"/>
    <w:rsid w:val="004579B3"/>
    <w:rsid w:val="00457CDE"/>
    <w:rsid w:val="00460704"/>
    <w:rsid w:val="00460BBB"/>
    <w:rsid w:val="00460F84"/>
    <w:rsid w:val="004616DC"/>
    <w:rsid w:val="004672E4"/>
    <w:rsid w:val="004727BB"/>
    <w:rsid w:val="00473FF7"/>
    <w:rsid w:val="00480B67"/>
    <w:rsid w:val="004817D1"/>
    <w:rsid w:val="00486C70"/>
    <w:rsid w:val="00490BC1"/>
    <w:rsid w:val="0049258A"/>
    <w:rsid w:val="00494D04"/>
    <w:rsid w:val="00494EAB"/>
    <w:rsid w:val="00495A4D"/>
    <w:rsid w:val="004978C3"/>
    <w:rsid w:val="004A02BE"/>
    <w:rsid w:val="004A05A8"/>
    <w:rsid w:val="004A155E"/>
    <w:rsid w:val="004A1BDF"/>
    <w:rsid w:val="004A2809"/>
    <w:rsid w:val="004A313F"/>
    <w:rsid w:val="004A35B1"/>
    <w:rsid w:val="004A39A8"/>
    <w:rsid w:val="004B2F8E"/>
    <w:rsid w:val="004B3659"/>
    <w:rsid w:val="004B3E35"/>
    <w:rsid w:val="004B3F39"/>
    <w:rsid w:val="004B4172"/>
    <w:rsid w:val="004B489C"/>
    <w:rsid w:val="004C273E"/>
    <w:rsid w:val="004C2E39"/>
    <w:rsid w:val="004C3283"/>
    <w:rsid w:val="004C65AD"/>
    <w:rsid w:val="004C7454"/>
    <w:rsid w:val="004D1078"/>
    <w:rsid w:val="004D3DC5"/>
    <w:rsid w:val="004D628D"/>
    <w:rsid w:val="004D78AB"/>
    <w:rsid w:val="004E31C9"/>
    <w:rsid w:val="004E4CAA"/>
    <w:rsid w:val="004E580E"/>
    <w:rsid w:val="004E5959"/>
    <w:rsid w:val="004E6E97"/>
    <w:rsid w:val="004F278C"/>
    <w:rsid w:val="004F587C"/>
    <w:rsid w:val="004F7B0F"/>
    <w:rsid w:val="0050015C"/>
    <w:rsid w:val="00500ABD"/>
    <w:rsid w:val="00501AA7"/>
    <w:rsid w:val="00512EF0"/>
    <w:rsid w:val="00513688"/>
    <w:rsid w:val="00514933"/>
    <w:rsid w:val="00517544"/>
    <w:rsid w:val="0052059B"/>
    <w:rsid w:val="00523B1A"/>
    <w:rsid w:val="00525313"/>
    <w:rsid w:val="00525E21"/>
    <w:rsid w:val="0053119A"/>
    <w:rsid w:val="005338D1"/>
    <w:rsid w:val="00535647"/>
    <w:rsid w:val="00543336"/>
    <w:rsid w:val="00544807"/>
    <w:rsid w:val="00547B46"/>
    <w:rsid w:val="0055673B"/>
    <w:rsid w:val="0055732C"/>
    <w:rsid w:val="00560EC0"/>
    <w:rsid w:val="005643F3"/>
    <w:rsid w:val="00566753"/>
    <w:rsid w:val="005674CA"/>
    <w:rsid w:val="00570308"/>
    <w:rsid w:val="00577F47"/>
    <w:rsid w:val="00581A79"/>
    <w:rsid w:val="005834B6"/>
    <w:rsid w:val="005842AF"/>
    <w:rsid w:val="00586545"/>
    <w:rsid w:val="0059002C"/>
    <w:rsid w:val="00590400"/>
    <w:rsid w:val="00592B77"/>
    <w:rsid w:val="0059600C"/>
    <w:rsid w:val="005A1A99"/>
    <w:rsid w:val="005A3C8B"/>
    <w:rsid w:val="005A75F3"/>
    <w:rsid w:val="005B00B9"/>
    <w:rsid w:val="005B205E"/>
    <w:rsid w:val="005B5BD9"/>
    <w:rsid w:val="005C1011"/>
    <w:rsid w:val="005C29E2"/>
    <w:rsid w:val="005C4D80"/>
    <w:rsid w:val="005C55E9"/>
    <w:rsid w:val="005D14B7"/>
    <w:rsid w:val="005D44A5"/>
    <w:rsid w:val="005D4ACC"/>
    <w:rsid w:val="005D5CA3"/>
    <w:rsid w:val="005D6892"/>
    <w:rsid w:val="005E0BDB"/>
    <w:rsid w:val="005E6AC6"/>
    <w:rsid w:val="005E7AE7"/>
    <w:rsid w:val="005F366A"/>
    <w:rsid w:val="00602532"/>
    <w:rsid w:val="006029DF"/>
    <w:rsid w:val="006038F6"/>
    <w:rsid w:val="006052C0"/>
    <w:rsid w:val="00607831"/>
    <w:rsid w:val="00610C02"/>
    <w:rsid w:val="00613670"/>
    <w:rsid w:val="0062054E"/>
    <w:rsid w:val="00621224"/>
    <w:rsid w:val="006220F7"/>
    <w:rsid w:val="006223FB"/>
    <w:rsid w:val="00631305"/>
    <w:rsid w:val="00646D42"/>
    <w:rsid w:val="006479A6"/>
    <w:rsid w:val="00653152"/>
    <w:rsid w:val="006541EE"/>
    <w:rsid w:val="0065447C"/>
    <w:rsid w:val="00654765"/>
    <w:rsid w:val="00657D9C"/>
    <w:rsid w:val="00661702"/>
    <w:rsid w:val="0067087F"/>
    <w:rsid w:val="00670C1E"/>
    <w:rsid w:val="00670FFE"/>
    <w:rsid w:val="0068156C"/>
    <w:rsid w:val="00683B80"/>
    <w:rsid w:val="00683FCB"/>
    <w:rsid w:val="006857EF"/>
    <w:rsid w:val="00686DBF"/>
    <w:rsid w:val="006873B9"/>
    <w:rsid w:val="00697216"/>
    <w:rsid w:val="00697894"/>
    <w:rsid w:val="006A1B6E"/>
    <w:rsid w:val="006A3669"/>
    <w:rsid w:val="006A4FAF"/>
    <w:rsid w:val="006A4FC2"/>
    <w:rsid w:val="006A6E11"/>
    <w:rsid w:val="006A6FB4"/>
    <w:rsid w:val="006A7329"/>
    <w:rsid w:val="006B4908"/>
    <w:rsid w:val="006B5476"/>
    <w:rsid w:val="006B5DC6"/>
    <w:rsid w:val="006B6657"/>
    <w:rsid w:val="006C271C"/>
    <w:rsid w:val="006C3694"/>
    <w:rsid w:val="006C4C7F"/>
    <w:rsid w:val="006C7240"/>
    <w:rsid w:val="006D6197"/>
    <w:rsid w:val="006E019F"/>
    <w:rsid w:val="006E022E"/>
    <w:rsid w:val="006E2FD1"/>
    <w:rsid w:val="006E3875"/>
    <w:rsid w:val="006E52BE"/>
    <w:rsid w:val="006E6A13"/>
    <w:rsid w:val="006F373C"/>
    <w:rsid w:val="006F6A3E"/>
    <w:rsid w:val="007024C6"/>
    <w:rsid w:val="00705CED"/>
    <w:rsid w:val="00707029"/>
    <w:rsid w:val="00712C0B"/>
    <w:rsid w:val="00713AF1"/>
    <w:rsid w:val="0072412A"/>
    <w:rsid w:val="00724C2B"/>
    <w:rsid w:val="007252D1"/>
    <w:rsid w:val="00725ACF"/>
    <w:rsid w:val="00726512"/>
    <w:rsid w:val="00727059"/>
    <w:rsid w:val="00730437"/>
    <w:rsid w:val="00731F6C"/>
    <w:rsid w:val="0073274A"/>
    <w:rsid w:val="00733DA6"/>
    <w:rsid w:val="00733E17"/>
    <w:rsid w:val="00737323"/>
    <w:rsid w:val="0073767A"/>
    <w:rsid w:val="0074592C"/>
    <w:rsid w:val="00747455"/>
    <w:rsid w:val="007508C4"/>
    <w:rsid w:val="00754191"/>
    <w:rsid w:val="00756B56"/>
    <w:rsid w:val="007632F6"/>
    <w:rsid w:val="007703C4"/>
    <w:rsid w:val="007708CC"/>
    <w:rsid w:val="00770AD8"/>
    <w:rsid w:val="00770D68"/>
    <w:rsid w:val="00776FBC"/>
    <w:rsid w:val="00777A01"/>
    <w:rsid w:val="007821F2"/>
    <w:rsid w:val="00787543"/>
    <w:rsid w:val="00787C34"/>
    <w:rsid w:val="00791262"/>
    <w:rsid w:val="00791A23"/>
    <w:rsid w:val="0079324A"/>
    <w:rsid w:val="007944D1"/>
    <w:rsid w:val="00795DDF"/>
    <w:rsid w:val="007A09C8"/>
    <w:rsid w:val="007A35B0"/>
    <w:rsid w:val="007A3DBB"/>
    <w:rsid w:val="007A4E00"/>
    <w:rsid w:val="007A621B"/>
    <w:rsid w:val="007A7A39"/>
    <w:rsid w:val="007B35BA"/>
    <w:rsid w:val="007B4C82"/>
    <w:rsid w:val="007B59C3"/>
    <w:rsid w:val="007C1783"/>
    <w:rsid w:val="007C2AF6"/>
    <w:rsid w:val="007C2DA1"/>
    <w:rsid w:val="007C54E9"/>
    <w:rsid w:val="007C5C91"/>
    <w:rsid w:val="007C5CCB"/>
    <w:rsid w:val="007C74C2"/>
    <w:rsid w:val="007D1EB9"/>
    <w:rsid w:val="007D31ED"/>
    <w:rsid w:val="007D5151"/>
    <w:rsid w:val="007E04B1"/>
    <w:rsid w:val="007E3E57"/>
    <w:rsid w:val="007E6AB7"/>
    <w:rsid w:val="007F100A"/>
    <w:rsid w:val="007F4069"/>
    <w:rsid w:val="007F43A8"/>
    <w:rsid w:val="007F5076"/>
    <w:rsid w:val="007F5F5D"/>
    <w:rsid w:val="00800F0C"/>
    <w:rsid w:val="00804F72"/>
    <w:rsid w:val="00805162"/>
    <w:rsid w:val="008058CC"/>
    <w:rsid w:val="00806CB2"/>
    <w:rsid w:val="00806F06"/>
    <w:rsid w:val="0081123C"/>
    <w:rsid w:val="00811A21"/>
    <w:rsid w:val="008128AE"/>
    <w:rsid w:val="00814EFB"/>
    <w:rsid w:val="0082074C"/>
    <w:rsid w:val="0083308D"/>
    <w:rsid w:val="00833D3C"/>
    <w:rsid w:val="0083671C"/>
    <w:rsid w:val="00837D91"/>
    <w:rsid w:val="00841971"/>
    <w:rsid w:val="00841AE4"/>
    <w:rsid w:val="00843685"/>
    <w:rsid w:val="00845276"/>
    <w:rsid w:val="0084586C"/>
    <w:rsid w:val="0085514E"/>
    <w:rsid w:val="00857C04"/>
    <w:rsid w:val="00860892"/>
    <w:rsid w:val="00863433"/>
    <w:rsid w:val="00867390"/>
    <w:rsid w:val="00867C09"/>
    <w:rsid w:val="00874A51"/>
    <w:rsid w:val="00876ADE"/>
    <w:rsid w:val="0087769D"/>
    <w:rsid w:val="00881591"/>
    <w:rsid w:val="00883ADD"/>
    <w:rsid w:val="00893C3C"/>
    <w:rsid w:val="00893F87"/>
    <w:rsid w:val="00895E6E"/>
    <w:rsid w:val="008962D0"/>
    <w:rsid w:val="008969F6"/>
    <w:rsid w:val="008A323C"/>
    <w:rsid w:val="008A4359"/>
    <w:rsid w:val="008A4E84"/>
    <w:rsid w:val="008A5308"/>
    <w:rsid w:val="008A5AEB"/>
    <w:rsid w:val="008B20E1"/>
    <w:rsid w:val="008B23EE"/>
    <w:rsid w:val="008B2676"/>
    <w:rsid w:val="008B2E2E"/>
    <w:rsid w:val="008B7031"/>
    <w:rsid w:val="008C4FDE"/>
    <w:rsid w:val="008C53A5"/>
    <w:rsid w:val="008C5EA0"/>
    <w:rsid w:val="008D1C3D"/>
    <w:rsid w:val="008D3C0B"/>
    <w:rsid w:val="008D5CEB"/>
    <w:rsid w:val="008E4562"/>
    <w:rsid w:val="008E49F3"/>
    <w:rsid w:val="008E5A81"/>
    <w:rsid w:val="008E5D7A"/>
    <w:rsid w:val="008F6C4C"/>
    <w:rsid w:val="009067A5"/>
    <w:rsid w:val="0091215D"/>
    <w:rsid w:val="009150E9"/>
    <w:rsid w:val="00916075"/>
    <w:rsid w:val="00921949"/>
    <w:rsid w:val="00921B12"/>
    <w:rsid w:val="00923979"/>
    <w:rsid w:val="00925637"/>
    <w:rsid w:val="00926D33"/>
    <w:rsid w:val="0093151B"/>
    <w:rsid w:val="00931938"/>
    <w:rsid w:val="00932810"/>
    <w:rsid w:val="00934B60"/>
    <w:rsid w:val="0094179C"/>
    <w:rsid w:val="009417D6"/>
    <w:rsid w:val="00942C5B"/>
    <w:rsid w:val="00944214"/>
    <w:rsid w:val="0095018B"/>
    <w:rsid w:val="009501F3"/>
    <w:rsid w:val="00950B0D"/>
    <w:rsid w:val="00957A30"/>
    <w:rsid w:val="00960DC9"/>
    <w:rsid w:val="009613B0"/>
    <w:rsid w:val="00963301"/>
    <w:rsid w:val="00964049"/>
    <w:rsid w:val="0096568E"/>
    <w:rsid w:val="00965D1B"/>
    <w:rsid w:val="00966A0B"/>
    <w:rsid w:val="0096783A"/>
    <w:rsid w:val="00972CCB"/>
    <w:rsid w:val="00983F08"/>
    <w:rsid w:val="009849D7"/>
    <w:rsid w:val="009929B0"/>
    <w:rsid w:val="009A0DBA"/>
    <w:rsid w:val="009A7D46"/>
    <w:rsid w:val="009B2C38"/>
    <w:rsid w:val="009C0C1E"/>
    <w:rsid w:val="009C3AB2"/>
    <w:rsid w:val="009C4D2A"/>
    <w:rsid w:val="009C5776"/>
    <w:rsid w:val="009C5D99"/>
    <w:rsid w:val="009D1CD2"/>
    <w:rsid w:val="009D72EC"/>
    <w:rsid w:val="009D7615"/>
    <w:rsid w:val="009F0226"/>
    <w:rsid w:val="009F19CF"/>
    <w:rsid w:val="009F3A40"/>
    <w:rsid w:val="009F4239"/>
    <w:rsid w:val="009F4387"/>
    <w:rsid w:val="009F4B3E"/>
    <w:rsid w:val="009F59EB"/>
    <w:rsid w:val="009F63D3"/>
    <w:rsid w:val="009F7B11"/>
    <w:rsid w:val="00A02106"/>
    <w:rsid w:val="00A0247E"/>
    <w:rsid w:val="00A0277F"/>
    <w:rsid w:val="00A02EDD"/>
    <w:rsid w:val="00A06325"/>
    <w:rsid w:val="00A10964"/>
    <w:rsid w:val="00A11D2E"/>
    <w:rsid w:val="00A1237F"/>
    <w:rsid w:val="00A126D9"/>
    <w:rsid w:val="00A14FDC"/>
    <w:rsid w:val="00A17DE5"/>
    <w:rsid w:val="00A23D03"/>
    <w:rsid w:val="00A27100"/>
    <w:rsid w:val="00A31560"/>
    <w:rsid w:val="00A32F6D"/>
    <w:rsid w:val="00A35275"/>
    <w:rsid w:val="00A3536E"/>
    <w:rsid w:val="00A3605C"/>
    <w:rsid w:val="00A37096"/>
    <w:rsid w:val="00A404F2"/>
    <w:rsid w:val="00A40E1B"/>
    <w:rsid w:val="00A40E9C"/>
    <w:rsid w:val="00A412A1"/>
    <w:rsid w:val="00A47567"/>
    <w:rsid w:val="00A52B39"/>
    <w:rsid w:val="00A533DF"/>
    <w:rsid w:val="00A5793A"/>
    <w:rsid w:val="00A64089"/>
    <w:rsid w:val="00A65636"/>
    <w:rsid w:val="00A67414"/>
    <w:rsid w:val="00A71485"/>
    <w:rsid w:val="00A729C4"/>
    <w:rsid w:val="00A73066"/>
    <w:rsid w:val="00A81500"/>
    <w:rsid w:val="00A815F8"/>
    <w:rsid w:val="00A8207A"/>
    <w:rsid w:val="00A86E71"/>
    <w:rsid w:val="00A871D9"/>
    <w:rsid w:val="00A90B9D"/>
    <w:rsid w:val="00A92BCB"/>
    <w:rsid w:val="00A94741"/>
    <w:rsid w:val="00A9636E"/>
    <w:rsid w:val="00AA0A51"/>
    <w:rsid w:val="00AA3335"/>
    <w:rsid w:val="00AB164D"/>
    <w:rsid w:val="00AB2609"/>
    <w:rsid w:val="00AB61E2"/>
    <w:rsid w:val="00AB6BA8"/>
    <w:rsid w:val="00AC0449"/>
    <w:rsid w:val="00AC58AF"/>
    <w:rsid w:val="00AC654F"/>
    <w:rsid w:val="00AC7FAB"/>
    <w:rsid w:val="00AD12C8"/>
    <w:rsid w:val="00AD4EE3"/>
    <w:rsid w:val="00AD5B92"/>
    <w:rsid w:val="00AD6631"/>
    <w:rsid w:val="00AD7228"/>
    <w:rsid w:val="00AE2C00"/>
    <w:rsid w:val="00AE33B5"/>
    <w:rsid w:val="00AE4010"/>
    <w:rsid w:val="00AE74CD"/>
    <w:rsid w:val="00AF181D"/>
    <w:rsid w:val="00AF43C4"/>
    <w:rsid w:val="00AF4D42"/>
    <w:rsid w:val="00AF5CDD"/>
    <w:rsid w:val="00B01E03"/>
    <w:rsid w:val="00B02584"/>
    <w:rsid w:val="00B03BD7"/>
    <w:rsid w:val="00B03CA4"/>
    <w:rsid w:val="00B05B76"/>
    <w:rsid w:val="00B160A3"/>
    <w:rsid w:val="00B17398"/>
    <w:rsid w:val="00B1746C"/>
    <w:rsid w:val="00B23354"/>
    <w:rsid w:val="00B24408"/>
    <w:rsid w:val="00B2664B"/>
    <w:rsid w:val="00B27B67"/>
    <w:rsid w:val="00B32567"/>
    <w:rsid w:val="00B3376D"/>
    <w:rsid w:val="00B33E91"/>
    <w:rsid w:val="00B35366"/>
    <w:rsid w:val="00B406BE"/>
    <w:rsid w:val="00B455E1"/>
    <w:rsid w:val="00B479F9"/>
    <w:rsid w:val="00B508E9"/>
    <w:rsid w:val="00B510DF"/>
    <w:rsid w:val="00B55228"/>
    <w:rsid w:val="00B600D0"/>
    <w:rsid w:val="00B64EF8"/>
    <w:rsid w:val="00B65456"/>
    <w:rsid w:val="00B669A9"/>
    <w:rsid w:val="00B66EF6"/>
    <w:rsid w:val="00B67A51"/>
    <w:rsid w:val="00B67C36"/>
    <w:rsid w:val="00B707FF"/>
    <w:rsid w:val="00B72A0D"/>
    <w:rsid w:val="00B819D1"/>
    <w:rsid w:val="00B83F2E"/>
    <w:rsid w:val="00B84AA7"/>
    <w:rsid w:val="00B85130"/>
    <w:rsid w:val="00B85C4B"/>
    <w:rsid w:val="00B86B60"/>
    <w:rsid w:val="00B86F46"/>
    <w:rsid w:val="00B94417"/>
    <w:rsid w:val="00B9648E"/>
    <w:rsid w:val="00BA3344"/>
    <w:rsid w:val="00BA3973"/>
    <w:rsid w:val="00BA3F52"/>
    <w:rsid w:val="00BA5521"/>
    <w:rsid w:val="00BA58C1"/>
    <w:rsid w:val="00BA67F4"/>
    <w:rsid w:val="00BB0873"/>
    <w:rsid w:val="00BB29D7"/>
    <w:rsid w:val="00BB35FB"/>
    <w:rsid w:val="00BB5633"/>
    <w:rsid w:val="00BD0ED2"/>
    <w:rsid w:val="00BD2939"/>
    <w:rsid w:val="00BD3867"/>
    <w:rsid w:val="00BD4017"/>
    <w:rsid w:val="00BD4B78"/>
    <w:rsid w:val="00BD7220"/>
    <w:rsid w:val="00BE085A"/>
    <w:rsid w:val="00BE17B0"/>
    <w:rsid w:val="00BF3000"/>
    <w:rsid w:val="00BF466B"/>
    <w:rsid w:val="00BF793B"/>
    <w:rsid w:val="00C01132"/>
    <w:rsid w:val="00C02464"/>
    <w:rsid w:val="00C03B01"/>
    <w:rsid w:val="00C04BAB"/>
    <w:rsid w:val="00C05822"/>
    <w:rsid w:val="00C10279"/>
    <w:rsid w:val="00C1094C"/>
    <w:rsid w:val="00C10AB7"/>
    <w:rsid w:val="00C10B24"/>
    <w:rsid w:val="00C142E2"/>
    <w:rsid w:val="00C16007"/>
    <w:rsid w:val="00C226EE"/>
    <w:rsid w:val="00C22EAE"/>
    <w:rsid w:val="00C23945"/>
    <w:rsid w:val="00C253BD"/>
    <w:rsid w:val="00C25554"/>
    <w:rsid w:val="00C25DFB"/>
    <w:rsid w:val="00C26040"/>
    <w:rsid w:val="00C26FDB"/>
    <w:rsid w:val="00C319DE"/>
    <w:rsid w:val="00C327FD"/>
    <w:rsid w:val="00C33A69"/>
    <w:rsid w:val="00C35898"/>
    <w:rsid w:val="00C37B38"/>
    <w:rsid w:val="00C47615"/>
    <w:rsid w:val="00C50E60"/>
    <w:rsid w:val="00C55E2B"/>
    <w:rsid w:val="00C5706A"/>
    <w:rsid w:val="00C60A87"/>
    <w:rsid w:val="00C62C73"/>
    <w:rsid w:val="00C643E4"/>
    <w:rsid w:val="00C66B39"/>
    <w:rsid w:val="00C6797E"/>
    <w:rsid w:val="00C67EFE"/>
    <w:rsid w:val="00C76B1B"/>
    <w:rsid w:val="00C77800"/>
    <w:rsid w:val="00C77B8C"/>
    <w:rsid w:val="00C80B29"/>
    <w:rsid w:val="00C839A7"/>
    <w:rsid w:val="00C83C11"/>
    <w:rsid w:val="00C8524D"/>
    <w:rsid w:val="00C860B1"/>
    <w:rsid w:val="00C91363"/>
    <w:rsid w:val="00C93031"/>
    <w:rsid w:val="00C93A6B"/>
    <w:rsid w:val="00C94227"/>
    <w:rsid w:val="00C95711"/>
    <w:rsid w:val="00CA14D4"/>
    <w:rsid w:val="00CB363E"/>
    <w:rsid w:val="00CC41EA"/>
    <w:rsid w:val="00CC6C43"/>
    <w:rsid w:val="00CC7D41"/>
    <w:rsid w:val="00CD299E"/>
    <w:rsid w:val="00CD33FF"/>
    <w:rsid w:val="00CD408C"/>
    <w:rsid w:val="00CD45F1"/>
    <w:rsid w:val="00CF0E93"/>
    <w:rsid w:val="00CF1701"/>
    <w:rsid w:val="00CF1A0E"/>
    <w:rsid w:val="00CF1D09"/>
    <w:rsid w:val="00CF22F7"/>
    <w:rsid w:val="00CF2338"/>
    <w:rsid w:val="00D018EA"/>
    <w:rsid w:val="00D0351C"/>
    <w:rsid w:val="00D04E96"/>
    <w:rsid w:val="00D067FA"/>
    <w:rsid w:val="00D1189B"/>
    <w:rsid w:val="00D13A8E"/>
    <w:rsid w:val="00D17EE4"/>
    <w:rsid w:val="00D17FC6"/>
    <w:rsid w:val="00D22764"/>
    <w:rsid w:val="00D24CAA"/>
    <w:rsid w:val="00D35A66"/>
    <w:rsid w:val="00D41195"/>
    <w:rsid w:val="00D4272F"/>
    <w:rsid w:val="00D4300C"/>
    <w:rsid w:val="00D44A56"/>
    <w:rsid w:val="00D46BDB"/>
    <w:rsid w:val="00D538C1"/>
    <w:rsid w:val="00D54D06"/>
    <w:rsid w:val="00D55C93"/>
    <w:rsid w:val="00D57755"/>
    <w:rsid w:val="00D6053B"/>
    <w:rsid w:val="00D609CE"/>
    <w:rsid w:val="00D60C06"/>
    <w:rsid w:val="00D62831"/>
    <w:rsid w:val="00D64C07"/>
    <w:rsid w:val="00D674BA"/>
    <w:rsid w:val="00D67880"/>
    <w:rsid w:val="00D71F0E"/>
    <w:rsid w:val="00D720ED"/>
    <w:rsid w:val="00D76BC2"/>
    <w:rsid w:val="00D84F7D"/>
    <w:rsid w:val="00D869CC"/>
    <w:rsid w:val="00D94EA9"/>
    <w:rsid w:val="00D97F58"/>
    <w:rsid w:val="00DA32AD"/>
    <w:rsid w:val="00DA33F6"/>
    <w:rsid w:val="00DA3458"/>
    <w:rsid w:val="00DA6E97"/>
    <w:rsid w:val="00DB0EEB"/>
    <w:rsid w:val="00DB14E8"/>
    <w:rsid w:val="00DB2E41"/>
    <w:rsid w:val="00DB3592"/>
    <w:rsid w:val="00DB7E04"/>
    <w:rsid w:val="00DC0A29"/>
    <w:rsid w:val="00DC1DC2"/>
    <w:rsid w:val="00DC25BF"/>
    <w:rsid w:val="00DC5C88"/>
    <w:rsid w:val="00DD211E"/>
    <w:rsid w:val="00DD212C"/>
    <w:rsid w:val="00DD70A1"/>
    <w:rsid w:val="00DD782C"/>
    <w:rsid w:val="00DE0710"/>
    <w:rsid w:val="00DE2E02"/>
    <w:rsid w:val="00DE3896"/>
    <w:rsid w:val="00DE3EC8"/>
    <w:rsid w:val="00DE4FEA"/>
    <w:rsid w:val="00DE60AA"/>
    <w:rsid w:val="00DE736D"/>
    <w:rsid w:val="00DF1584"/>
    <w:rsid w:val="00DF1F72"/>
    <w:rsid w:val="00DF1FDA"/>
    <w:rsid w:val="00DF2288"/>
    <w:rsid w:val="00DF24AE"/>
    <w:rsid w:val="00DF6E5C"/>
    <w:rsid w:val="00DF723A"/>
    <w:rsid w:val="00E0034F"/>
    <w:rsid w:val="00E00D2A"/>
    <w:rsid w:val="00E00E34"/>
    <w:rsid w:val="00E025A0"/>
    <w:rsid w:val="00E05416"/>
    <w:rsid w:val="00E0594E"/>
    <w:rsid w:val="00E07257"/>
    <w:rsid w:val="00E0793D"/>
    <w:rsid w:val="00E1276D"/>
    <w:rsid w:val="00E17A73"/>
    <w:rsid w:val="00E24AE3"/>
    <w:rsid w:val="00E3065C"/>
    <w:rsid w:val="00E33341"/>
    <w:rsid w:val="00E353A5"/>
    <w:rsid w:val="00E369C8"/>
    <w:rsid w:val="00E4180A"/>
    <w:rsid w:val="00E41C20"/>
    <w:rsid w:val="00E43874"/>
    <w:rsid w:val="00E4460C"/>
    <w:rsid w:val="00E44638"/>
    <w:rsid w:val="00E45376"/>
    <w:rsid w:val="00E52355"/>
    <w:rsid w:val="00E54CEA"/>
    <w:rsid w:val="00E550DE"/>
    <w:rsid w:val="00E55499"/>
    <w:rsid w:val="00E556AB"/>
    <w:rsid w:val="00E572EB"/>
    <w:rsid w:val="00E60924"/>
    <w:rsid w:val="00E66C19"/>
    <w:rsid w:val="00E71150"/>
    <w:rsid w:val="00E74BCB"/>
    <w:rsid w:val="00E77D94"/>
    <w:rsid w:val="00E8187D"/>
    <w:rsid w:val="00E82926"/>
    <w:rsid w:val="00E82BC4"/>
    <w:rsid w:val="00E86BA7"/>
    <w:rsid w:val="00E9108A"/>
    <w:rsid w:val="00E918CE"/>
    <w:rsid w:val="00E974EE"/>
    <w:rsid w:val="00EA174A"/>
    <w:rsid w:val="00EA3A4C"/>
    <w:rsid w:val="00EB213D"/>
    <w:rsid w:val="00EB680E"/>
    <w:rsid w:val="00EC0BD4"/>
    <w:rsid w:val="00EC11B1"/>
    <w:rsid w:val="00EC1AB5"/>
    <w:rsid w:val="00EC7C91"/>
    <w:rsid w:val="00ED5181"/>
    <w:rsid w:val="00ED603E"/>
    <w:rsid w:val="00ED6AB3"/>
    <w:rsid w:val="00ED741C"/>
    <w:rsid w:val="00EE1CB4"/>
    <w:rsid w:val="00EE23AD"/>
    <w:rsid w:val="00EE30DC"/>
    <w:rsid w:val="00EE6A4B"/>
    <w:rsid w:val="00EF0DA7"/>
    <w:rsid w:val="00F01486"/>
    <w:rsid w:val="00F02552"/>
    <w:rsid w:val="00F025B1"/>
    <w:rsid w:val="00F04F61"/>
    <w:rsid w:val="00F052AF"/>
    <w:rsid w:val="00F05BB2"/>
    <w:rsid w:val="00F14760"/>
    <w:rsid w:val="00F151BE"/>
    <w:rsid w:val="00F16127"/>
    <w:rsid w:val="00F171B6"/>
    <w:rsid w:val="00F17246"/>
    <w:rsid w:val="00F22142"/>
    <w:rsid w:val="00F232AA"/>
    <w:rsid w:val="00F30A88"/>
    <w:rsid w:val="00F334EC"/>
    <w:rsid w:val="00F34AE6"/>
    <w:rsid w:val="00F361A9"/>
    <w:rsid w:val="00F42442"/>
    <w:rsid w:val="00F46420"/>
    <w:rsid w:val="00F47979"/>
    <w:rsid w:val="00F52254"/>
    <w:rsid w:val="00F52AD8"/>
    <w:rsid w:val="00F701B2"/>
    <w:rsid w:val="00F716AB"/>
    <w:rsid w:val="00F770C6"/>
    <w:rsid w:val="00F83497"/>
    <w:rsid w:val="00F83775"/>
    <w:rsid w:val="00F86D1F"/>
    <w:rsid w:val="00F87AAB"/>
    <w:rsid w:val="00F9052D"/>
    <w:rsid w:val="00F93718"/>
    <w:rsid w:val="00F95AE1"/>
    <w:rsid w:val="00F96EF6"/>
    <w:rsid w:val="00F973CC"/>
    <w:rsid w:val="00FA1360"/>
    <w:rsid w:val="00FA31F1"/>
    <w:rsid w:val="00FA7D6F"/>
    <w:rsid w:val="00FB1269"/>
    <w:rsid w:val="00FB41C3"/>
    <w:rsid w:val="00FB6447"/>
    <w:rsid w:val="00FC12EA"/>
    <w:rsid w:val="00FC5965"/>
    <w:rsid w:val="00FC71CC"/>
    <w:rsid w:val="00FD623E"/>
    <w:rsid w:val="00FE18A9"/>
    <w:rsid w:val="00FE38DD"/>
    <w:rsid w:val="00FE39F0"/>
    <w:rsid w:val="00FE5CD5"/>
    <w:rsid w:val="00FE648C"/>
    <w:rsid w:val="00FE7592"/>
    <w:rsid w:val="00FE7D70"/>
    <w:rsid w:val="00FF0B2C"/>
    <w:rsid w:val="00FF2E42"/>
    <w:rsid w:val="00FF556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A3278"/>
  <w15:docId w15:val="{20F3D1B7-4CC7-43B9-AA1A-DA4BF099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BDF"/>
  </w:style>
  <w:style w:type="paragraph" w:styleId="1">
    <w:name w:val="heading 1"/>
    <w:basedOn w:val="a"/>
    <w:next w:val="a"/>
    <w:qFormat/>
    <w:rsid w:val="004A1B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4A1BD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4A1BD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A1BD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4A1BD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A1BDF"/>
    <w:pPr>
      <w:keepNext/>
      <w:ind w:firstLine="720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4A1BDF"/>
    <w:pPr>
      <w:keepNext/>
      <w:ind w:left="7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A1BDF"/>
    <w:pPr>
      <w:keepNext/>
      <w:ind w:left="720"/>
      <w:outlineLvl w:val="7"/>
    </w:pPr>
    <w:rPr>
      <w:sz w:val="24"/>
    </w:rPr>
  </w:style>
  <w:style w:type="paragraph" w:styleId="9">
    <w:name w:val="heading 9"/>
    <w:basedOn w:val="a"/>
    <w:next w:val="a"/>
    <w:qFormat/>
    <w:rsid w:val="004A1BDF"/>
    <w:pPr>
      <w:keepNext/>
      <w:ind w:left="720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BDF"/>
    <w:pPr>
      <w:jc w:val="both"/>
    </w:pPr>
    <w:rPr>
      <w:sz w:val="24"/>
    </w:rPr>
  </w:style>
  <w:style w:type="paragraph" w:styleId="a5">
    <w:name w:val="header"/>
    <w:basedOn w:val="a"/>
    <w:link w:val="a6"/>
    <w:rsid w:val="004A1B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A1BDF"/>
  </w:style>
  <w:style w:type="paragraph" w:styleId="a8">
    <w:name w:val="Body Text Indent"/>
    <w:basedOn w:val="a"/>
    <w:rsid w:val="004A1BDF"/>
    <w:pPr>
      <w:ind w:left="720"/>
    </w:pPr>
    <w:rPr>
      <w:sz w:val="24"/>
    </w:rPr>
  </w:style>
  <w:style w:type="paragraph" w:styleId="20">
    <w:name w:val="Body Text Indent 2"/>
    <w:basedOn w:val="a"/>
    <w:rsid w:val="004A1BDF"/>
    <w:pPr>
      <w:ind w:left="720"/>
      <w:jc w:val="both"/>
    </w:pPr>
    <w:rPr>
      <w:sz w:val="24"/>
    </w:rPr>
  </w:style>
  <w:style w:type="paragraph" w:styleId="21">
    <w:name w:val="Body Text 2"/>
    <w:basedOn w:val="a"/>
    <w:link w:val="22"/>
    <w:rsid w:val="004A1BDF"/>
    <w:pPr>
      <w:jc w:val="center"/>
    </w:pPr>
    <w:rPr>
      <w:sz w:val="24"/>
    </w:rPr>
  </w:style>
  <w:style w:type="paragraph" w:styleId="a9">
    <w:name w:val="Document Map"/>
    <w:basedOn w:val="a"/>
    <w:semiHidden/>
    <w:rsid w:val="004A1BDF"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link w:val="31"/>
    <w:rsid w:val="004A1BDF"/>
    <w:pPr>
      <w:ind w:firstLine="851"/>
      <w:jc w:val="both"/>
    </w:pPr>
    <w:rPr>
      <w:sz w:val="24"/>
    </w:rPr>
  </w:style>
  <w:style w:type="character" w:customStyle="1" w:styleId="a4">
    <w:name w:val="Основной текст Знак"/>
    <w:link w:val="a3"/>
    <w:rsid w:val="00BE085A"/>
    <w:rPr>
      <w:sz w:val="24"/>
    </w:rPr>
  </w:style>
  <w:style w:type="character" w:customStyle="1" w:styleId="22">
    <w:name w:val="Основной текст 2 Знак"/>
    <w:link w:val="21"/>
    <w:rsid w:val="00BE085A"/>
    <w:rPr>
      <w:sz w:val="24"/>
    </w:rPr>
  </w:style>
  <w:style w:type="table" w:styleId="aa">
    <w:name w:val="Table Grid"/>
    <w:basedOn w:val="a1"/>
    <w:uiPriority w:val="59"/>
    <w:rsid w:val="005904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730437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31">
    <w:name w:val="Основной текст с отступом 3 Знак"/>
    <w:link w:val="30"/>
    <w:rsid w:val="0059002C"/>
    <w:rPr>
      <w:sz w:val="24"/>
    </w:rPr>
  </w:style>
  <w:style w:type="paragraph" w:customStyle="1" w:styleId="ac">
    <w:name w:val="Текст приложения"/>
    <w:basedOn w:val="a"/>
    <w:rsid w:val="00D44A56"/>
    <w:pPr>
      <w:jc w:val="both"/>
    </w:pPr>
    <w:rPr>
      <w:rFonts w:ascii="Arial" w:hAnsi="Arial"/>
      <w:sz w:val="16"/>
    </w:rPr>
  </w:style>
  <w:style w:type="paragraph" w:styleId="ad">
    <w:name w:val="Balloon Text"/>
    <w:basedOn w:val="a"/>
    <w:link w:val="ae"/>
    <w:uiPriority w:val="99"/>
    <w:semiHidden/>
    <w:unhideWhenUsed/>
    <w:rsid w:val="006C4C7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C4C7F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2662E3"/>
    <w:pPr>
      <w:jc w:val="center"/>
    </w:pPr>
    <w:rPr>
      <w:b/>
      <w:bCs/>
      <w:color w:val="3366FF"/>
      <w:sz w:val="32"/>
      <w:szCs w:val="24"/>
    </w:rPr>
  </w:style>
  <w:style w:type="character" w:customStyle="1" w:styleId="af0">
    <w:name w:val="Заголовок Знак"/>
    <w:link w:val="af"/>
    <w:rsid w:val="002662E3"/>
    <w:rPr>
      <w:b/>
      <w:bCs/>
      <w:color w:val="3366FF"/>
      <w:sz w:val="32"/>
      <w:szCs w:val="24"/>
    </w:rPr>
  </w:style>
  <w:style w:type="paragraph" w:styleId="32">
    <w:name w:val="Body Text 3"/>
    <w:basedOn w:val="a"/>
    <w:link w:val="33"/>
    <w:rsid w:val="00C80B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C80B29"/>
    <w:rPr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C5706A"/>
  </w:style>
  <w:style w:type="paragraph" w:customStyle="1" w:styleId="af1">
    <w:name w:val="Заголовок таблицы"/>
    <w:basedOn w:val="a"/>
    <w:rsid w:val="00136ECC"/>
    <w:pPr>
      <w:widowControl w:val="0"/>
      <w:suppressLineNumbers/>
      <w:suppressAutoHyphens/>
      <w:autoSpaceDE w:val="0"/>
      <w:jc w:val="center"/>
    </w:pPr>
    <w:rPr>
      <w:b/>
      <w:bCs/>
      <w:lang w:eastAsia="ar-SA"/>
    </w:rPr>
  </w:style>
  <w:style w:type="character" w:styleId="af2">
    <w:name w:val="Hyperlink"/>
    <w:basedOn w:val="a0"/>
    <w:uiPriority w:val="99"/>
    <w:semiHidden/>
    <w:unhideWhenUsed/>
    <w:rsid w:val="00FE7D70"/>
    <w:rPr>
      <w:color w:val="0000FF"/>
      <w:u w:val="single"/>
    </w:rPr>
  </w:style>
  <w:style w:type="paragraph" w:styleId="af3">
    <w:name w:val="footer"/>
    <w:basedOn w:val="a"/>
    <w:link w:val="af4"/>
    <w:uiPriority w:val="99"/>
    <w:semiHidden/>
    <w:unhideWhenUsed/>
    <w:rsid w:val="00E6092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60924"/>
  </w:style>
  <w:style w:type="paragraph" w:styleId="af5">
    <w:name w:val="List Paragraph"/>
    <w:basedOn w:val="a"/>
    <w:uiPriority w:val="34"/>
    <w:qFormat/>
    <w:rsid w:val="00C83C11"/>
    <w:pPr>
      <w:ind w:left="720"/>
      <w:contextualSpacing/>
    </w:pPr>
  </w:style>
  <w:style w:type="paragraph" w:customStyle="1" w:styleId="rteindent2">
    <w:name w:val="rteindent2"/>
    <w:basedOn w:val="a"/>
    <w:rsid w:val="002830E1"/>
    <w:pPr>
      <w:spacing w:before="120" w:after="216"/>
      <w:ind w:left="12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3B7C-74C0-4FA5-BD94-45A7952B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9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отчёту</vt:lpstr>
    </vt:vector>
  </TitlesOfParts>
  <Manager>Крюкова Н.А.</Manager>
  <Company>Отдел архивной службы</Company>
  <LinksUpToDate>false</LinksUpToDate>
  <CharactersWithSpaces>23900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отчёту</dc:title>
  <dc:subject>Отчёт</dc:subject>
  <dc:creator>Некрестова Г.Н.</dc:creator>
  <cp:keywords/>
  <dc:description/>
  <cp:lastModifiedBy>ARHIV</cp:lastModifiedBy>
  <cp:revision>150</cp:revision>
  <cp:lastPrinted>2020-11-26T11:48:00Z</cp:lastPrinted>
  <dcterms:created xsi:type="dcterms:W3CDTF">2017-12-12T03:39:00Z</dcterms:created>
  <dcterms:modified xsi:type="dcterms:W3CDTF">2022-12-02T07:09:00Z</dcterms:modified>
</cp:coreProperties>
</file>