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E7" w:rsidRPr="00F02BF9" w:rsidRDefault="005E2EE7" w:rsidP="00DB0E5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02BF9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</w:t>
      </w:r>
    </w:p>
    <w:p w:rsidR="005E2EE7" w:rsidRPr="00F02BF9" w:rsidRDefault="005E2EE7" w:rsidP="00DB0E5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02BF9">
        <w:rPr>
          <w:rFonts w:ascii="Times New Roman" w:hAnsi="Times New Roman" w:cs="Times New Roman"/>
          <w:b/>
          <w:color w:val="auto"/>
          <w:sz w:val="28"/>
          <w:szCs w:val="28"/>
        </w:rPr>
        <w:t>ЗДВИНСКОГО РАЙОНА НОВОСИБИРСКОЙ ОБЛАСТИ</w:t>
      </w:r>
    </w:p>
    <w:p w:rsidR="005E2EE7" w:rsidRPr="00F02BF9" w:rsidRDefault="005E2EE7" w:rsidP="00DB0E5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E2EE7" w:rsidRPr="00F02BF9" w:rsidRDefault="005E2EE7" w:rsidP="00DB0E5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02BF9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F050F2" w:rsidRPr="00F02BF9" w:rsidRDefault="00F050F2" w:rsidP="00DB0E5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E2EE7" w:rsidRPr="00F02BF9" w:rsidRDefault="00F32D59" w:rsidP="00DB0E5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F21D99">
        <w:rPr>
          <w:rFonts w:ascii="Times New Roman" w:hAnsi="Times New Roman" w:cs="Times New Roman"/>
          <w:color w:val="auto"/>
          <w:sz w:val="28"/>
          <w:szCs w:val="28"/>
        </w:rPr>
        <w:t>23</w:t>
      </w:r>
      <w:r w:rsidR="009F750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D2197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9F7502">
        <w:rPr>
          <w:rFonts w:ascii="Times New Roman" w:hAnsi="Times New Roman" w:cs="Times New Roman"/>
          <w:color w:val="auto"/>
          <w:sz w:val="28"/>
          <w:szCs w:val="28"/>
        </w:rPr>
        <w:t>.2021</w:t>
      </w:r>
      <w:r w:rsidR="005E2EE7" w:rsidRPr="00F02BF9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E8133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21D99">
        <w:rPr>
          <w:rFonts w:ascii="Times New Roman" w:hAnsi="Times New Roman" w:cs="Times New Roman"/>
          <w:color w:val="auto"/>
          <w:sz w:val="28"/>
          <w:szCs w:val="28"/>
        </w:rPr>
        <w:t>334</w:t>
      </w:r>
      <w:r w:rsidR="005E2EE7" w:rsidRPr="00F02BF9">
        <w:rPr>
          <w:rFonts w:ascii="Times New Roman" w:hAnsi="Times New Roman" w:cs="Times New Roman"/>
          <w:color w:val="auto"/>
          <w:sz w:val="28"/>
          <w:szCs w:val="28"/>
        </w:rPr>
        <w:t>-па</w:t>
      </w:r>
    </w:p>
    <w:p w:rsidR="005E2EE7" w:rsidRPr="00F02BF9" w:rsidRDefault="005E2EE7" w:rsidP="00DB0E5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E2EE7" w:rsidRPr="00F02BF9" w:rsidRDefault="005E2EE7" w:rsidP="00DB0E5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02BF9"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</w:t>
      </w:r>
    </w:p>
    <w:p w:rsidR="005E2EE7" w:rsidRPr="00F02BF9" w:rsidRDefault="005E2EE7" w:rsidP="00DB0E5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02BF9">
        <w:rPr>
          <w:rFonts w:ascii="Times New Roman" w:hAnsi="Times New Roman" w:cs="Times New Roman"/>
          <w:color w:val="auto"/>
          <w:sz w:val="28"/>
          <w:szCs w:val="28"/>
        </w:rPr>
        <w:t>Здвинского района Новосибирской области</w:t>
      </w:r>
    </w:p>
    <w:p w:rsidR="005E2EE7" w:rsidRPr="00F02BF9" w:rsidRDefault="003C671C" w:rsidP="00DB0E5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9F7502">
        <w:rPr>
          <w:rFonts w:ascii="Times New Roman" w:hAnsi="Times New Roman" w:cs="Times New Roman"/>
          <w:color w:val="auto"/>
          <w:sz w:val="28"/>
          <w:szCs w:val="28"/>
        </w:rPr>
        <w:t>08.06.2021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B11558">
        <w:rPr>
          <w:rFonts w:ascii="Times New Roman" w:hAnsi="Times New Roman" w:cs="Times New Roman"/>
          <w:color w:val="auto"/>
          <w:sz w:val="28"/>
          <w:szCs w:val="28"/>
        </w:rPr>
        <w:t>133</w:t>
      </w:r>
      <w:r w:rsidR="005E2EE7" w:rsidRPr="00F02BF9">
        <w:rPr>
          <w:rFonts w:ascii="Times New Roman" w:hAnsi="Times New Roman" w:cs="Times New Roman"/>
          <w:color w:val="auto"/>
          <w:sz w:val="28"/>
          <w:szCs w:val="28"/>
        </w:rPr>
        <w:t>-па</w:t>
      </w:r>
    </w:p>
    <w:p w:rsidR="005E2EE7" w:rsidRDefault="005E2EE7" w:rsidP="00DB0E5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02BF9" w:rsidRPr="00F02BF9" w:rsidRDefault="00F02BF9" w:rsidP="00DB0E5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DB0E5C" w:rsidRDefault="00DB0E5C" w:rsidP="00DB0E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Здвинского района Новосибирской области</w:t>
      </w:r>
    </w:p>
    <w:p w:rsidR="00DB0E5C" w:rsidRDefault="00DB0E5C" w:rsidP="00DB0E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л я е т:</w:t>
      </w:r>
    </w:p>
    <w:p w:rsidR="00DB0E5C" w:rsidRDefault="00DB0E5C" w:rsidP="00F21D9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E2EE7" w:rsidRPr="00F02BF9" w:rsidRDefault="005E2EE7" w:rsidP="00DB0E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2BF9">
        <w:rPr>
          <w:rFonts w:ascii="Times New Roman" w:hAnsi="Times New Roman" w:cs="Times New Roman"/>
          <w:color w:val="auto"/>
          <w:sz w:val="28"/>
          <w:szCs w:val="28"/>
        </w:rPr>
        <w:t>Внести в постановление администрации Здвинского ра</w:t>
      </w:r>
      <w:r w:rsidR="003C671C">
        <w:rPr>
          <w:rFonts w:ascii="Times New Roman" w:hAnsi="Times New Roman" w:cs="Times New Roman"/>
          <w:color w:val="auto"/>
          <w:sz w:val="28"/>
          <w:szCs w:val="28"/>
        </w:rPr>
        <w:t xml:space="preserve">йона Новосибирской области от </w:t>
      </w:r>
      <w:r w:rsidR="008E09CA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DB0E5C">
        <w:rPr>
          <w:rFonts w:ascii="Times New Roman" w:hAnsi="Times New Roman" w:cs="Times New Roman"/>
          <w:color w:val="auto"/>
          <w:sz w:val="28"/>
          <w:szCs w:val="28"/>
        </w:rPr>
        <w:t>8.06.2021 № 133</w:t>
      </w:r>
      <w:r w:rsidR="008E09CA" w:rsidRPr="00F02BF9">
        <w:rPr>
          <w:rFonts w:ascii="Times New Roman" w:hAnsi="Times New Roman" w:cs="Times New Roman"/>
          <w:color w:val="auto"/>
          <w:sz w:val="28"/>
          <w:szCs w:val="28"/>
        </w:rPr>
        <w:t xml:space="preserve">-па </w:t>
      </w:r>
      <w:r w:rsidRPr="00F02BF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FD08B2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</w:t>
      </w:r>
      <w:r w:rsidR="00FD08B2" w:rsidRPr="00036A5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hyperlink r:id="rId9" w:history="1">
        <w:r w:rsidR="00FD08B2" w:rsidRPr="00036A55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="00FD08B2">
        <w:rPr>
          <w:rFonts w:ascii="Times New Roman" w:hAnsi="Times New Roman" w:cs="Times New Roman"/>
          <w:sz w:val="28"/>
          <w:szCs w:val="28"/>
        </w:rPr>
        <w:t>ы</w:t>
      </w:r>
      <w:r w:rsidR="00FD08B2" w:rsidRPr="00036A55">
        <w:rPr>
          <w:rFonts w:ascii="Times New Roman" w:hAnsi="Times New Roman" w:cs="Times New Roman"/>
          <w:sz w:val="28"/>
          <w:szCs w:val="28"/>
        </w:rPr>
        <w:t xml:space="preserve"> «Развитие </w:t>
      </w:r>
      <w:r w:rsidR="009F7502">
        <w:rPr>
          <w:rFonts w:ascii="Times New Roman" w:hAnsi="Times New Roman" w:cs="Times New Roman"/>
          <w:sz w:val="28"/>
          <w:szCs w:val="28"/>
        </w:rPr>
        <w:t>культуры Здвинского района Новосибирской области на 2021-2024</w:t>
      </w:r>
      <w:r w:rsidR="00FD08B2" w:rsidRPr="00036A55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F02BF9">
        <w:rPr>
          <w:rFonts w:ascii="Times New Roman" w:hAnsi="Times New Roman" w:cs="Times New Roman"/>
          <w:color w:val="auto"/>
          <w:sz w:val="28"/>
          <w:szCs w:val="28"/>
        </w:rPr>
        <w:t xml:space="preserve"> следующие изменения:</w:t>
      </w:r>
    </w:p>
    <w:p w:rsidR="005E2EE7" w:rsidRPr="00F02BF9" w:rsidRDefault="005E2EE7" w:rsidP="00DB0E5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F7502" w:rsidRPr="00DB0E5C" w:rsidRDefault="00F21D99" w:rsidP="00DB0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rect id="_x0000_s1026" style="position:absolute;left:0;text-align:left;margin-left:-15.45pt;margin-top:37.95pt;width:12pt;height:21.75pt;z-index:251658240" stroked="f">
            <v:textbox>
              <w:txbxContent>
                <w:p w:rsidR="008578AD" w:rsidRPr="00DB0E5C" w:rsidRDefault="008578A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0E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</w:p>
              </w:txbxContent>
            </v:textbox>
          </v:rect>
        </w:pict>
      </w:r>
      <w:r w:rsidR="00F02BF9">
        <w:rPr>
          <w:rFonts w:ascii="Times New Roman" w:eastAsia="Times New Roman" w:hAnsi="Times New Roman" w:cs="Times New Roman"/>
          <w:color w:val="auto"/>
          <w:sz w:val="28"/>
          <w:szCs w:val="28"/>
        </w:rPr>
        <w:t>1. 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Pr="00F21D99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программ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F21D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«Развитие культуры Здвинского района Новосибирской области на 2021-2024 годы»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</w:t>
      </w:r>
      <w:r w:rsidR="00DB0E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</w:t>
      </w:r>
      <w:r w:rsidR="009F7502">
        <w:rPr>
          <w:rFonts w:ascii="Times New Roman" w:eastAsia="Times New Roman" w:hAnsi="Times New Roman" w:cs="Times New Roman"/>
          <w:color w:val="auto"/>
          <w:sz w:val="28"/>
          <w:szCs w:val="28"/>
        </w:rPr>
        <w:t>аздел</w:t>
      </w:r>
      <w:r w:rsidR="00DB0E5C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9279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 </w:t>
      </w:r>
      <w:r w:rsidR="009F75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 9 </w:t>
      </w:r>
      <w:r w:rsidR="00587B6F" w:rsidRPr="00F02BF9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9F7502">
        <w:rPr>
          <w:rFonts w:ascii="Times New Roman" w:eastAsia="Times New Roman" w:hAnsi="Times New Roman" w:cs="Times New Roman"/>
          <w:color w:val="auto"/>
          <w:sz w:val="28"/>
          <w:szCs w:val="28"/>
        </w:rPr>
        <w:t>Объемы и источники финансирования</w:t>
      </w:r>
      <w:r w:rsidR="005E2EE7" w:rsidRPr="00F02BF9">
        <w:rPr>
          <w:rFonts w:ascii="Times New Roman" w:eastAsia="Times New Roman" w:hAnsi="Times New Roman" w:cs="Times New Roman"/>
          <w:color w:val="auto"/>
          <w:sz w:val="28"/>
          <w:szCs w:val="28"/>
        </w:rPr>
        <w:t>» изложить в следующей редакции: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417"/>
        <w:gridCol w:w="1418"/>
        <w:gridCol w:w="1275"/>
        <w:gridCol w:w="993"/>
        <w:gridCol w:w="992"/>
        <w:gridCol w:w="283"/>
      </w:tblGrid>
      <w:tr w:rsidR="00DB0E5C" w:rsidRPr="00EF4F13" w:rsidTr="008D545D">
        <w:trPr>
          <w:trHeight w:val="231"/>
          <w:tblCellSpacing w:w="5" w:type="nil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финансирования, млн. рублей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2021 - </w:t>
            </w: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6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E5C" w:rsidRPr="00EF4F13" w:rsidTr="008D545D">
        <w:trPr>
          <w:trHeight w:val="147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E5C" w:rsidRPr="008D68BE" w:rsidTr="008D545D">
        <w:trPr>
          <w:trHeight w:val="229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8D545D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7217,411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8D545D" w:rsidP="008D54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2178,493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8D545D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1088,318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8D545D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1575,3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0E5C" w:rsidRPr="009F7502" w:rsidRDefault="008D545D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1575,3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E5C" w:rsidRPr="008D68BE" w:rsidTr="008D545D">
        <w:trPr>
          <w:trHeight w:val="229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8D545D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4237,91556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8D545D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1233,21556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8D545D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8D545D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946,9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0E5C" w:rsidRPr="009F7502" w:rsidRDefault="008D545D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946,9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E5C" w:rsidRPr="008D68BE" w:rsidTr="008D545D">
        <w:trPr>
          <w:trHeight w:val="229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8D545D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2352,88444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8D545D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522,18444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8D545D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8D545D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0E5C" w:rsidRPr="009F7502" w:rsidRDefault="008D545D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578,4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E5C" w:rsidRPr="008D68BE" w:rsidTr="008D545D">
        <w:trPr>
          <w:trHeight w:val="229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8D545D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626,611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8D545D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423,093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8D545D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103,518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8D545D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0E5C" w:rsidRPr="009F7502" w:rsidRDefault="008D545D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E5C" w:rsidRPr="008D68BE" w:rsidTr="008D545D">
        <w:trPr>
          <w:trHeight w:val="229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собственные, заемные и привлеченные средства предприятий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50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B0E5C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5C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5C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5C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5C" w:rsidRPr="009F7502" w:rsidRDefault="00DB0E5C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E2EE7" w:rsidRPr="00F02BF9" w:rsidRDefault="005E2EE7" w:rsidP="00DB0E5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E2EE7" w:rsidRDefault="00587B6F" w:rsidP="00DB0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2BF9">
        <w:rPr>
          <w:rFonts w:ascii="Times New Roman" w:hAnsi="Times New Roman" w:cs="Times New Roman"/>
          <w:color w:val="auto"/>
          <w:sz w:val="28"/>
          <w:szCs w:val="28"/>
        </w:rPr>
        <w:t>2. </w:t>
      </w:r>
      <w:r w:rsidR="00DB0E5C">
        <w:rPr>
          <w:rFonts w:ascii="Times New Roman" w:hAnsi="Times New Roman" w:cs="Times New Roman"/>
          <w:color w:val="auto"/>
          <w:sz w:val="28"/>
          <w:szCs w:val="28"/>
        </w:rPr>
        <w:t>В п</w:t>
      </w:r>
      <w:r w:rsidR="001464CD">
        <w:rPr>
          <w:rFonts w:ascii="Times New Roman" w:hAnsi="Times New Roman" w:cs="Times New Roman"/>
          <w:color w:val="auto"/>
          <w:sz w:val="28"/>
          <w:szCs w:val="28"/>
        </w:rPr>
        <w:t>риложени</w:t>
      </w:r>
      <w:r w:rsidR="00DB0E5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464CD">
        <w:rPr>
          <w:rFonts w:ascii="Times New Roman" w:hAnsi="Times New Roman" w:cs="Times New Roman"/>
          <w:color w:val="auto"/>
          <w:sz w:val="28"/>
          <w:szCs w:val="28"/>
        </w:rPr>
        <w:t xml:space="preserve"> № 1</w:t>
      </w:r>
      <w:r w:rsidR="00045E3F">
        <w:rPr>
          <w:rFonts w:ascii="Times New Roman" w:hAnsi="Times New Roman" w:cs="Times New Roman"/>
          <w:color w:val="auto"/>
          <w:sz w:val="28"/>
          <w:szCs w:val="28"/>
        </w:rPr>
        <w:t xml:space="preserve"> к муниципальной программе</w:t>
      </w:r>
      <w:r w:rsidR="00240ADC" w:rsidRPr="00F02BF9">
        <w:rPr>
          <w:rFonts w:ascii="Times New Roman" w:hAnsi="Times New Roman" w:cs="Times New Roman"/>
          <w:color w:val="auto"/>
          <w:sz w:val="28"/>
          <w:szCs w:val="28"/>
        </w:rPr>
        <w:t xml:space="preserve"> «Развитие </w:t>
      </w:r>
      <w:r w:rsidR="001464CD">
        <w:rPr>
          <w:rFonts w:ascii="Times New Roman" w:hAnsi="Times New Roman" w:cs="Times New Roman"/>
          <w:color w:val="auto"/>
          <w:sz w:val="28"/>
          <w:szCs w:val="28"/>
        </w:rPr>
        <w:t>культуры Здвинского района Новосибирской области на 2021 – 2024 годы</w:t>
      </w:r>
      <w:r w:rsidR="00240ADC" w:rsidRPr="00F02BF9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045E3F">
        <w:rPr>
          <w:rFonts w:ascii="Times New Roman" w:hAnsi="Times New Roman" w:cs="Times New Roman"/>
          <w:color w:val="auto"/>
          <w:sz w:val="28"/>
          <w:szCs w:val="28"/>
        </w:rPr>
        <w:t xml:space="preserve">пункт </w:t>
      </w:r>
      <w:r w:rsidR="00045E3F" w:rsidRPr="00045E3F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45E3F" w:rsidRPr="00045E3F">
        <w:rPr>
          <w:rFonts w:ascii="Times New Roman" w:hAnsi="Times New Roman" w:cs="Times New Roman"/>
          <w:sz w:val="28"/>
          <w:szCs w:val="28"/>
          <w:lang w:eastAsia="en-US"/>
        </w:rPr>
        <w:t>Объемы финансирования подпрограммы (с расшифровкой по источникам и годам финансирования)</w:t>
      </w:r>
      <w:r w:rsidR="00045E3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45E3F">
        <w:rPr>
          <w:rFonts w:ascii="Times New Roman" w:hAnsi="Times New Roman" w:cs="Times New Roman"/>
          <w:color w:val="auto"/>
          <w:sz w:val="28"/>
          <w:szCs w:val="28"/>
        </w:rPr>
        <w:t>изложить в следующей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7984"/>
      </w:tblGrid>
      <w:tr w:rsidR="00045E3F" w:rsidRPr="00EF4F13" w:rsidTr="00EC20DD">
        <w:trPr>
          <w:trHeight w:val="139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F" w:rsidRPr="00045E3F" w:rsidRDefault="00F21D99" w:rsidP="00DB0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lastRenderedPageBreak/>
              <w:pict>
                <v:rect id="_x0000_s1027" style="position:absolute;margin-left:-27.6pt;margin-top:-7.35pt;width:19.5pt;height:30.75pt;z-index:251659264" stroked="f">
                  <v:textbox style="mso-next-textbox:#_x0000_s1027">
                    <w:txbxContent>
                      <w:p w:rsidR="008578AD" w:rsidRPr="00DB0E5C" w:rsidRDefault="008578A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B0E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</w:t>
                        </w:r>
                      </w:p>
                    </w:txbxContent>
                  </v:textbox>
                </v:rect>
              </w:pict>
            </w:r>
            <w:r w:rsidR="00045E3F"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финансирования подпрограммы (с расшифровкой по источникам и годам финансирования)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F" w:rsidRPr="00045E3F" w:rsidRDefault="00045E3F" w:rsidP="00DB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Объем финансирования подпрограммы составит: </w:t>
            </w:r>
            <w:r w:rsidR="00B90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1507,904 </w:t>
            </w: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045E3F" w:rsidRDefault="00045E3F" w:rsidP="00DB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2021 году </w:t>
            </w:r>
            <w:r w:rsidR="00AD67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D67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569,90</w:t>
            </w:r>
            <w:r w:rsidR="00B90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руб.</w:t>
            </w:r>
            <w:r w:rsidR="008D54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045E3F" w:rsidRDefault="008D545D" w:rsidP="00DB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федеральный бюджет 137,5 тыс. руб., областной бюджет 213,1 тыс. руб., </w:t>
            </w:r>
            <w:r w:rsidR="00045E3F"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местный бюджет</w:t>
            </w:r>
            <w:r w:rsidR="00AD67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219,304 </w:t>
            </w: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8D545D" w:rsidRDefault="00045E3F" w:rsidP="00DB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2022 году – </w:t>
            </w:r>
            <w:r w:rsidR="008D54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315,4</w:t>
            </w: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руб.</w:t>
            </w:r>
            <w:r w:rsidR="008D54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045E3F" w:rsidRPr="00045E3F" w:rsidRDefault="008D545D" w:rsidP="00DB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областной бюджет 311,3 тыс. руб., </w:t>
            </w:r>
            <w:r w:rsidR="00045E3F"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местный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4,1 тыс. руб.</w:t>
            </w:r>
          </w:p>
          <w:p w:rsidR="008D545D" w:rsidRDefault="00045E3F" w:rsidP="00DB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2023 году – </w:t>
            </w:r>
            <w:r w:rsidR="008D54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311,3</w:t>
            </w: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руб.</w:t>
            </w:r>
            <w:r w:rsidR="008D54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045E3F" w:rsidRPr="00045E3F" w:rsidRDefault="008D545D" w:rsidP="00DB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 бюджет 311,3 тыс. руб.</w:t>
            </w:r>
          </w:p>
          <w:p w:rsidR="008D545D" w:rsidRDefault="00045E3F" w:rsidP="00DB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2024 году – </w:t>
            </w:r>
            <w:r w:rsidR="008D54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311,3</w:t>
            </w: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</w:t>
            </w:r>
            <w:r w:rsidR="008D54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.:</w:t>
            </w:r>
          </w:p>
          <w:p w:rsidR="008D545D" w:rsidRPr="00045E3F" w:rsidRDefault="00045E3F" w:rsidP="008D5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D54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 бюджет 311,3 тыс. руб.</w:t>
            </w:r>
          </w:p>
          <w:p w:rsidR="00045E3F" w:rsidRPr="00045E3F" w:rsidRDefault="00F21D99" w:rsidP="00DB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rect id="_x0000_s1028" style="position:absolute;left:0;text-align:left;margin-left:395.95pt;margin-top:26.65pt;width:12pt;height:23.25pt;z-index:251660288;mso-position-horizontal-relative:text;mso-position-vertical-relative:text" stroked="f">
                  <v:textbox style="mso-next-textbox:#_x0000_s1028">
                    <w:txbxContent>
                      <w:p w:rsidR="008578AD" w:rsidRDefault="008578A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B0E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</w:t>
                        </w:r>
                      </w:p>
                      <w:p w:rsidR="008578AD" w:rsidRDefault="008578A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8578AD" w:rsidRDefault="008578A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8578AD" w:rsidRDefault="008578A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8578AD" w:rsidRPr="00DB0E5C" w:rsidRDefault="008578A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  <w:r w:rsidR="00045E3F"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Сумма средств, выделяемая из бюджета, подлежит ежегодному уточнению, исходя из возможности бюджета.</w:t>
            </w:r>
          </w:p>
          <w:p w:rsidR="00045E3F" w:rsidRPr="00045E3F" w:rsidRDefault="00045E3F" w:rsidP="00DB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87B6F" w:rsidRPr="00F02BF9" w:rsidRDefault="00587B6F" w:rsidP="00DB0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00711" w:rsidRDefault="00F21D99" w:rsidP="00E007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-19.95pt;margin-top:60.85pt;width:17.25pt;height:27pt;z-index:251683840" filled="f" strokecolor="white [3212]">
            <v:textbox>
              <w:txbxContent>
                <w:p w:rsidR="008578AD" w:rsidRPr="00FB1941" w:rsidRDefault="008578A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19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</w:p>
              </w:txbxContent>
            </v:textbox>
          </v:shape>
        </w:pict>
      </w:r>
      <w:r w:rsidR="0051087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81331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="00E00711">
        <w:rPr>
          <w:rFonts w:ascii="Times New Roman" w:hAnsi="Times New Roman" w:cs="Times New Roman"/>
          <w:color w:val="auto"/>
          <w:sz w:val="28"/>
          <w:szCs w:val="28"/>
        </w:rPr>
        <w:t xml:space="preserve">В приложении № </w:t>
      </w:r>
      <w:r w:rsidR="00142C9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00711">
        <w:rPr>
          <w:rFonts w:ascii="Times New Roman" w:hAnsi="Times New Roman" w:cs="Times New Roman"/>
          <w:color w:val="auto"/>
          <w:sz w:val="28"/>
          <w:szCs w:val="28"/>
        </w:rPr>
        <w:t xml:space="preserve"> к муниципальной программе</w:t>
      </w:r>
      <w:r w:rsidR="00E00711" w:rsidRPr="00F02BF9">
        <w:rPr>
          <w:rFonts w:ascii="Times New Roman" w:hAnsi="Times New Roman" w:cs="Times New Roman"/>
          <w:color w:val="auto"/>
          <w:sz w:val="28"/>
          <w:szCs w:val="28"/>
        </w:rPr>
        <w:t xml:space="preserve"> «Развитие </w:t>
      </w:r>
      <w:r w:rsidR="00E00711">
        <w:rPr>
          <w:rFonts w:ascii="Times New Roman" w:hAnsi="Times New Roman" w:cs="Times New Roman"/>
          <w:color w:val="auto"/>
          <w:sz w:val="28"/>
          <w:szCs w:val="28"/>
        </w:rPr>
        <w:t>культуры Здвинского района Новосибирской области на 2021 – 2024 годы</w:t>
      </w:r>
      <w:r w:rsidR="00E00711" w:rsidRPr="00F02BF9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E00711">
        <w:rPr>
          <w:rFonts w:ascii="Times New Roman" w:hAnsi="Times New Roman" w:cs="Times New Roman"/>
          <w:color w:val="auto"/>
          <w:sz w:val="28"/>
          <w:szCs w:val="28"/>
        </w:rPr>
        <w:t xml:space="preserve">пункт </w:t>
      </w:r>
      <w:r w:rsidR="00E00711" w:rsidRPr="00045E3F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E00711" w:rsidRPr="00045E3F">
        <w:rPr>
          <w:rFonts w:ascii="Times New Roman" w:hAnsi="Times New Roman" w:cs="Times New Roman"/>
          <w:sz w:val="28"/>
          <w:szCs w:val="28"/>
          <w:lang w:eastAsia="en-US"/>
        </w:rPr>
        <w:t>Объемы финансирования подпрограммы (с расшифровкой по источникам и годам финансирования)</w:t>
      </w:r>
      <w:r w:rsidR="00E0071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00711">
        <w:rPr>
          <w:rFonts w:ascii="Times New Roman" w:hAnsi="Times New Roman" w:cs="Times New Roman"/>
          <w:color w:val="auto"/>
          <w:sz w:val="28"/>
          <w:szCs w:val="28"/>
        </w:rPr>
        <w:t>изложить в следующей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7984"/>
      </w:tblGrid>
      <w:tr w:rsidR="00E00711" w:rsidRPr="00EF4F13" w:rsidTr="00FB1941">
        <w:trPr>
          <w:trHeight w:val="139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11" w:rsidRPr="00045E3F" w:rsidRDefault="00E00711" w:rsidP="00D42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финансирования подпрограммы (с расшифровкой по источникам и годам финансирования)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11" w:rsidRPr="00045E3F" w:rsidRDefault="00E00711" w:rsidP="00D4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Объем финансирования подпрограммы составит: </w:t>
            </w:r>
            <w:r w:rsidR="00142C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363,8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E00711" w:rsidRDefault="00E00711" w:rsidP="00D4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2021 году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42C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183,8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руб.:</w:t>
            </w:r>
          </w:p>
          <w:p w:rsidR="00E00711" w:rsidRDefault="00E00711" w:rsidP="00D4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местный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42C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183,8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E00711" w:rsidRDefault="00E00711" w:rsidP="00D4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2022 году – </w:t>
            </w:r>
            <w:r w:rsidR="00142C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80,0</w:t>
            </w: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E00711" w:rsidRPr="00045E3F" w:rsidRDefault="00E00711" w:rsidP="00D4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местный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42C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80,0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руб.</w:t>
            </w:r>
          </w:p>
          <w:p w:rsidR="00E00711" w:rsidRDefault="00E00711" w:rsidP="00D4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2023 году – </w:t>
            </w:r>
            <w:r w:rsidR="00142C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50,0</w:t>
            </w: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E00711" w:rsidRPr="00045E3F" w:rsidRDefault="00142C9B" w:rsidP="00D4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местный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50,0</w:t>
            </w:r>
            <w:r w:rsidR="00E007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руб.</w:t>
            </w:r>
          </w:p>
          <w:p w:rsidR="00E00711" w:rsidRDefault="00E00711" w:rsidP="00D4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2024 году – </w:t>
            </w:r>
            <w:r w:rsidR="00142C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50,0</w:t>
            </w: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.:</w:t>
            </w:r>
          </w:p>
          <w:p w:rsidR="00E00711" w:rsidRPr="00045E3F" w:rsidRDefault="00142C9B" w:rsidP="00D4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местный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50,0</w:t>
            </w:r>
            <w:r w:rsidR="00E007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руб.</w:t>
            </w:r>
          </w:p>
          <w:p w:rsidR="00E00711" w:rsidRPr="00045E3F" w:rsidRDefault="00F21D99" w:rsidP="00D4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shape id="_x0000_s1044" type="#_x0000_t202" style="position:absolute;left:0;text-align:left;margin-left:397.45pt;margin-top:25.05pt;width:10.5pt;height:26.25pt;z-index:251684864" stroked="f">
                  <v:textbox>
                    <w:txbxContent>
                      <w:p w:rsidR="008578AD" w:rsidRPr="00FB1941" w:rsidRDefault="008578A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B194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</w:t>
                        </w:r>
                      </w:p>
                    </w:txbxContent>
                  </v:textbox>
                </v:shape>
              </w:pict>
            </w:r>
            <w:r w:rsidR="00E00711"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Сумма средств, выделяемая из бюджета, подлежит ежегодному уточнению, исходя из возможности бюджета.</w:t>
            </w:r>
          </w:p>
          <w:p w:rsidR="00E00711" w:rsidRPr="00045E3F" w:rsidRDefault="00E00711" w:rsidP="00D4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A49D0" w:rsidRDefault="000A49D0" w:rsidP="00D42C7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00711" w:rsidRDefault="00F21D99" w:rsidP="00E007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045" type="#_x0000_t202" style="position:absolute;left:0;text-align:left;margin-left:-22.2pt;margin-top:58.4pt;width:17.25pt;height:24pt;z-index:251685888" stroked="f">
            <v:textbox>
              <w:txbxContent>
                <w:p w:rsidR="008578AD" w:rsidRPr="00FB1941" w:rsidRDefault="008578A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auto"/>
          <w:sz w:val="28"/>
          <w:szCs w:val="28"/>
        </w:rPr>
        <w:t>4. </w:t>
      </w:r>
      <w:r w:rsidR="00E00711">
        <w:rPr>
          <w:rFonts w:ascii="Times New Roman" w:hAnsi="Times New Roman" w:cs="Times New Roman"/>
          <w:color w:val="auto"/>
          <w:sz w:val="28"/>
          <w:szCs w:val="28"/>
        </w:rPr>
        <w:t xml:space="preserve">В приложении № </w:t>
      </w:r>
      <w:r w:rsidR="00C401C1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E00711">
        <w:rPr>
          <w:rFonts w:ascii="Times New Roman" w:hAnsi="Times New Roman" w:cs="Times New Roman"/>
          <w:color w:val="auto"/>
          <w:sz w:val="28"/>
          <w:szCs w:val="28"/>
        </w:rPr>
        <w:t xml:space="preserve"> к муниципальной программе</w:t>
      </w:r>
      <w:r w:rsidR="00E00711" w:rsidRPr="00F02BF9">
        <w:rPr>
          <w:rFonts w:ascii="Times New Roman" w:hAnsi="Times New Roman" w:cs="Times New Roman"/>
          <w:color w:val="auto"/>
          <w:sz w:val="28"/>
          <w:szCs w:val="28"/>
        </w:rPr>
        <w:t xml:space="preserve"> «Развитие </w:t>
      </w:r>
      <w:r w:rsidR="00E00711">
        <w:rPr>
          <w:rFonts w:ascii="Times New Roman" w:hAnsi="Times New Roman" w:cs="Times New Roman"/>
          <w:color w:val="auto"/>
          <w:sz w:val="28"/>
          <w:szCs w:val="28"/>
        </w:rPr>
        <w:t>культуры Здвинского района Новосибирской области на 2021 – 2024 годы</w:t>
      </w:r>
      <w:r w:rsidR="00E00711" w:rsidRPr="00F02BF9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E00711">
        <w:rPr>
          <w:rFonts w:ascii="Times New Roman" w:hAnsi="Times New Roman" w:cs="Times New Roman"/>
          <w:color w:val="auto"/>
          <w:sz w:val="28"/>
          <w:szCs w:val="28"/>
        </w:rPr>
        <w:t xml:space="preserve">пункт </w:t>
      </w:r>
      <w:r w:rsidR="00E00711" w:rsidRPr="00045E3F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E00711" w:rsidRPr="00045E3F">
        <w:rPr>
          <w:rFonts w:ascii="Times New Roman" w:hAnsi="Times New Roman" w:cs="Times New Roman"/>
          <w:sz w:val="28"/>
          <w:szCs w:val="28"/>
          <w:lang w:eastAsia="en-US"/>
        </w:rPr>
        <w:t>Объемы финансирования подпрограммы (с расшифровкой по источникам и годам финансирования)</w:t>
      </w:r>
      <w:r w:rsidR="00E0071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00711">
        <w:rPr>
          <w:rFonts w:ascii="Times New Roman" w:hAnsi="Times New Roman" w:cs="Times New Roman"/>
          <w:color w:val="auto"/>
          <w:sz w:val="28"/>
          <w:szCs w:val="28"/>
        </w:rPr>
        <w:t>изложить в следующей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7984"/>
      </w:tblGrid>
      <w:tr w:rsidR="00E00711" w:rsidRPr="00EF4F13" w:rsidTr="00D42C77">
        <w:trPr>
          <w:trHeight w:val="139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11" w:rsidRPr="00045E3F" w:rsidRDefault="00E00711" w:rsidP="00D42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Объемы финансирования подпрограммы (с расшифровкой по источникам и годам </w:t>
            </w: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финансирования)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11" w:rsidRPr="00045E3F" w:rsidRDefault="00E00711" w:rsidP="00D4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Объем финансирования подпрограммы составит: </w:t>
            </w:r>
            <w:r w:rsidR="00111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5019,3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E00711" w:rsidRDefault="00E00711" w:rsidP="00D4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2021 году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401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1361,3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руб.:</w:t>
            </w:r>
          </w:p>
          <w:p w:rsidR="00E00711" w:rsidRPr="00C401C1" w:rsidRDefault="00E00711" w:rsidP="00D4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федеральный бюджет </w:t>
            </w:r>
            <w:r w:rsidR="00C401C1" w:rsidRPr="00C401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1046,91556</w:t>
            </w:r>
            <w:r w:rsidRPr="00C401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руб., областной бюджет </w:t>
            </w:r>
            <w:r w:rsidR="00C401C1" w:rsidRPr="00C401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295,28444 </w:t>
            </w:r>
            <w:r w:rsidRPr="00C401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тыс. руб., местный бюджет </w:t>
            </w:r>
            <w:r w:rsidR="00C401C1" w:rsidRPr="00C401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19,1</w:t>
            </w:r>
            <w:r w:rsidRPr="00C401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руб.</w:t>
            </w:r>
          </w:p>
          <w:p w:rsidR="00E00711" w:rsidRDefault="00E00711" w:rsidP="00D4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2022 году – </w:t>
            </w:r>
            <w:r w:rsidR="00C401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1230,0</w:t>
            </w: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E00711" w:rsidRPr="00045E3F" w:rsidRDefault="00C401C1" w:rsidP="00D4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федеральный бюджет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946,9</w:t>
            </w:r>
            <w:r w:rsidRPr="00C401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руб., </w:t>
            </w:r>
            <w:r w:rsidR="00E007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областной бюджет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267,1</w:t>
            </w:r>
            <w:r w:rsidR="00E007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руб., </w:t>
            </w:r>
            <w:r w:rsidR="00E00711"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местный бюджет</w:t>
            </w:r>
            <w:r w:rsidR="00E007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16,0</w:t>
            </w:r>
            <w:r w:rsidR="00E007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руб.</w:t>
            </w:r>
          </w:p>
          <w:p w:rsidR="00E00711" w:rsidRDefault="00E00711" w:rsidP="00D4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2023 году – </w:t>
            </w:r>
            <w:r w:rsidR="00C401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1214,0</w:t>
            </w: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E00711" w:rsidRPr="00045E3F" w:rsidRDefault="00C401C1" w:rsidP="00D4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федеральный бюджет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946,9</w:t>
            </w:r>
            <w:r w:rsidRPr="00C401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руб., </w:t>
            </w:r>
            <w:r w:rsidR="00E007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областной бюджет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267,1</w:t>
            </w:r>
            <w:r w:rsidR="00E007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руб.</w:t>
            </w:r>
          </w:p>
          <w:p w:rsidR="00C401C1" w:rsidRDefault="00E00711" w:rsidP="00C4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2024 году </w:t>
            </w:r>
            <w:r w:rsidR="00C401C1"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– </w:t>
            </w:r>
            <w:r w:rsidR="00C401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1214,0</w:t>
            </w:r>
            <w:r w:rsidR="00C401C1"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руб.</w:t>
            </w:r>
            <w:r w:rsidR="00C401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C401C1" w:rsidRPr="00045E3F" w:rsidRDefault="00C401C1" w:rsidP="00C4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федеральный бюджет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946,9</w:t>
            </w:r>
            <w:r w:rsidRPr="00C401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руб.,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 бюджет 267,1 тыс. руб.</w:t>
            </w:r>
          </w:p>
          <w:p w:rsidR="00E00711" w:rsidRPr="00045E3F" w:rsidRDefault="00F21D99" w:rsidP="00D4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shape id="_x0000_s1046" type="#_x0000_t202" style="position:absolute;left:0;text-align:left;margin-left:396.7pt;margin-top:12.65pt;width:18pt;height:26.25pt;z-index:251686912;mso-position-horizontal-relative:text;mso-position-vertical-relative:text" stroked="f">
                  <v:textbox>
                    <w:txbxContent>
                      <w:p w:rsidR="008578AD" w:rsidRPr="00FB1941" w:rsidRDefault="008578A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</w:t>
                        </w:r>
                      </w:p>
                    </w:txbxContent>
                  </v:textbox>
                </v:shape>
              </w:pict>
            </w:r>
            <w:r w:rsidR="00E00711"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Сумма средств, выделяемая из бюджета, подлежит ежегодному уточнению, исходя из возможности бюджета.</w:t>
            </w:r>
          </w:p>
        </w:tc>
      </w:tr>
    </w:tbl>
    <w:p w:rsidR="00E00711" w:rsidRDefault="00E00711" w:rsidP="00DB0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F5B7C" w:rsidRDefault="00F21D99" w:rsidP="00DF5B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047" type="#_x0000_t202" style="position:absolute;left:0;text-align:left;margin-left:-25.2pt;margin-top:57.3pt;width:21pt;height:20.25pt;z-index:251687936" stroked="f">
            <v:textbox>
              <w:txbxContent>
                <w:p w:rsidR="008578AD" w:rsidRPr="00FB1941" w:rsidRDefault="008578A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auto"/>
          <w:sz w:val="28"/>
          <w:szCs w:val="28"/>
        </w:rPr>
        <w:t>5. </w:t>
      </w:r>
      <w:r w:rsidR="00DF5B7C">
        <w:rPr>
          <w:rFonts w:ascii="Times New Roman" w:hAnsi="Times New Roman" w:cs="Times New Roman"/>
          <w:color w:val="auto"/>
          <w:sz w:val="28"/>
          <w:szCs w:val="28"/>
        </w:rPr>
        <w:t>В приложении № 5 к муниципальной программе</w:t>
      </w:r>
      <w:r w:rsidR="00DF5B7C" w:rsidRPr="00F02BF9">
        <w:rPr>
          <w:rFonts w:ascii="Times New Roman" w:hAnsi="Times New Roman" w:cs="Times New Roman"/>
          <w:color w:val="auto"/>
          <w:sz w:val="28"/>
          <w:szCs w:val="28"/>
        </w:rPr>
        <w:t xml:space="preserve"> «Развитие </w:t>
      </w:r>
      <w:r w:rsidR="00DF5B7C">
        <w:rPr>
          <w:rFonts w:ascii="Times New Roman" w:hAnsi="Times New Roman" w:cs="Times New Roman"/>
          <w:color w:val="auto"/>
          <w:sz w:val="28"/>
          <w:szCs w:val="28"/>
        </w:rPr>
        <w:t>культуры Здвинского района Новосибирской области на 2021 – 2024 годы</w:t>
      </w:r>
      <w:r w:rsidR="00DF5B7C" w:rsidRPr="00F02BF9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DF5B7C">
        <w:rPr>
          <w:rFonts w:ascii="Times New Roman" w:hAnsi="Times New Roman" w:cs="Times New Roman"/>
          <w:color w:val="auto"/>
          <w:sz w:val="28"/>
          <w:szCs w:val="28"/>
        </w:rPr>
        <w:t xml:space="preserve">пункт </w:t>
      </w:r>
      <w:r w:rsidR="00DF5B7C" w:rsidRPr="00045E3F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F5B7C" w:rsidRPr="00045E3F">
        <w:rPr>
          <w:rFonts w:ascii="Times New Roman" w:hAnsi="Times New Roman" w:cs="Times New Roman"/>
          <w:sz w:val="28"/>
          <w:szCs w:val="28"/>
          <w:lang w:eastAsia="en-US"/>
        </w:rPr>
        <w:t>Объемы финансирования подпрограммы (с расшифровкой по источникам и годам финансирования)</w:t>
      </w:r>
      <w:r w:rsidR="00DF5B7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F5B7C">
        <w:rPr>
          <w:rFonts w:ascii="Times New Roman" w:hAnsi="Times New Roman" w:cs="Times New Roman"/>
          <w:color w:val="auto"/>
          <w:sz w:val="28"/>
          <w:szCs w:val="28"/>
        </w:rPr>
        <w:t>изложить в следующей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7984"/>
      </w:tblGrid>
      <w:tr w:rsidR="00DF5B7C" w:rsidRPr="00EF4F13" w:rsidTr="00D42C77">
        <w:trPr>
          <w:trHeight w:val="139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C" w:rsidRPr="00045E3F" w:rsidRDefault="00DF5B7C" w:rsidP="00D42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финансирования подпрограммы (с расшифровкой по источникам и годам финансирования)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C" w:rsidRPr="00045E3F" w:rsidRDefault="00DF5B7C" w:rsidP="00D4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Объем финансирования подпрограммы составит: </w:t>
            </w:r>
            <w:r w:rsidR="00DF2E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326,407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DF5B7C" w:rsidRDefault="00DF5B7C" w:rsidP="00D4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2021 году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220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63,489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руб.:</w:t>
            </w:r>
          </w:p>
          <w:p w:rsidR="00DF5B7C" w:rsidRPr="00C401C1" w:rsidRDefault="00DF5B7C" w:rsidP="00D4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федеральный бюджет </w:t>
            </w:r>
            <w:r w:rsidR="008220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48,8 </w:t>
            </w:r>
            <w:r w:rsidRPr="00C401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тыс. руб., областной бюджет </w:t>
            </w:r>
            <w:r w:rsidR="008220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13,8</w:t>
            </w:r>
            <w:r w:rsidRPr="00C401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руб., местный бюджет </w:t>
            </w:r>
            <w:r w:rsidR="008220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0,889</w:t>
            </w:r>
            <w:r w:rsidRPr="00C401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руб.</w:t>
            </w:r>
          </w:p>
          <w:p w:rsidR="00DF5B7C" w:rsidRDefault="00DF5B7C" w:rsidP="00D4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2022 году – </w:t>
            </w:r>
            <w:r w:rsidR="00DF2E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262,918</w:t>
            </w: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DF5B7C" w:rsidRPr="00045E3F" w:rsidRDefault="00DF5B7C" w:rsidP="00D4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1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федеральный бюджет </w:t>
            </w:r>
            <w:r w:rsidR="008220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164,0</w:t>
            </w:r>
            <w:r w:rsidRPr="00C401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руб.,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областной бюджет </w:t>
            </w:r>
            <w:r w:rsidR="008220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95,5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руб., </w:t>
            </w: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местный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220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3,418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руб.</w:t>
            </w:r>
          </w:p>
          <w:p w:rsidR="00DF5B7C" w:rsidRDefault="00DF5B7C" w:rsidP="00D4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2023 году – </w:t>
            </w:r>
            <w:r w:rsidR="008220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DF5B7C" w:rsidRDefault="00DF5B7C" w:rsidP="00D4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2024 году – </w:t>
            </w:r>
            <w:r w:rsidR="008220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DF5B7C" w:rsidRPr="00045E3F" w:rsidRDefault="00DF5B7C" w:rsidP="00D4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5E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Сумма средств, выделяемая из бюджета, подлежит ежегодному уточнению, исходя из возможности бюджета.</w:t>
            </w:r>
          </w:p>
          <w:p w:rsidR="00DF5B7C" w:rsidRPr="00045E3F" w:rsidRDefault="00F21D99" w:rsidP="00D4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shape id="_x0000_s1048" type="#_x0000_t202" style="position:absolute;left:0;text-align:left;margin-left:396.7pt;margin-top:.2pt;width:28.5pt;height:20.25pt;z-index:251688960" stroked="f">
                  <v:textbox>
                    <w:txbxContent>
                      <w:p w:rsidR="008578AD" w:rsidRPr="00FB1941" w:rsidRDefault="008578A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DF5B7C" w:rsidRDefault="00DF5B7C" w:rsidP="00DB0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C671C" w:rsidRPr="00F02BF9" w:rsidRDefault="00FB1941" w:rsidP="00DB0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r w:rsidR="00DB0E5C">
        <w:rPr>
          <w:rFonts w:ascii="Times New Roman" w:hAnsi="Times New Roman" w:cs="Times New Roman"/>
          <w:color w:val="auto"/>
          <w:sz w:val="28"/>
          <w:szCs w:val="28"/>
        </w:rPr>
        <w:t>В п</w:t>
      </w:r>
      <w:r w:rsidR="00E074BE">
        <w:rPr>
          <w:rFonts w:ascii="Times New Roman" w:hAnsi="Times New Roman" w:cs="Times New Roman"/>
          <w:color w:val="auto"/>
          <w:sz w:val="28"/>
          <w:szCs w:val="28"/>
        </w:rPr>
        <w:t>риложени</w:t>
      </w:r>
      <w:r w:rsidR="00DB0E5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E074BE">
        <w:rPr>
          <w:rFonts w:ascii="Times New Roman" w:hAnsi="Times New Roman" w:cs="Times New Roman"/>
          <w:color w:val="auto"/>
          <w:sz w:val="28"/>
          <w:szCs w:val="28"/>
        </w:rPr>
        <w:t xml:space="preserve"> № 6 к муниципальной программе «Развитие культуры Здвинского района Новосибирско</w:t>
      </w:r>
      <w:r w:rsidR="00DB0E5C">
        <w:rPr>
          <w:rFonts w:ascii="Times New Roman" w:hAnsi="Times New Roman" w:cs="Times New Roman"/>
          <w:color w:val="auto"/>
          <w:sz w:val="28"/>
          <w:szCs w:val="28"/>
        </w:rPr>
        <w:t xml:space="preserve">й области на 2021 – 2024 годы» Таблицу 3 </w:t>
      </w:r>
      <w:r w:rsidR="003C671C" w:rsidRPr="00F02BF9">
        <w:rPr>
          <w:rFonts w:ascii="Times New Roman" w:hAnsi="Times New Roman" w:cs="Times New Roman"/>
          <w:color w:val="auto"/>
          <w:sz w:val="28"/>
          <w:szCs w:val="28"/>
        </w:rPr>
        <w:t xml:space="preserve">изложить в </w:t>
      </w:r>
      <w:r w:rsidR="00E074BE">
        <w:rPr>
          <w:rFonts w:ascii="Times New Roman" w:hAnsi="Times New Roman" w:cs="Times New Roman"/>
          <w:color w:val="auto"/>
          <w:sz w:val="28"/>
          <w:szCs w:val="28"/>
        </w:rPr>
        <w:t>редакции согласно приложению № 1</w:t>
      </w:r>
      <w:r w:rsidR="003C671C" w:rsidRPr="00F02BF9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постановлению.</w:t>
      </w:r>
    </w:p>
    <w:p w:rsidR="000C4E9E" w:rsidRPr="00F02BF9" w:rsidRDefault="000C4E9E" w:rsidP="00DB0E5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87B6F" w:rsidRDefault="00FB1941" w:rsidP="00DB0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E81331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="00DB0E5C">
        <w:rPr>
          <w:rFonts w:ascii="Times New Roman" w:hAnsi="Times New Roman" w:cs="Times New Roman"/>
          <w:color w:val="auto"/>
          <w:sz w:val="28"/>
          <w:szCs w:val="28"/>
        </w:rPr>
        <w:t>В п</w:t>
      </w:r>
      <w:r w:rsidR="00EC20DD">
        <w:rPr>
          <w:rFonts w:ascii="Times New Roman" w:hAnsi="Times New Roman" w:cs="Times New Roman"/>
          <w:color w:val="auto"/>
          <w:sz w:val="28"/>
          <w:szCs w:val="28"/>
        </w:rPr>
        <w:t>риложени</w:t>
      </w:r>
      <w:r w:rsidR="00DB0E5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EC20DD">
        <w:rPr>
          <w:rFonts w:ascii="Times New Roman" w:hAnsi="Times New Roman" w:cs="Times New Roman"/>
          <w:color w:val="auto"/>
          <w:sz w:val="28"/>
          <w:szCs w:val="28"/>
        </w:rPr>
        <w:t xml:space="preserve"> № 7 к муниципальной программе «Развитие культуры Здвинского района Новосибирско</w:t>
      </w:r>
      <w:r w:rsidR="00DB0E5C">
        <w:rPr>
          <w:rFonts w:ascii="Times New Roman" w:hAnsi="Times New Roman" w:cs="Times New Roman"/>
          <w:color w:val="auto"/>
          <w:sz w:val="28"/>
          <w:szCs w:val="28"/>
        </w:rPr>
        <w:t xml:space="preserve">й области на 2021 – 2024 годы» Таблицу 3 </w:t>
      </w:r>
      <w:r w:rsidR="00EC20DD" w:rsidRPr="00F02BF9">
        <w:rPr>
          <w:rFonts w:ascii="Times New Roman" w:hAnsi="Times New Roman" w:cs="Times New Roman"/>
          <w:color w:val="auto"/>
          <w:sz w:val="28"/>
          <w:szCs w:val="28"/>
        </w:rPr>
        <w:t xml:space="preserve">изложить в </w:t>
      </w:r>
      <w:r w:rsidR="00EC20DD">
        <w:rPr>
          <w:rFonts w:ascii="Times New Roman" w:hAnsi="Times New Roman" w:cs="Times New Roman"/>
          <w:color w:val="auto"/>
          <w:sz w:val="28"/>
          <w:szCs w:val="28"/>
        </w:rPr>
        <w:t>редакции согласно приложению № 2</w:t>
      </w:r>
      <w:r w:rsidR="00EC20DD" w:rsidRPr="00F02BF9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постановлению.</w:t>
      </w:r>
    </w:p>
    <w:p w:rsidR="00240ADC" w:rsidRPr="00F02BF9" w:rsidRDefault="00240ADC" w:rsidP="00DB0E5C">
      <w:pPr>
        <w:pStyle w:val="a3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587B6F" w:rsidRPr="00F02BF9" w:rsidRDefault="00587B6F" w:rsidP="00DB0E5C">
      <w:pPr>
        <w:pStyle w:val="a3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587B6F" w:rsidRPr="00F02BF9" w:rsidRDefault="00587B6F" w:rsidP="00DB0E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32FB" w:rsidRPr="00F02BF9" w:rsidRDefault="005D32FB" w:rsidP="00DB0E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2BF9">
        <w:rPr>
          <w:sz w:val="28"/>
          <w:szCs w:val="28"/>
        </w:rPr>
        <w:t>Глава Здвинского района</w:t>
      </w:r>
    </w:p>
    <w:p w:rsidR="00587B6F" w:rsidRDefault="005D32FB" w:rsidP="00DB0E5C">
      <w:pPr>
        <w:pStyle w:val="a3"/>
        <w:spacing w:before="0" w:beforeAutospacing="0" w:after="0" w:afterAutospacing="0"/>
        <w:rPr>
          <w:sz w:val="28"/>
          <w:szCs w:val="28"/>
        </w:rPr>
      </w:pPr>
      <w:r w:rsidRPr="00F02BF9">
        <w:rPr>
          <w:sz w:val="28"/>
          <w:szCs w:val="28"/>
        </w:rPr>
        <w:t>Новосиб</w:t>
      </w:r>
      <w:r w:rsidR="00DB0E5C">
        <w:rPr>
          <w:sz w:val="28"/>
          <w:szCs w:val="28"/>
        </w:rPr>
        <w:t xml:space="preserve">ирской области                                                                   </w:t>
      </w:r>
      <w:r w:rsidRPr="00F02BF9">
        <w:rPr>
          <w:sz w:val="28"/>
          <w:szCs w:val="28"/>
        </w:rPr>
        <w:t>М.И. Колотов</w:t>
      </w:r>
    </w:p>
    <w:p w:rsidR="00DB0E5C" w:rsidRDefault="00DB0E5C" w:rsidP="00DB0E5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B0E5C" w:rsidRPr="003C671C" w:rsidRDefault="00DB0E5C" w:rsidP="00DB0E5C">
      <w:pPr>
        <w:pStyle w:val="a3"/>
        <w:spacing w:before="0" w:beforeAutospacing="0" w:after="0" w:afterAutospacing="0"/>
        <w:sectPr w:rsidR="00DB0E5C" w:rsidRPr="003C671C" w:rsidSect="00E8133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850" w:bottom="709" w:left="1134" w:header="708" w:footer="708" w:gutter="0"/>
          <w:cols w:space="708"/>
          <w:docGrid w:linePitch="360"/>
        </w:sectPr>
      </w:pPr>
    </w:p>
    <w:p w:rsidR="009A6CF9" w:rsidRPr="00F02BF9" w:rsidRDefault="009A6CF9" w:rsidP="00DB0E5C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F02BF9" w:rsidRPr="00F02BF9" w:rsidTr="00804BD1">
        <w:tc>
          <w:tcPr>
            <w:tcW w:w="10456" w:type="dxa"/>
          </w:tcPr>
          <w:p w:rsidR="00F02BF9" w:rsidRPr="00F02BF9" w:rsidRDefault="00F02BF9" w:rsidP="00DB0E5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330" w:type="dxa"/>
            <w:hideMark/>
          </w:tcPr>
          <w:p w:rsidR="00F02BF9" w:rsidRPr="00F02BF9" w:rsidRDefault="00E074BE" w:rsidP="00E4779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ПРИЛОЖЕНИЕ № 1</w:t>
            </w:r>
          </w:p>
          <w:p w:rsidR="00F02BF9" w:rsidRDefault="00F02BF9" w:rsidP="00E47797">
            <w:pPr>
              <w:ind w:left="33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к </w:t>
            </w:r>
            <w:r w:rsidR="00E4779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постановлению администрации</w:t>
            </w:r>
          </w:p>
          <w:p w:rsidR="00E47797" w:rsidRDefault="00E47797" w:rsidP="00E47797">
            <w:pPr>
              <w:ind w:left="33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Здвинского района</w:t>
            </w:r>
          </w:p>
          <w:p w:rsidR="00E47797" w:rsidRDefault="00E47797" w:rsidP="00E47797">
            <w:pPr>
              <w:ind w:left="33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Новосибирской области</w:t>
            </w:r>
          </w:p>
          <w:p w:rsidR="00E47797" w:rsidRPr="00F02BF9" w:rsidRDefault="00E47797" w:rsidP="008578AD">
            <w:pPr>
              <w:ind w:left="33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от </w:t>
            </w:r>
            <w:r w:rsidR="008578A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  <w:r w:rsidR="00886AE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.2021 № </w:t>
            </w:r>
            <w:r w:rsidR="008578A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334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-па</w:t>
            </w:r>
          </w:p>
        </w:tc>
      </w:tr>
    </w:tbl>
    <w:p w:rsidR="00E074BE" w:rsidRDefault="00E074BE" w:rsidP="00AE38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383C" w:rsidRDefault="00AE383C" w:rsidP="00AE38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4BD1" w:rsidRPr="00804BD1" w:rsidRDefault="00804BD1" w:rsidP="00AE38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383C" w:rsidRPr="00804BD1" w:rsidRDefault="00804BD1" w:rsidP="00804BD1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04BD1">
        <w:rPr>
          <w:rFonts w:ascii="Times New Roman" w:hAnsi="Times New Roman" w:cs="Times New Roman"/>
          <w:i/>
          <w:sz w:val="24"/>
          <w:szCs w:val="28"/>
        </w:rPr>
        <w:t>Таблица № 3</w:t>
      </w:r>
    </w:p>
    <w:p w:rsidR="00804BD1" w:rsidRDefault="00804BD1" w:rsidP="00DB0E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4BD1" w:rsidRDefault="00804BD1" w:rsidP="00DB0E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074BE" w:rsidRPr="007C551D" w:rsidRDefault="00E074BE" w:rsidP="00DB0E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551D">
        <w:rPr>
          <w:rFonts w:ascii="Times New Roman" w:hAnsi="Times New Roman" w:cs="Times New Roman"/>
          <w:sz w:val="28"/>
          <w:szCs w:val="28"/>
        </w:rPr>
        <w:t>СВОДНЫЕ ФИНАНСОВЫЕ ЗАТРАТЫ</w:t>
      </w:r>
    </w:p>
    <w:p w:rsidR="00E074BE" w:rsidRPr="007C551D" w:rsidRDefault="00E074BE" w:rsidP="00DB0E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C551D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Здвинского района</w:t>
      </w:r>
      <w:r w:rsidRPr="007C551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E074BE" w:rsidRPr="007C551D" w:rsidRDefault="008578AD" w:rsidP="00DB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745.8pt;margin-top:216.7pt;width:17.25pt;height:22.5pt;z-index:251661312" stroked="f">
            <v:textbox>
              <w:txbxContent>
                <w:p w:rsidR="008578AD" w:rsidRPr="00804BD1" w:rsidRDefault="008578A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8"/>
        <w:gridCol w:w="1468"/>
        <w:gridCol w:w="1367"/>
        <w:gridCol w:w="1276"/>
        <w:gridCol w:w="992"/>
        <w:gridCol w:w="1134"/>
        <w:gridCol w:w="1559"/>
      </w:tblGrid>
      <w:tr w:rsidR="00E074BE" w:rsidRPr="007E218A" w:rsidTr="00804BD1">
        <w:trPr>
          <w:trHeight w:val="464"/>
          <w:tblCellSpacing w:w="5" w:type="nil"/>
        </w:trPr>
        <w:tc>
          <w:tcPr>
            <w:tcW w:w="7088" w:type="dxa"/>
            <w:vMerge w:val="restart"/>
          </w:tcPr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8A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 в разрезе муниципальных заказчиков программы (главных распорядителей бюджетных средств)</w:t>
            </w:r>
          </w:p>
        </w:tc>
        <w:tc>
          <w:tcPr>
            <w:tcW w:w="6237" w:type="dxa"/>
            <w:gridSpan w:val="5"/>
          </w:tcPr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8A">
              <w:rPr>
                <w:rFonts w:ascii="Times New Roman" w:hAnsi="Times New Roman" w:cs="Times New Roman"/>
                <w:sz w:val="24"/>
                <w:szCs w:val="24"/>
              </w:rPr>
              <w:t>Финансовые затраты, тыс. руб.</w:t>
            </w:r>
          </w:p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ценах 2021</w:t>
            </w:r>
            <w:r w:rsidRPr="007E218A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1559" w:type="dxa"/>
          </w:tcPr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8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074BE" w:rsidRPr="007E218A" w:rsidTr="00804BD1">
        <w:trPr>
          <w:trHeight w:val="127"/>
          <w:tblCellSpacing w:w="5" w:type="nil"/>
        </w:trPr>
        <w:tc>
          <w:tcPr>
            <w:tcW w:w="7088" w:type="dxa"/>
            <w:vMerge/>
          </w:tcPr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</w:tcPr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69" w:type="dxa"/>
            <w:gridSpan w:val="4"/>
          </w:tcPr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8A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559" w:type="dxa"/>
            <w:vMerge w:val="restart"/>
          </w:tcPr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4BE" w:rsidRPr="007E218A" w:rsidTr="00804BD1">
        <w:trPr>
          <w:trHeight w:val="145"/>
          <w:tblCellSpacing w:w="5" w:type="nil"/>
        </w:trPr>
        <w:tc>
          <w:tcPr>
            <w:tcW w:w="7088" w:type="dxa"/>
            <w:vMerge/>
          </w:tcPr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8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8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8A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8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8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8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vMerge/>
          </w:tcPr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4BE" w:rsidRPr="007E218A" w:rsidTr="00804BD1">
        <w:trPr>
          <w:trHeight w:val="273"/>
          <w:tblCellSpacing w:w="5" w:type="nil"/>
        </w:trPr>
        <w:tc>
          <w:tcPr>
            <w:tcW w:w="7088" w:type="dxa"/>
          </w:tcPr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074BE" w:rsidRPr="007E218A" w:rsidRDefault="00E074BE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8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E074BE" w:rsidRPr="007E218A" w:rsidTr="00804BD1">
        <w:trPr>
          <w:trHeight w:val="833"/>
          <w:tblCellSpacing w:w="5" w:type="nil"/>
        </w:trPr>
        <w:tc>
          <w:tcPr>
            <w:tcW w:w="14884" w:type="dxa"/>
            <w:gridSpan w:val="7"/>
          </w:tcPr>
          <w:p w:rsidR="00E074BE" w:rsidRDefault="00E074BE" w:rsidP="00DB0E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заказчика главного распорядителя средств бюджета Здвинского района Новосибирской области/ ответственного исполнителя за привлечение средств за счет иных источников</w:t>
            </w:r>
          </w:p>
          <w:p w:rsidR="00E074BE" w:rsidRPr="007E218A" w:rsidRDefault="00E074BE" w:rsidP="00DB0E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Здвинского района Новосибирской области</w:t>
            </w:r>
          </w:p>
        </w:tc>
      </w:tr>
      <w:tr w:rsidR="00E074BE" w:rsidRPr="007E218A" w:rsidTr="00804BD1">
        <w:trPr>
          <w:trHeight w:val="1091"/>
          <w:tblCellSpacing w:w="5" w:type="nil"/>
        </w:trPr>
        <w:tc>
          <w:tcPr>
            <w:tcW w:w="7088" w:type="dxa"/>
          </w:tcPr>
          <w:p w:rsidR="00E074BE" w:rsidRPr="007E218A" w:rsidRDefault="00E074BE" w:rsidP="00DB0E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218A">
              <w:rPr>
                <w:rFonts w:ascii="Times New Roman" w:hAnsi="Times New Roman" w:cs="Times New Roman"/>
                <w:sz w:val="24"/>
                <w:szCs w:val="24"/>
              </w:rPr>
              <w:t xml:space="preserve">Всего финансовых затрат, </w:t>
            </w:r>
          </w:p>
          <w:p w:rsidR="00E074BE" w:rsidRPr="007E218A" w:rsidRDefault="00E074BE" w:rsidP="00DB0E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218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7E218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7E21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074BE" w:rsidRPr="007E218A" w:rsidRDefault="00E074BE" w:rsidP="00DB0E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218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бюджета*</w:t>
            </w:r>
          </w:p>
          <w:p w:rsidR="00E074BE" w:rsidRPr="007E218A" w:rsidRDefault="00E074BE" w:rsidP="00DB0E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218A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  <w:p w:rsidR="00E074BE" w:rsidRPr="007E218A" w:rsidRDefault="00E074BE" w:rsidP="00DB0E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218A">
              <w:rPr>
                <w:rFonts w:ascii="Times New Roman" w:hAnsi="Times New Roman" w:cs="Times New Roman"/>
                <w:sz w:val="24"/>
                <w:szCs w:val="24"/>
              </w:rPr>
              <w:t>местных бюджетов*</w:t>
            </w:r>
          </w:p>
          <w:p w:rsidR="00E074BE" w:rsidRPr="007E218A" w:rsidRDefault="00E074BE" w:rsidP="00DB0E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218A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источников*</w:t>
            </w:r>
          </w:p>
          <w:p w:rsidR="00E074BE" w:rsidRPr="007E218A" w:rsidRDefault="00E074BE" w:rsidP="00DB0E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E074BE" w:rsidRDefault="00403644" w:rsidP="00DB0E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7217,411</w:t>
            </w:r>
          </w:p>
          <w:p w:rsidR="00403644" w:rsidRDefault="00403644" w:rsidP="00DB0E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644" w:rsidRDefault="00403644" w:rsidP="00DB0E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4237,91556</w:t>
            </w:r>
          </w:p>
          <w:p w:rsidR="00403644" w:rsidRDefault="00403644" w:rsidP="00DB0E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2352,88444</w:t>
            </w:r>
          </w:p>
          <w:p w:rsidR="00403644" w:rsidRDefault="00403644" w:rsidP="00DB0E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626,611</w:t>
            </w:r>
          </w:p>
          <w:p w:rsidR="00403644" w:rsidRPr="009C517D" w:rsidRDefault="00403644" w:rsidP="00DB0E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E074BE" w:rsidRDefault="00403644" w:rsidP="00DB0E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2178,493</w:t>
            </w:r>
          </w:p>
          <w:p w:rsidR="00403644" w:rsidRDefault="00403644" w:rsidP="00DB0E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644" w:rsidRDefault="00403644" w:rsidP="00DB0E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1233,21556</w:t>
            </w:r>
          </w:p>
          <w:p w:rsidR="00403644" w:rsidRDefault="00403644" w:rsidP="00DB0E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522,18444</w:t>
            </w:r>
          </w:p>
          <w:p w:rsidR="00403644" w:rsidRDefault="00403644" w:rsidP="00DB0E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423,093</w:t>
            </w:r>
          </w:p>
          <w:p w:rsidR="00403644" w:rsidRPr="009C517D" w:rsidRDefault="00403644" w:rsidP="00DB0E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74BE" w:rsidRDefault="00403644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1888,318</w:t>
            </w:r>
          </w:p>
          <w:p w:rsidR="00403644" w:rsidRDefault="00403644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644" w:rsidRDefault="00403644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1110,9</w:t>
            </w:r>
          </w:p>
          <w:p w:rsidR="00403644" w:rsidRDefault="00403644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673,9</w:t>
            </w:r>
          </w:p>
          <w:p w:rsidR="00403644" w:rsidRDefault="00403644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103,518</w:t>
            </w:r>
          </w:p>
          <w:p w:rsidR="00403644" w:rsidRPr="009C517D" w:rsidRDefault="00403644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74BE" w:rsidRDefault="00403644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1575,3</w:t>
            </w:r>
          </w:p>
          <w:p w:rsidR="00403644" w:rsidRDefault="00403644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644" w:rsidRDefault="00403644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946,9</w:t>
            </w:r>
          </w:p>
          <w:p w:rsidR="00403644" w:rsidRDefault="00403644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578,4</w:t>
            </w:r>
          </w:p>
          <w:p w:rsidR="00403644" w:rsidRDefault="00403644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403644" w:rsidRPr="009C517D" w:rsidRDefault="00403644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074BE" w:rsidRDefault="00403644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1575,3</w:t>
            </w:r>
          </w:p>
          <w:p w:rsidR="00403644" w:rsidRDefault="00403644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644" w:rsidRDefault="00403644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946,9</w:t>
            </w:r>
          </w:p>
          <w:p w:rsidR="00403644" w:rsidRDefault="00403644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578,4</w:t>
            </w:r>
          </w:p>
          <w:p w:rsidR="00403644" w:rsidRDefault="00403644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403644" w:rsidRPr="009C517D" w:rsidRDefault="00403644" w:rsidP="00DB0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4BE" w:rsidRPr="007E218A" w:rsidRDefault="00E074BE" w:rsidP="00DB0E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CF9" w:rsidRPr="00804BD1" w:rsidRDefault="009A6CF9" w:rsidP="00DB0E5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C20DD" w:rsidRDefault="00EC20DD" w:rsidP="00DB0E5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804BD1" w:rsidRPr="00F02BF9" w:rsidTr="00804BD1">
        <w:tc>
          <w:tcPr>
            <w:tcW w:w="10456" w:type="dxa"/>
          </w:tcPr>
          <w:p w:rsidR="00804BD1" w:rsidRPr="00F02BF9" w:rsidRDefault="00804BD1" w:rsidP="00AD67B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330" w:type="dxa"/>
            <w:hideMark/>
          </w:tcPr>
          <w:p w:rsidR="00804BD1" w:rsidRPr="00F02BF9" w:rsidRDefault="00804BD1" w:rsidP="009C679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ПРИЛОЖЕНИЕ № 2</w:t>
            </w:r>
          </w:p>
          <w:p w:rsidR="00804BD1" w:rsidRDefault="00804BD1" w:rsidP="00AD67BE">
            <w:pPr>
              <w:ind w:left="33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к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постановлению администрации</w:t>
            </w:r>
          </w:p>
          <w:p w:rsidR="00804BD1" w:rsidRDefault="00804BD1" w:rsidP="00AD67BE">
            <w:pPr>
              <w:ind w:left="33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Здвинского района</w:t>
            </w:r>
          </w:p>
          <w:p w:rsidR="00804BD1" w:rsidRDefault="00804BD1" w:rsidP="00AD67BE">
            <w:pPr>
              <w:ind w:left="33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Новосибирской области</w:t>
            </w:r>
          </w:p>
          <w:p w:rsidR="00804BD1" w:rsidRPr="00F02BF9" w:rsidRDefault="00804BD1" w:rsidP="00DE4815">
            <w:pPr>
              <w:ind w:left="33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от </w:t>
            </w:r>
            <w:r w:rsidR="008578A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  <w:r w:rsidR="00886AE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.2021 № </w:t>
            </w:r>
            <w:r w:rsidR="00DE481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334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-па</w:t>
            </w:r>
          </w:p>
        </w:tc>
      </w:tr>
    </w:tbl>
    <w:p w:rsidR="00804BD1" w:rsidRPr="00804BD1" w:rsidRDefault="00804BD1" w:rsidP="00DB0E5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C20DD" w:rsidRDefault="00EC20DD" w:rsidP="00804BD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804BD1" w:rsidRPr="00804BD1" w:rsidRDefault="00804BD1" w:rsidP="009C6797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04BD1">
        <w:rPr>
          <w:rFonts w:ascii="Times New Roman" w:hAnsi="Times New Roman" w:cs="Times New Roman"/>
          <w:i/>
          <w:sz w:val="24"/>
          <w:szCs w:val="28"/>
        </w:rPr>
        <w:t>Таблица № 3</w:t>
      </w:r>
    </w:p>
    <w:p w:rsidR="00804BD1" w:rsidRDefault="00804BD1" w:rsidP="00804BD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EC20DD" w:rsidRPr="003D195E" w:rsidRDefault="00EC20DD" w:rsidP="009C6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195E">
        <w:rPr>
          <w:rFonts w:ascii="Times New Roman" w:hAnsi="Times New Roman" w:cs="Times New Roman"/>
          <w:sz w:val="28"/>
          <w:szCs w:val="28"/>
        </w:rPr>
        <w:t>Подробный перечень планируемых к реализации мероприятий</w:t>
      </w:r>
    </w:p>
    <w:p w:rsidR="00EC20DD" w:rsidRPr="003D195E" w:rsidRDefault="00EC20DD" w:rsidP="00DB0E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195E">
        <w:rPr>
          <w:rFonts w:ascii="Times New Roman" w:hAnsi="Times New Roman" w:cs="Times New Roman"/>
          <w:sz w:val="28"/>
          <w:szCs w:val="28"/>
        </w:rPr>
        <w:t>муниципальной программы Здвинского района Новосибирской области</w:t>
      </w:r>
    </w:p>
    <w:p w:rsidR="00EC20DD" w:rsidRPr="009C6797" w:rsidRDefault="00EC20DD" w:rsidP="009C679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D195E">
        <w:rPr>
          <w:rFonts w:ascii="Times New Roman" w:hAnsi="Times New Roman" w:cs="Times New Roman"/>
          <w:sz w:val="28"/>
          <w:szCs w:val="28"/>
        </w:rPr>
        <w:t>на очередной 2021</w:t>
      </w:r>
      <w:r w:rsidR="008E250E">
        <w:rPr>
          <w:rFonts w:ascii="Times New Roman" w:hAnsi="Times New Roman" w:cs="Times New Roman"/>
          <w:sz w:val="28"/>
          <w:szCs w:val="28"/>
        </w:rPr>
        <w:t xml:space="preserve"> </w:t>
      </w:r>
      <w:r w:rsidRPr="003D195E">
        <w:rPr>
          <w:rFonts w:ascii="Times New Roman" w:hAnsi="Times New Roman" w:cs="Times New Roman"/>
          <w:sz w:val="28"/>
          <w:szCs w:val="28"/>
        </w:rPr>
        <w:t>год и плановый период 2022,</w:t>
      </w:r>
      <w:r w:rsidR="008E250E">
        <w:rPr>
          <w:rFonts w:ascii="Times New Roman" w:hAnsi="Times New Roman" w:cs="Times New Roman"/>
          <w:sz w:val="28"/>
          <w:szCs w:val="28"/>
        </w:rPr>
        <w:t xml:space="preserve"> </w:t>
      </w:r>
      <w:r w:rsidRPr="003D195E">
        <w:rPr>
          <w:rFonts w:ascii="Times New Roman" w:hAnsi="Times New Roman" w:cs="Times New Roman"/>
          <w:sz w:val="28"/>
          <w:szCs w:val="28"/>
        </w:rPr>
        <w:t>2023 и 2024</w:t>
      </w:r>
      <w:r w:rsidR="008E250E">
        <w:rPr>
          <w:rFonts w:ascii="Times New Roman" w:hAnsi="Times New Roman" w:cs="Times New Roman"/>
          <w:sz w:val="28"/>
          <w:szCs w:val="28"/>
        </w:rPr>
        <w:t xml:space="preserve"> </w:t>
      </w:r>
      <w:r w:rsidR="009C6797">
        <w:rPr>
          <w:rFonts w:ascii="Times New Roman" w:hAnsi="Times New Roman" w:cs="Times New Roman"/>
          <w:sz w:val="28"/>
          <w:szCs w:val="28"/>
        </w:rPr>
        <w:t>годов</w:t>
      </w:r>
    </w:p>
    <w:tbl>
      <w:tblPr>
        <w:tblW w:w="13186" w:type="dxa"/>
        <w:tblCellSpacing w:w="5" w:type="nil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7"/>
        <w:gridCol w:w="1559"/>
        <w:gridCol w:w="1133"/>
        <w:gridCol w:w="660"/>
        <w:gridCol w:w="741"/>
        <w:gridCol w:w="1150"/>
        <w:gridCol w:w="852"/>
        <w:gridCol w:w="966"/>
        <w:gridCol w:w="1139"/>
        <w:gridCol w:w="995"/>
        <w:gridCol w:w="854"/>
        <w:gridCol w:w="1150"/>
      </w:tblGrid>
      <w:tr w:rsidR="00B0696C" w:rsidRPr="003D195E" w:rsidTr="00D12C46">
        <w:trPr>
          <w:trHeight w:val="720"/>
          <w:tblCellSpacing w:w="5" w:type="nil"/>
        </w:trPr>
        <w:tc>
          <w:tcPr>
            <w:tcW w:w="1987" w:type="dxa"/>
            <w:vMerge w:val="restart"/>
          </w:tcPr>
          <w:p w:rsidR="00B0696C" w:rsidRPr="003D195E" w:rsidRDefault="00B0696C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B0696C" w:rsidRPr="003D195E" w:rsidRDefault="00B0696C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3" w:type="dxa"/>
            <w:vMerge w:val="restart"/>
          </w:tcPr>
          <w:p w:rsidR="00B0696C" w:rsidRPr="003D195E" w:rsidRDefault="00B0696C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Значение показателя на 2021год</w:t>
            </w:r>
          </w:p>
        </w:tc>
        <w:tc>
          <w:tcPr>
            <w:tcW w:w="3403" w:type="dxa"/>
            <w:gridSpan w:val="4"/>
          </w:tcPr>
          <w:p w:rsidR="00B0696C" w:rsidRPr="003D195E" w:rsidRDefault="00B0696C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 xml:space="preserve">Значение показателя на </w:t>
            </w:r>
            <w:proofErr w:type="gramStart"/>
            <w:r w:rsidRPr="003D195E">
              <w:rPr>
                <w:rFonts w:ascii="Times New Roman" w:hAnsi="Times New Roman" w:cs="Times New Roman"/>
              </w:rPr>
              <w:t>очередной</w:t>
            </w:r>
            <w:proofErr w:type="gramEnd"/>
            <w:r w:rsidRPr="003D195E">
              <w:rPr>
                <w:rFonts w:ascii="Times New Roman" w:hAnsi="Times New Roman" w:cs="Times New Roman"/>
              </w:rPr>
              <w:t xml:space="preserve"> финансовый 2021год (поквартально)</w:t>
            </w:r>
          </w:p>
        </w:tc>
        <w:tc>
          <w:tcPr>
            <w:tcW w:w="966" w:type="dxa"/>
            <w:vMerge w:val="restart"/>
          </w:tcPr>
          <w:p w:rsidR="00B0696C" w:rsidRPr="003D195E" w:rsidRDefault="00B0696C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Значение показателя на 2022 год</w:t>
            </w:r>
          </w:p>
        </w:tc>
        <w:tc>
          <w:tcPr>
            <w:tcW w:w="1139" w:type="dxa"/>
            <w:vMerge w:val="restart"/>
          </w:tcPr>
          <w:p w:rsidR="00B0696C" w:rsidRPr="003D195E" w:rsidRDefault="00B0696C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Значение показателя на 2023год</w:t>
            </w:r>
          </w:p>
        </w:tc>
        <w:tc>
          <w:tcPr>
            <w:tcW w:w="995" w:type="dxa"/>
            <w:vMerge w:val="restart"/>
          </w:tcPr>
          <w:p w:rsidR="00B0696C" w:rsidRPr="003D195E" w:rsidRDefault="00B0696C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Значение показателя на 2024год</w:t>
            </w:r>
          </w:p>
        </w:tc>
        <w:tc>
          <w:tcPr>
            <w:tcW w:w="854" w:type="dxa"/>
            <w:vMerge w:val="restart"/>
          </w:tcPr>
          <w:p w:rsidR="00B0696C" w:rsidRPr="003D195E" w:rsidRDefault="00B0696C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150" w:type="dxa"/>
            <w:vMerge w:val="restart"/>
          </w:tcPr>
          <w:p w:rsidR="00B0696C" w:rsidRPr="003D195E" w:rsidRDefault="00B0696C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</w:tr>
      <w:tr w:rsidR="00B0696C" w:rsidRPr="003D195E" w:rsidTr="00D12C46">
        <w:trPr>
          <w:tblCellSpacing w:w="5" w:type="nil"/>
        </w:trPr>
        <w:tc>
          <w:tcPr>
            <w:tcW w:w="1987" w:type="dxa"/>
            <w:vMerge/>
          </w:tcPr>
          <w:p w:rsidR="00B0696C" w:rsidRPr="003D195E" w:rsidRDefault="00B0696C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0696C" w:rsidRPr="003D195E" w:rsidRDefault="00B0696C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vAlign w:val="center"/>
          </w:tcPr>
          <w:p w:rsidR="00B0696C" w:rsidRPr="003D195E" w:rsidRDefault="00B0696C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Align w:val="center"/>
          </w:tcPr>
          <w:p w:rsidR="00B0696C" w:rsidRPr="003D195E" w:rsidRDefault="00B0696C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 кв.</w:t>
            </w:r>
          </w:p>
        </w:tc>
        <w:tc>
          <w:tcPr>
            <w:tcW w:w="741" w:type="dxa"/>
            <w:vAlign w:val="center"/>
          </w:tcPr>
          <w:p w:rsidR="00B0696C" w:rsidRPr="003D195E" w:rsidRDefault="00B0696C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2 кв.</w:t>
            </w:r>
          </w:p>
        </w:tc>
        <w:tc>
          <w:tcPr>
            <w:tcW w:w="1150" w:type="dxa"/>
            <w:vAlign w:val="center"/>
          </w:tcPr>
          <w:p w:rsidR="00B0696C" w:rsidRPr="003D195E" w:rsidRDefault="00B0696C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3 кв.</w:t>
            </w:r>
          </w:p>
        </w:tc>
        <w:tc>
          <w:tcPr>
            <w:tcW w:w="852" w:type="dxa"/>
            <w:vAlign w:val="center"/>
          </w:tcPr>
          <w:p w:rsidR="00B0696C" w:rsidRPr="003D195E" w:rsidRDefault="00B0696C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4 кв.</w:t>
            </w:r>
          </w:p>
        </w:tc>
        <w:tc>
          <w:tcPr>
            <w:tcW w:w="966" w:type="dxa"/>
            <w:vMerge/>
          </w:tcPr>
          <w:p w:rsidR="00B0696C" w:rsidRPr="003D195E" w:rsidRDefault="00B0696C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</w:tcPr>
          <w:p w:rsidR="00B0696C" w:rsidRPr="003D195E" w:rsidRDefault="00B0696C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Merge/>
          </w:tcPr>
          <w:p w:rsidR="00B0696C" w:rsidRPr="003D195E" w:rsidRDefault="00B0696C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</w:tcPr>
          <w:p w:rsidR="00B0696C" w:rsidRPr="003D195E" w:rsidRDefault="00B0696C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</w:tcPr>
          <w:p w:rsidR="00B0696C" w:rsidRPr="003D195E" w:rsidRDefault="00B0696C" w:rsidP="00DB0E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0696C" w:rsidRPr="003D195E" w:rsidTr="00D12C46">
        <w:trPr>
          <w:trHeight w:val="58"/>
          <w:tblCellSpacing w:w="5" w:type="nil"/>
        </w:trPr>
        <w:tc>
          <w:tcPr>
            <w:tcW w:w="1987" w:type="dxa"/>
            <w:tcBorders>
              <w:bottom w:val="single" w:sz="4" w:space="0" w:color="auto"/>
            </w:tcBorders>
          </w:tcPr>
          <w:p w:rsidR="00B0696C" w:rsidRPr="003D195E" w:rsidRDefault="00B0696C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696C" w:rsidRPr="003D195E" w:rsidRDefault="00B0696C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B0696C" w:rsidRPr="003D195E" w:rsidRDefault="00B0696C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B0696C" w:rsidRPr="003D195E" w:rsidRDefault="00B0696C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B0696C" w:rsidRPr="003D195E" w:rsidRDefault="00B0696C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B0696C" w:rsidRPr="003D195E" w:rsidRDefault="00B0696C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B0696C" w:rsidRPr="003D195E" w:rsidRDefault="00B0696C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B0696C" w:rsidRPr="003D195E" w:rsidRDefault="00B0696C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B0696C" w:rsidRPr="003D195E" w:rsidRDefault="00B0696C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B0696C" w:rsidRPr="003D195E" w:rsidRDefault="00B0696C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B0696C" w:rsidRPr="003D195E" w:rsidRDefault="00B0696C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B0696C" w:rsidRPr="003D195E" w:rsidRDefault="00B0696C" w:rsidP="00DB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8321F" w:rsidRPr="003D195E" w:rsidTr="00D12C46">
        <w:trPr>
          <w:tblCellSpacing w:w="5" w:type="nil"/>
        </w:trPr>
        <w:tc>
          <w:tcPr>
            <w:tcW w:w="13186" w:type="dxa"/>
            <w:gridSpan w:val="12"/>
            <w:tcBorders>
              <w:bottom w:val="single" w:sz="4" w:space="0" w:color="auto"/>
            </w:tcBorders>
          </w:tcPr>
          <w:p w:rsidR="00E8321F" w:rsidRPr="003D195E" w:rsidRDefault="00E8321F" w:rsidP="00E8321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D195E">
              <w:rPr>
                <w:rFonts w:ascii="Times New Roman" w:hAnsi="Times New Roman" w:cs="Times New Roman"/>
                <w:b/>
              </w:rPr>
              <w:t>Муниципальная программа «Развитие культуры Здвинского района Новосибирской области на 2021-2024 годы»</w:t>
            </w:r>
          </w:p>
        </w:tc>
      </w:tr>
      <w:tr w:rsidR="00E8321F" w:rsidRPr="003D195E" w:rsidTr="00D12C46">
        <w:trPr>
          <w:tblCellSpacing w:w="5" w:type="nil"/>
        </w:trPr>
        <w:tc>
          <w:tcPr>
            <w:tcW w:w="13186" w:type="dxa"/>
            <w:gridSpan w:val="12"/>
            <w:tcBorders>
              <w:bottom w:val="single" w:sz="4" w:space="0" w:color="auto"/>
            </w:tcBorders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D195E">
              <w:rPr>
                <w:rFonts w:ascii="Times New Roman" w:hAnsi="Times New Roman" w:cs="Times New Roman"/>
                <w:b/>
              </w:rPr>
              <w:t xml:space="preserve">Цель: Развитие единого культурного пространства, повышение </w:t>
            </w:r>
            <w:proofErr w:type="gramStart"/>
            <w:r w:rsidRPr="003D195E">
              <w:rPr>
                <w:rFonts w:ascii="Times New Roman" w:hAnsi="Times New Roman" w:cs="Times New Roman"/>
                <w:b/>
              </w:rPr>
              <w:t>эффективности использования потенциала сферы культуры</w:t>
            </w:r>
            <w:proofErr w:type="gramEnd"/>
            <w:r w:rsidRPr="003D195E">
              <w:rPr>
                <w:rFonts w:ascii="Times New Roman" w:hAnsi="Times New Roman" w:cs="Times New Roman"/>
                <w:b/>
              </w:rPr>
              <w:t xml:space="preserve"> Здвинского района</w:t>
            </w:r>
          </w:p>
        </w:tc>
      </w:tr>
      <w:tr w:rsidR="00E8321F" w:rsidRPr="003D195E" w:rsidTr="00D12C46">
        <w:trPr>
          <w:tblCellSpacing w:w="5" w:type="nil"/>
        </w:trPr>
        <w:tc>
          <w:tcPr>
            <w:tcW w:w="13186" w:type="dxa"/>
            <w:gridSpan w:val="12"/>
            <w:tcBorders>
              <w:bottom w:val="single" w:sz="4" w:space="0" w:color="auto"/>
            </w:tcBorders>
          </w:tcPr>
          <w:p w:rsidR="00E8321F" w:rsidRPr="003D195E" w:rsidRDefault="00E8321F" w:rsidP="00E8321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D195E">
              <w:rPr>
                <w:rFonts w:ascii="Times New Roman" w:hAnsi="Times New Roman" w:cs="Times New Roman"/>
                <w:b/>
              </w:rPr>
              <w:t>Подпрограмма 1 «Библиотечное дело»</w:t>
            </w:r>
          </w:p>
        </w:tc>
      </w:tr>
      <w:tr w:rsidR="00E8321F" w:rsidRPr="003D195E" w:rsidTr="00D12C46">
        <w:trPr>
          <w:tblCellSpacing w:w="5" w:type="nil"/>
        </w:trPr>
        <w:tc>
          <w:tcPr>
            <w:tcW w:w="13186" w:type="dxa"/>
            <w:gridSpan w:val="12"/>
            <w:tcBorders>
              <w:bottom w:val="single" w:sz="4" w:space="0" w:color="auto"/>
            </w:tcBorders>
          </w:tcPr>
          <w:p w:rsidR="00E8321F" w:rsidRPr="003D195E" w:rsidRDefault="00E8321F" w:rsidP="00E832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Цель 1.1.</w:t>
            </w:r>
            <w:proofErr w:type="gramStart"/>
            <w:r w:rsidRPr="003D195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D195E">
              <w:rPr>
                <w:rFonts w:ascii="Times New Roman" w:hAnsi="Times New Roman" w:cs="Times New Roman"/>
              </w:rPr>
              <w:t xml:space="preserve"> Развитие библиотечной деятельности</w:t>
            </w:r>
          </w:p>
        </w:tc>
      </w:tr>
      <w:tr w:rsidR="00E8321F" w:rsidRPr="003D195E" w:rsidTr="00D12C46">
        <w:trPr>
          <w:tblCellSpacing w:w="5" w:type="nil"/>
        </w:trPr>
        <w:tc>
          <w:tcPr>
            <w:tcW w:w="13186" w:type="dxa"/>
            <w:gridSpan w:val="12"/>
            <w:tcBorders>
              <w:bottom w:val="single" w:sz="4" w:space="0" w:color="auto"/>
            </w:tcBorders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Задача 1.1.1: Обеспечение доступа населения Здвинского района к информационно-библиотечным ресурсам.  Сохранность библиотечных фондов</w:t>
            </w:r>
          </w:p>
        </w:tc>
      </w:tr>
      <w:tr w:rsidR="00E8321F" w:rsidRPr="003D195E" w:rsidTr="00D12C46">
        <w:trPr>
          <w:trHeight w:val="540"/>
          <w:tblCellSpacing w:w="5" w:type="nil"/>
        </w:trPr>
        <w:tc>
          <w:tcPr>
            <w:tcW w:w="1987" w:type="dxa"/>
            <w:vMerge w:val="restart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Подписка на периодические издания</w:t>
            </w:r>
          </w:p>
        </w:tc>
        <w:tc>
          <w:tcPr>
            <w:tcW w:w="1559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1133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214,3</w:t>
            </w:r>
          </w:p>
        </w:tc>
        <w:tc>
          <w:tcPr>
            <w:tcW w:w="660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192,2</w:t>
            </w:r>
          </w:p>
        </w:tc>
        <w:tc>
          <w:tcPr>
            <w:tcW w:w="1150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852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4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 w:val="restart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увеличится книговыдача и посещения</w:t>
            </w:r>
          </w:p>
        </w:tc>
      </w:tr>
      <w:tr w:rsidR="00E8321F" w:rsidRPr="003D195E" w:rsidTr="00D12C46">
        <w:trPr>
          <w:trHeight w:val="205"/>
          <w:tblCellSpacing w:w="5" w:type="nil"/>
        </w:trPr>
        <w:tc>
          <w:tcPr>
            <w:tcW w:w="1987" w:type="dxa"/>
            <w:vMerge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3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0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0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4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8321F" w:rsidRPr="003D195E" w:rsidTr="00D12C46">
        <w:trPr>
          <w:trHeight w:val="357"/>
          <w:tblCellSpacing w:w="5" w:type="nil"/>
        </w:trPr>
        <w:tc>
          <w:tcPr>
            <w:tcW w:w="1987" w:type="dxa"/>
            <w:vMerge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0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0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4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8321F" w:rsidRPr="003D195E" w:rsidTr="00D12C46">
        <w:trPr>
          <w:trHeight w:val="273"/>
          <w:tblCellSpacing w:w="5" w:type="nil"/>
        </w:trPr>
        <w:tc>
          <w:tcPr>
            <w:tcW w:w="1987" w:type="dxa"/>
            <w:vMerge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33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214,3</w:t>
            </w:r>
          </w:p>
        </w:tc>
        <w:tc>
          <w:tcPr>
            <w:tcW w:w="660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192,2</w:t>
            </w:r>
          </w:p>
        </w:tc>
        <w:tc>
          <w:tcPr>
            <w:tcW w:w="1150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852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4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ЦБС</w:t>
            </w:r>
          </w:p>
        </w:tc>
        <w:tc>
          <w:tcPr>
            <w:tcW w:w="1150" w:type="dxa"/>
            <w:vMerge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8321F" w:rsidRPr="003D195E" w:rsidTr="009C6797">
        <w:trPr>
          <w:trHeight w:val="297"/>
          <w:tblCellSpacing w:w="5" w:type="nil"/>
        </w:trPr>
        <w:tc>
          <w:tcPr>
            <w:tcW w:w="1987" w:type="dxa"/>
            <w:vMerge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8321F" w:rsidRPr="00804BD1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0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0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4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8321F" w:rsidRPr="003D195E" w:rsidTr="00D12C46">
        <w:trPr>
          <w:trHeight w:val="360"/>
          <w:tblCellSpacing w:w="5" w:type="nil"/>
        </w:trPr>
        <w:tc>
          <w:tcPr>
            <w:tcW w:w="1987" w:type="dxa"/>
            <w:vMerge w:val="restart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Приобретение книг</w:t>
            </w:r>
          </w:p>
        </w:tc>
        <w:tc>
          <w:tcPr>
            <w:tcW w:w="1559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затрат,</w:t>
            </w:r>
          </w:p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1133" w:type="dxa"/>
          </w:tcPr>
          <w:p w:rsidR="00E8321F" w:rsidRPr="003D195E" w:rsidRDefault="00874F75" w:rsidP="00E8321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569,904</w:t>
            </w:r>
          </w:p>
        </w:tc>
        <w:tc>
          <w:tcPr>
            <w:tcW w:w="660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E8321F" w:rsidRPr="003D195E" w:rsidRDefault="00874F75" w:rsidP="00E8321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194,7</w:t>
            </w:r>
          </w:p>
        </w:tc>
        <w:tc>
          <w:tcPr>
            <w:tcW w:w="1150" w:type="dxa"/>
          </w:tcPr>
          <w:p w:rsidR="00E8321F" w:rsidRPr="003D195E" w:rsidRDefault="00874F75" w:rsidP="00E8321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852" w:type="dxa"/>
          </w:tcPr>
          <w:p w:rsidR="00E8321F" w:rsidRPr="003D195E" w:rsidRDefault="00874F75" w:rsidP="00E8321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353,104</w:t>
            </w:r>
          </w:p>
        </w:tc>
        <w:tc>
          <w:tcPr>
            <w:tcW w:w="966" w:type="dxa"/>
          </w:tcPr>
          <w:p w:rsidR="00E8321F" w:rsidRPr="003D195E" w:rsidRDefault="009B72DA" w:rsidP="00E8321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315,4</w:t>
            </w:r>
          </w:p>
        </w:tc>
        <w:tc>
          <w:tcPr>
            <w:tcW w:w="1139" w:type="dxa"/>
          </w:tcPr>
          <w:p w:rsidR="00E8321F" w:rsidRPr="003D195E" w:rsidRDefault="009B72DA" w:rsidP="00E8321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311,3</w:t>
            </w:r>
          </w:p>
        </w:tc>
        <w:tc>
          <w:tcPr>
            <w:tcW w:w="995" w:type="dxa"/>
          </w:tcPr>
          <w:p w:rsidR="00E8321F" w:rsidRPr="003D195E" w:rsidRDefault="009B72DA" w:rsidP="00E8321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311,3</w:t>
            </w:r>
          </w:p>
        </w:tc>
        <w:tc>
          <w:tcPr>
            <w:tcW w:w="854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 w:val="restart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увеличение книжного фонда</w:t>
            </w:r>
          </w:p>
        </w:tc>
      </w:tr>
      <w:tr w:rsidR="00874F75" w:rsidRPr="003D195E" w:rsidTr="00D12C46">
        <w:trPr>
          <w:trHeight w:val="360"/>
          <w:tblCellSpacing w:w="5" w:type="nil"/>
        </w:trPr>
        <w:tc>
          <w:tcPr>
            <w:tcW w:w="1987" w:type="dxa"/>
            <w:vMerge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3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213,1</w:t>
            </w:r>
          </w:p>
        </w:tc>
        <w:tc>
          <w:tcPr>
            <w:tcW w:w="660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t>0,0</w:t>
            </w:r>
          </w:p>
        </w:tc>
        <w:tc>
          <w:tcPr>
            <w:tcW w:w="741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t>0,0</w:t>
            </w:r>
          </w:p>
        </w:tc>
        <w:tc>
          <w:tcPr>
            <w:tcW w:w="1150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t>0,0</w:t>
            </w:r>
          </w:p>
        </w:tc>
        <w:tc>
          <w:tcPr>
            <w:tcW w:w="852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213,1</w:t>
            </w:r>
          </w:p>
        </w:tc>
        <w:tc>
          <w:tcPr>
            <w:tcW w:w="966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311,3</w:t>
            </w:r>
          </w:p>
        </w:tc>
        <w:tc>
          <w:tcPr>
            <w:tcW w:w="1139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311,3</w:t>
            </w:r>
          </w:p>
        </w:tc>
        <w:tc>
          <w:tcPr>
            <w:tcW w:w="995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311,3</w:t>
            </w:r>
          </w:p>
        </w:tc>
        <w:tc>
          <w:tcPr>
            <w:tcW w:w="854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74F75" w:rsidRPr="003D195E" w:rsidTr="00D12C46">
        <w:trPr>
          <w:trHeight w:val="360"/>
          <w:tblCellSpacing w:w="5" w:type="nil"/>
        </w:trPr>
        <w:tc>
          <w:tcPr>
            <w:tcW w:w="1987" w:type="dxa"/>
            <w:vMerge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</w:tcPr>
          <w:p w:rsidR="00874F75" w:rsidRPr="003D195E" w:rsidRDefault="00874F75" w:rsidP="00874F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</w:p>
        </w:tc>
        <w:tc>
          <w:tcPr>
            <w:tcW w:w="660" w:type="dxa"/>
          </w:tcPr>
          <w:p w:rsidR="00874F75" w:rsidRPr="003D195E" w:rsidRDefault="00874F75" w:rsidP="00874F75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41" w:type="dxa"/>
          </w:tcPr>
          <w:p w:rsidR="00874F75" w:rsidRPr="003D195E" w:rsidRDefault="00874F75" w:rsidP="00874F75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50" w:type="dxa"/>
          </w:tcPr>
          <w:p w:rsidR="00874F75" w:rsidRPr="003D195E" w:rsidRDefault="00874F75" w:rsidP="00874F75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874F75" w:rsidRPr="003D195E" w:rsidRDefault="00874F75" w:rsidP="00874F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</w:p>
        </w:tc>
        <w:tc>
          <w:tcPr>
            <w:tcW w:w="966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4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74F75" w:rsidRPr="003D195E" w:rsidTr="00D12C46">
        <w:trPr>
          <w:trHeight w:val="360"/>
          <w:tblCellSpacing w:w="5" w:type="nil"/>
        </w:trPr>
        <w:tc>
          <w:tcPr>
            <w:tcW w:w="1987" w:type="dxa"/>
            <w:vMerge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33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219,304</w:t>
            </w:r>
          </w:p>
        </w:tc>
        <w:tc>
          <w:tcPr>
            <w:tcW w:w="660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t>0,0</w:t>
            </w:r>
          </w:p>
        </w:tc>
        <w:tc>
          <w:tcPr>
            <w:tcW w:w="741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194,7</w:t>
            </w:r>
          </w:p>
        </w:tc>
        <w:tc>
          <w:tcPr>
            <w:tcW w:w="1150" w:type="dxa"/>
          </w:tcPr>
          <w:p w:rsidR="00874F75" w:rsidRPr="003D195E" w:rsidRDefault="00874F75" w:rsidP="00874F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</w:t>
            </w:r>
          </w:p>
        </w:tc>
        <w:tc>
          <w:tcPr>
            <w:tcW w:w="852" w:type="dxa"/>
          </w:tcPr>
          <w:p w:rsidR="00874F75" w:rsidRPr="003D195E" w:rsidRDefault="00874F75" w:rsidP="00874F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2,504</w:t>
            </w:r>
          </w:p>
        </w:tc>
        <w:tc>
          <w:tcPr>
            <w:tcW w:w="966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9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4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ЦБС</w:t>
            </w:r>
          </w:p>
        </w:tc>
        <w:tc>
          <w:tcPr>
            <w:tcW w:w="1150" w:type="dxa"/>
            <w:vMerge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8321F" w:rsidRPr="003D195E" w:rsidTr="00D12C46">
        <w:trPr>
          <w:trHeight w:val="360"/>
          <w:tblCellSpacing w:w="5" w:type="nil"/>
        </w:trPr>
        <w:tc>
          <w:tcPr>
            <w:tcW w:w="1987" w:type="dxa"/>
            <w:vMerge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0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0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4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B72DA" w:rsidRPr="003D195E" w:rsidTr="00D12C46">
        <w:trPr>
          <w:trHeight w:val="360"/>
          <w:tblCellSpacing w:w="5" w:type="nil"/>
        </w:trPr>
        <w:tc>
          <w:tcPr>
            <w:tcW w:w="1987" w:type="dxa"/>
            <w:vMerge w:val="restart"/>
          </w:tcPr>
          <w:p w:rsidR="009B72DA" w:rsidRPr="003D195E" w:rsidRDefault="009B72DA" w:rsidP="009B72DA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Сумма затрат по задаче 1.1.1.</w:t>
            </w:r>
          </w:p>
        </w:tc>
        <w:tc>
          <w:tcPr>
            <w:tcW w:w="1559" w:type="dxa"/>
          </w:tcPr>
          <w:p w:rsidR="009B72DA" w:rsidRPr="003D195E" w:rsidRDefault="009B72DA" w:rsidP="009B72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3" w:type="dxa"/>
          </w:tcPr>
          <w:p w:rsidR="009B72DA" w:rsidRPr="003D195E" w:rsidRDefault="009B72DA" w:rsidP="009B72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213,1</w:t>
            </w:r>
          </w:p>
        </w:tc>
        <w:tc>
          <w:tcPr>
            <w:tcW w:w="660" w:type="dxa"/>
          </w:tcPr>
          <w:p w:rsidR="009B72DA" w:rsidRPr="003D195E" w:rsidRDefault="009B72DA" w:rsidP="009B72DA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t>0,0</w:t>
            </w:r>
          </w:p>
        </w:tc>
        <w:tc>
          <w:tcPr>
            <w:tcW w:w="741" w:type="dxa"/>
          </w:tcPr>
          <w:p w:rsidR="009B72DA" w:rsidRPr="003D195E" w:rsidRDefault="009B72DA" w:rsidP="009B72DA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t>0,0</w:t>
            </w:r>
          </w:p>
        </w:tc>
        <w:tc>
          <w:tcPr>
            <w:tcW w:w="1150" w:type="dxa"/>
          </w:tcPr>
          <w:p w:rsidR="009B72DA" w:rsidRPr="003D195E" w:rsidRDefault="009B72DA" w:rsidP="009B72DA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t>0,0</w:t>
            </w:r>
          </w:p>
        </w:tc>
        <w:tc>
          <w:tcPr>
            <w:tcW w:w="852" w:type="dxa"/>
          </w:tcPr>
          <w:p w:rsidR="009B72DA" w:rsidRPr="003D195E" w:rsidRDefault="009B72DA" w:rsidP="009B72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213,1</w:t>
            </w:r>
          </w:p>
        </w:tc>
        <w:tc>
          <w:tcPr>
            <w:tcW w:w="966" w:type="dxa"/>
          </w:tcPr>
          <w:p w:rsidR="009B72DA" w:rsidRPr="003D195E" w:rsidRDefault="009B72DA" w:rsidP="009B72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315,4</w:t>
            </w:r>
          </w:p>
        </w:tc>
        <w:tc>
          <w:tcPr>
            <w:tcW w:w="1139" w:type="dxa"/>
          </w:tcPr>
          <w:p w:rsidR="009B72DA" w:rsidRPr="003D195E" w:rsidRDefault="009B72DA" w:rsidP="009B72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311,3</w:t>
            </w:r>
          </w:p>
        </w:tc>
        <w:tc>
          <w:tcPr>
            <w:tcW w:w="995" w:type="dxa"/>
          </w:tcPr>
          <w:p w:rsidR="009B72DA" w:rsidRPr="003D195E" w:rsidRDefault="009B72DA" w:rsidP="009B72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311,3</w:t>
            </w:r>
          </w:p>
        </w:tc>
        <w:tc>
          <w:tcPr>
            <w:tcW w:w="854" w:type="dxa"/>
          </w:tcPr>
          <w:p w:rsidR="009B72DA" w:rsidRPr="003D195E" w:rsidRDefault="009B72DA" w:rsidP="009B72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9B72DA" w:rsidRPr="003D195E" w:rsidRDefault="009B72DA" w:rsidP="009B72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B72DA" w:rsidRPr="003D195E" w:rsidTr="00D12C46">
        <w:trPr>
          <w:trHeight w:val="360"/>
          <w:tblCellSpacing w:w="5" w:type="nil"/>
        </w:trPr>
        <w:tc>
          <w:tcPr>
            <w:tcW w:w="1987" w:type="dxa"/>
            <w:vMerge/>
          </w:tcPr>
          <w:p w:rsidR="009B72DA" w:rsidRPr="003D195E" w:rsidRDefault="009B72DA" w:rsidP="009B72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B72DA" w:rsidRPr="003D195E" w:rsidRDefault="009B72DA" w:rsidP="009B72DA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</w:tcPr>
          <w:p w:rsidR="009B72DA" w:rsidRPr="003D195E" w:rsidRDefault="009B72DA" w:rsidP="009B72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</w:p>
        </w:tc>
        <w:tc>
          <w:tcPr>
            <w:tcW w:w="660" w:type="dxa"/>
          </w:tcPr>
          <w:p w:rsidR="009B72DA" w:rsidRPr="003D195E" w:rsidRDefault="009B72DA" w:rsidP="009B72DA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41" w:type="dxa"/>
          </w:tcPr>
          <w:p w:rsidR="009B72DA" w:rsidRPr="003D195E" w:rsidRDefault="009B72DA" w:rsidP="009B72DA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50" w:type="dxa"/>
          </w:tcPr>
          <w:p w:rsidR="009B72DA" w:rsidRPr="003D195E" w:rsidRDefault="009B72DA" w:rsidP="009B72DA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9B72DA" w:rsidRPr="003D195E" w:rsidRDefault="009B72DA" w:rsidP="009B72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</w:p>
        </w:tc>
        <w:tc>
          <w:tcPr>
            <w:tcW w:w="966" w:type="dxa"/>
          </w:tcPr>
          <w:p w:rsidR="009B72DA" w:rsidRPr="003D195E" w:rsidRDefault="009B72DA" w:rsidP="009B72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311,3</w:t>
            </w:r>
          </w:p>
        </w:tc>
        <w:tc>
          <w:tcPr>
            <w:tcW w:w="1139" w:type="dxa"/>
          </w:tcPr>
          <w:p w:rsidR="009B72DA" w:rsidRPr="003D195E" w:rsidRDefault="009B72DA" w:rsidP="009B72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311,3</w:t>
            </w:r>
          </w:p>
        </w:tc>
        <w:tc>
          <w:tcPr>
            <w:tcW w:w="995" w:type="dxa"/>
          </w:tcPr>
          <w:p w:rsidR="009B72DA" w:rsidRPr="003D195E" w:rsidRDefault="009B72DA" w:rsidP="009B72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311,3</w:t>
            </w:r>
          </w:p>
        </w:tc>
        <w:tc>
          <w:tcPr>
            <w:tcW w:w="854" w:type="dxa"/>
          </w:tcPr>
          <w:p w:rsidR="009B72DA" w:rsidRPr="003D195E" w:rsidRDefault="009B72DA" w:rsidP="009B72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9B72DA" w:rsidRPr="003D195E" w:rsidRDefault="009B72DA" w:rsidP="009B72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B72DA" w:rsidRPr="003D195E" w:rsidTr="00D12C46">
        <w:trPr>
          <w:trHeight w:val="360"/>
          <w:tblCellSpacing w:w="5" w:type="nil"/>
        </w:trPr>
        <w:tc>
          <w:tcPr>
            <w:tcW w:w="1987" w:type="dxa"/>
            <w:vMerge/>
          </w:tcPr>
          <w:p w:rsidR="009B72DA" w:rsidRPr="003D195E" w:rsidRDefault="009B72DA" w:rsidP="009B72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B72DA" w:rsidRPr="003D195E" w:rsidRDefault="009B72DA" w:rsidP="009B72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33" w:type="dxa"/>
          </w:tcPr>
          <w:p w:rsidR="009B72DA" w:rsidRPr="003D195E" w:rsidRDefault="009B72DA" w:rsidP="009B72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219,304</w:t>
            </w:r>
          </w:p>
        </w:tc>
        <w:tc>
          <w:tcPr>
            <w:tcW w:w="660" w:type="dxa"/>
          </w:tcPr>
          <w:p w:rsidR="009B72DA" w:rsidRPr="003D195E" w:rsidRDefault="009B72DA" w:rsidP="009B72DA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t>0,0</w:t>
            </w:r>
          </w:p>
        </w:tc>
        <w:tc>
          <w:tcPr>
            <w:tcW w:w="741" w:type="dxa"/>
          </w:tcPr>
          <w:p w:rsidR="009B72DA" w:rsidRPr="003D195E" w:rsidRDefault="009B72DA" w:rsidP="009B72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194,7</w:t>
            </w:r>
          </w:p>
        </w:tc>
        <w:tc>
          <w:tcPr>
            <w:tcW w:w="1150" w:type="dxa"/>
          </w:tcPr>
          <w:p w:rsidR="009B72DA" w:rsidRPr="003D195E" w:rsidRDefault="009B72DA" w:rsidP="009B72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</w:t>
            </w:r>
          </w:p>
        </w:tc>
        <w:tc>
          <w:tcPr>
            <w:tcW w:w="852" w:type="dxa"/>
          </w:tcPr>
          <w:p w:rsidR="009B72DA" w:rsidRPr="003D195E" w:rsidRDefault="009B72DA" w:rsidP="009B72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2,504</w:t>
            </w:r>
          </w:p>
        </w:tc>
        <w:tc>
          <w:tcPr>
            <w:tcW w:w="966" w:type="dxa"/>
          </w:tcPr>
          <w:p w:rsidR="009B72DA" w:rsidRPr="003D195E" w:rsidRDefault="009B72DA" w:rsidP="009B72DA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</w:tcPr>
          <w:p w:rsidR="009B72DA" w:rsidRPr="003D195E" w:rsidRDefault="009B72DA" w:rsidP="009B72DA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:rsidR="009B72DA" w:rsidRPr="003D195E" w:rsidRDefault="009B72DA" w:rsidP="009B72DA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4" w:type="dxa"/>
          </w:tcPr>
          <w:p w:rsidR="009B72DA" w:rsidRPr="003D195E" w:rsidRDefault="009B72DA" w:rsidP="009B72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9B72DA" w:rsidRPr="003D195E" w:rsidRDefault="009B72DA" w:rsidP="009B72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8321F" w:rsidRPr="003D195E" w:rsidTr="00D12C46">
        <w:trPr>
          <w:trHeight w:val="360"/>
          <w:tblCellSpacing w:w="5" w:type="nil"/>
        </w:trPr>
        <w:tc>
          <w:tcPr>
            <w:tcW w:w="1987" w:type="dxa"/>
            <w:vMerge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</w:tcPr>
          <w:p w:rsidR="00E8321F" w:rsidRPr="003D195E" w:rsidRDefault="00E8321F" w:rsidP="00E8321F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660" w:type="dxa"/>
          </w:tcPr>
          <w:p w:rsidR="00E8321F" w:rsidRPr="003D195E" w:rsidRDefault="00E8321F" w:rsidP="00E8321F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41" w:type="dxa"/>
          </w:tcPr>
          <w:p w:rsidR="00E8321F" w:rsidRPr="003D195E" w:rsidRDefault="00E8321F" w:rsidP="00E8321F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50" w:type="dxa"/>
          </w:tcPr>
          <w:p w:rsidR="00E8321F" w:rsidRPr="003D195E" w:rsidRDefault="00E8321F" w:rsidP="00E8321F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E8321F" w:rsidRPr="003D195E" w:rsidRDefault="00E8321F" w:rsidP="00E8321F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</w:tcPr>
          <w:p w:rsidR="00E8321F" w:rsidRPr="003D195E" w:rsidRDefault="00E8321F" w:rsidP="00E8321F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</w:tcPr>
          <w:p w:rsidR="00E8321F" w:rsidRPr="003D195E" w:rsidRDefault="00E8321F" w:rsidP="00E8321F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E8321F" w:rsidRPr="003D195E" w:rsidRDefault="00E8321F" w:rsidP="00E8321F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E8321F" w:rsidRPr="003D195E" w:rsidRDefault="00E8321F" w:rsidP="00E832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637F3" w:rsidRPr="003D195E" w:rsidTr="00DE4815">
        <w:trPr>
          <w:trHeight w:val="272"/>
          <w:tblCellSpacing w:w="5" w:type="nil"/>
        </w:trPr>
        <w:tc>
          <w:tcPr>
            <w:tcW w:w="13186" w:type="dxa"/>
            <w:gridSpan w:val="12"/>
          </w:tcPr>
          <w:p w:rsidR="002637F3" w:rsidRPr="003D195E" w:rsidRDefault="002637F3" w:rsidP="002637F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D195E">
              <w:rPr>
                <w:rFonts w:ascii="Times New Roman" w:hAnsi="Times New Roman" w:cs="Times New Roman"/>
                <w:b/>
              </w:rPr>
              <w:t>Подпрограмма 2 «Самодеятельное народное творчество и досуговая деятельность»</w:t>
            </w:r>
          </w:p>
        </w:tc>
      </w:tr>
      <w:tr w:rsidR="002637F3" w:rsidRPr="003D195E" w:rsidTr="00DE4815">
        <w:trPr>
          <w:trHeight w:val="261"/>
          <w:tblCellSpacing w:w="5" w:type="nil"/>
        </w:trPr>
        <w:tc>
          <w:tcPr>
            <w:tcW w:w="13186" w:type="dxa"/>
            <w:gridSpan w:val="12"/>
          </w:tcPr>
          <w:p w:rsidR="002637F3" w:rsidRPr="003D195E" w:rsidRDefault="002637F3" w:rsidP="002637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Цель 2.1.: Развитие самодеятельного народного творчества и досуговой деятельности</w:t>
            </w:r>
          </w:p>
        </w:tc>
      </w:tr>
      <w:tr w:rsidR="002637F3" w:rsidRPr="003D195E" w:rsidTr="00D12C46">
        <w:trPr>
          <w:trHeight w:val="360"/>
          <w:tblCellSpacing w:w="5" w:type="nil"/>
        </w:trPr>
        <w:tc>
          <w:tcPr>
            <w:tcW w:w="13186" w:type="dxa"/>
            <w:gridSpan w:val="12"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Задача 2.1.1. Сохранение, возрождение и развитие народных художественных промыслов и ремесел.</w:t>
            </w:r>
          </w:p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Повышение доступности и качества культурно-массовых мероприятий, расширение участия населения в культурной жизни района.</w:t>
            </w:r>
          </w:p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Поддержка народной культуры и организация досуга жителей Здвинского района;</w:t>
            </w:r>
          </w:p>
        </w:tc>
      </w:tr>
      <w:tr w:rsidR="002637F3" w:rsidRPr="003D195E" w:rsidTr="00D12C46">
        <w:trPr>
          <w:trHeight w:val="360"/>
          <w:tblCellSpacing w:w="5" w:type="nil"/>
        </w:trPr>
        <w:tc>
          <w:tcPr>
            <w:tcW w:w="1987" w:type="dxa"/>
            <w:vMerge w:val="restart"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  <w:r w:rsidRPr="00804BD1">
              <w:rPr>
                <w:rFonts w:ascii="Times New Roman" w:hAnsi="Times New Roman" w:cs="Times New Roman"/>
              </w:rPr>
              <w:t xml:space="preserve">Проведение культурно-массовых </w:t>
            </w:r>
            <w:r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1559" w:type="dxa"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1133" w:type="dxa"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183,8</w:t>
            </w:r>
          </w:p>
        </w:tc>
        <w:tc>
          <w:tcPr>
            <w:tcW w:w="660" w:type="dxa"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61,7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0" w:type="dxa"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115,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2" w:type="dxa"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66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50,0</w:t>
            </w:r>
          </w:p>
        </w:tc>
        <w:tc>
          <w:tcPr>
            <w:tcW w:w="995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4" w:type="dxa"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 w:val="restart"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повышение количества участников мероприятий</w:t>
            </w:r>
          </w:p>
        </w:tc>
      </w:tr>
      <w:tr w:rsidR="002637F3" w:rsidRPr="003D195E" w:rsidTr="00D12C46">
        <w:trPr>
          <w:trHeight w:val="360"/>
          <w:tblCellSpacing w:w="5" w:type="nil"/>
        </w:trPr>
        <w:tc>
          <w:tcPr>
            <w:tcW w:w="1987" w:type="dxa"/>
            <w:vMerge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3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660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41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50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637F3" w:rsidRPr="003D195E" w:rsidTr="00D12C46">
        <w:trPr>
          <w:trHeight w:val="360"/>
          <w:tblCellSpacing w:w="5" w:type="nil"/>
        </w:trPr>
        <w:tc>
          <w:tcPr>
            <w:tcW w:w="1987" w:type="dxa"/>
            <w:vMerge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660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41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50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637F3" w:rsidRPr="003D195E" w:rsidTr="00D12C46">
        <w:trPr>
          <w:trHeight w:val="360"/>
          <w:tblCellSpacing w:w="5" w:type="nil"/>
        </w:trPr>
        <w:tc>
          <w:tcPr>
            <w:tcW w:w="1987" w:type="dxa"/>
            <w:vMerge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33" w:type="dxa"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183,8</w:t>
            </w:r>
          </w:p>
        </w:tc>
        <w:tc>
          <w:tcPr>
            <w:tcW w:w="660" w:type="dxa"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61,7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0" w:type="dxa"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115,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2" w:type="dxa"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66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50,0</w:t>
            </w:r>
          </w:p>
        </w:tc>
        <w:tc>
          <w:tcPr>
            <w:tcW w:w="995" w:type="dxa"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4" w:type="dxa"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Здвинского </w:t>
            </w:r>
            <w:r w:rsidRPr="003D195E">
              <w:rPr>
                <w:rFonts w:ascii="Times New Roman" w:hAnsi="Times New Roman" w:cs="Times New Roman"/>
              </w:rPr>
              <w:t>района Новосибирской области</w:t>
            </w:r>
          </w:p>
        </w:tc>
        <w:tc>
          <w:tcPr>
            <w:tcW w:w="1150" w:type="dxa"/>
            <w:vMerge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637F3" w:rsidRPr="003D195E" w:rsidTr="00D12C46">
        <w:trPr>
          <w:trHeight w:val="360"/>
          <w:tblCellSpacing w:w="5" w:type="nil"/>
        </w:trPr>
        <w:tc>
          <w:tcPr>
            <w:tcW w:w="1987" w:type="dxa"/>
            <w:vMerge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660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41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50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637F3" w:rsidRPr="003D195E" w:rsidTr="00D12C46">
        <w:trPr>
          <w:trHeight w:val="360"/>
          <w:tblCellSpacing w:w="5" w:type="nil"/>
        </w:trPr>
        <w:tc>
          <w:tcPr>
            <w:tcW w:w="1987" w:type="dxa"/>
            <w:vMerge w:val="restart"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Сумма затрат по задаче 2.1.1</w:t>
            </w:r>
          </w:p>
        </w:tc>
        <w:tc>
          <w:tcPr>
            <w:tcW w:w="1559" w:type="dxa"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3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660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41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50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637F3" w:rsidRPr="003D195E" w:rsidTr="00D12C46">
        <w:trPr>
          <w:trHeight w:val="360"/>
          <w:tblCellSpacing w:w="5" w:type="nil"/>
        </w:trPr>
        <w:tc>
          <w:tcPr>
            <w:tcW w:w="1987" w:type="dxa"/>
            <w:vMerge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660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41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50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637F3" w:rsidRPr="003D195E" w:rsidTr="00D12C46">
        <w:trPr>
          <w:trHeight w:val="360"/>
          <w:tblCellSpacing w:w="5" w:type="nil"/>
        </w:trPr>
        <w:tc>
          <w:tcPr>
            <w:tcW w:w="1987" w:type="dxa"/>
            <w:vMerge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33" w:type="dxa"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183,8</w:t>
            </w:r>
          </w:p>
        </w:tc>
        <w:tc>
          <w:tcPr>
            <w:tcW w:w="660" w:type="dxa"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61,7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0" w:type="dxa"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115,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2" w:type="dxa"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66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3D195E">
              <w:rPr>
                <w:sz w:val="20"/>
                <w:szCs w:val="20"/>
              </w:rPr>
              <w:t>,0</w:t>
            </w:r>
          </w:p>
        </w:tc>
        <w:tc>
          <w:tcPr>
            <w:tcW w:w="1139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50,0</w:t>
            </w:r>
          </w:p>
        </w:tc>
        <w:tc>
          <w:tcPr>
            <w:tcW w:w="995" w:type="dxa"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004" w:type="dxa"/>
            <w:gridSpan w:val="2"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637F3" w:rsidRPr="003D195E" w:rsidTr="00D12C46">
        <w:trPr>
          <w:trHeight w:val="360"/>
          <w:tblCellSpacing w:w="5" w:type="nil"/>
        </w:trPr>
        <w:tc>
          <w:tcPr>
            <w:tcW w:w="1987" w:type="dxa"/>
            <w:vMerge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660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41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50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2637F3" w:rsidRPr="003D195E" w:rsidRDefault="002637F3" w:rsidP="002637F3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2004" w:type="dxa"/>
            <w:gridSpan w:val="2"/>
          </w:tcPr>
          <w:p w:rsidR="002637F3" w:rsidRPr="003D195E" w:rsidRDefault="002637F3" w:rsidP="002637F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74F75" w:rsidRPr="003D195E" w:rsidTr="00DE4815">
        <w:trPr>
          <w:trHeight w:val="232"/>
          <w:tblCellSpacing w:w="5" w:type="nil"/>
        </w:trPr>
        <w:tc>
          <w:tcPr>
            <w:tcW w:w="13186" w:type="dxa"/>
            <w:gridSpan w:val="12"/>
          </w:tcPr>
          <w:p w:rsidR="00874F75" w:rsidRPr="003D195E" w:rsidRDefault="00874F75" w:rsidP="00874F7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D195E">
              <w:rPr>
                <w:rFonts w:ascii="Times New Roman" w:hAnsi="Times New Roman" w:cs="Times New Roman"/>
                <w:b/>
              </w:rPr>
              <w:t>Подпрограмма 3 «Кадровый потенциал и организационн</w:t>
            </w:r>
            <w:proofErr w:type="gramStart"/>
            <w:r w:rsidRPr="003D195E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3D195E">
              <w:rPr>
                <w:rFonts w:ascii="Times New Roman" w:hAnsi="Times New Roman" w:cs="Times New Roman"/>
                <w:b/>
              </w:rPr>
              <w:t xml:space="preserve"> методическая деятельность учреждений культуры»</w:t>
            </w:r>
          </w:p>
        </w:tc>
      </w:tr>
      <w:tr w:rsidR="00874F75" w:rsidRPr="003D195E" w:rsidTr="00DE4815">
        <w:trPr>
          <w:trHeight w:val="277"/>
          <w:tblCellSpacing w:w="5" w:type="nil"/>
        </w:trPr>
        <w:tc>
          <w:tcPr>
            <w:tcW w:w="13186" w:type="dxa"/>
            <w:gridSpan w:val="12"/>
          </w:tcPr>
          <w:p w:rsidR="00874F75" w:rsidRPr="003D195E" w:rsidRDefault="00874F75" w:rsidP="00874F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Цель 3.1.: Развитие кадрового потенциала и организационно-методической деятельности учреждений культуры</w:t>
            </w:r>
          </w:p>
        </w:tc>
      </w:tr>
      <w:tr w:rsidR="00874F75" w:rsidRPr="003D195E" w:rsidTr="00D12C46">
        <w:trPr>
          <w:trHeight w:val="360"/>
          <w:tblCellSpacing w:w="5" w:type="nil"/>
        </w:trPr>
        <w:tc>
          <w:tcPr>
            <w:tcW w:w="13186" w:type="dxa"/>
            <w:gridSpan w:val="12"/>
          </w:tcPr>
          <w:p w:rsidR="00874F75" w:rsidRPr="003D195E" w:rsidRDefault="00874F75" w:rsidP="00874F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 xml:space="preserve">Задача 3.1.1.: Повышение </w:t>
            </w:r>
            <w:proofErr w:type="gramStart"/>
            <w:r w:rsidRPr="003D195E">
              <w:rPr>
                <w:rFonts w:ascii="Times New Roman" w:hAnsi="Times New Roman" w:cs="Times New Roman"/>
              </w:rPr>
              <w:t>уровня образования специалистов учреждений культуры</w:t>
            </w:r>
            <w:proofErr w:type="gramEnd"/>
            <w:r w:rsidRPr="003D195E">
              <w:rPr>
                <w:rFonts w:ascii="Times New Roman" w:hAnsi="Times New Roman" w:cs="Times New Roman"/>
              </w:rPr>
              <w:t>.</w:t>
            </w:r>
          </w:p>
          <w:p w:rsidR="00874F75" w:rsidRPr="003D195E" w:rsidRDefault="00874F75" w:rsidP="00874F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Повышение качественного уровня коллективов самодеятельного народного творчества.</w:t>
            </w:r>
          </w:p>
        </w:tc>
      </w:tr>
      <w:tr w:rsidR="00874F75" w:rsidRPr="003D195E" w:rsidTr="00D12C46">
        <w:trPr>
          <w:trHeight w:val="360"/>
          <w:tblCellSpacing w:w="5" w:type="nil"/>
        </w:trPr>
        <w:tc>
          <w:tcPr>
            <w:tcW w:w="1987" w:type="dxa"/>
            <w:vMerge w:val="restart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 xml:space="preserve">Обучение на курсах повышения квалификации, участие в творческих лабораториях, школах, курсах, </w:t>
            </w:r>
          </w:p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3D195E">
              <w:rPr>
                <w:rFonts w:ascii="Times New Roman" w:hAnsi="Times New Roman" w:cs="Times New Roman"/>
              </w:rPr>
              <w:t>семинарах</w:t>
            </w:r>
            <w:proofErr w:type="gramEnd"/>
            <w:r w:rsidRPr="003D19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3" w:type="dxa"/>
          </w:tcPr>
          <w:p w:rsidR="00874F75" w:rsidRPr="003D195E" w:rsidRDefault="00874F75" w:rsidP="00874F75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660" w:type="dxa"/>
          </w:tcPr>
          <w:p w:rsidR="00874F75" w:rsidRPr="003D195E" w:rsidRDefault="00874F75" w:rsidP="00874F75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41" w:type="dxa"/>
          </w:tcPr>
          <w:p w:rsidR="00874F75" w:rsidRPr="003D195E" w:rsidRDefault="00874F75" w:rsidP="00874F75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50" w:type="dxa"/>
          </w:tcPr>
          <w:p w:rsidR="00874F75" w:rsidRPr="003D195E" w:rsidRDefault="00874F75" w:rsidP="00874F75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874F75" w:rsidRPr="003D195E" w:rsidRDefault="00874F75" w:rsidP="00874F75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</w:tcPr>
          <w:p w:rsidR="00874F75" w:rsidRPr="003D195E" w:rsidRDefault="00874F75" w:rsidP="00874F75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</w:tcPr>
          <w:p w:rsidR="00874F75" w:rsidRPr="003D195E" w:rsidRDefault="00874F75" w:rsidP="00874F75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874F75" w:rsidRPr="003D195E" w:rsidRDefault="00874F75" w:rsidP="00874F75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74F75" w:rsidRPr="003D195E" w:rsidTr="00D12C46">
        <w:trPr>
          <w:trHeight w:val="360"/>
          <w:tblCellSpacing w:w="5" w:type="nil"/>
        </w:trPr>
        <w:tc>
          <w:tcPr>
            <w:tcW w:w="1987" w:type="dxa"/>
            <w:vMerge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3" w:type="dxa"/>
          </w:tcPr>
          <w:p w:rsidR="00874F75" w:rsidRPr="003D195E" w:rsidRDefault="00874F75" w:rsidP="00874F75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660" w:type="dxa"/>
          </w:tcPr>
          <w:p w:rsidR="00874F75" w:rsidRPr="003D195E" w:rsidRDefault="00874F75" w:rsidP="00874F75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41" w:type="dxa"/>
          </w:tcPr>
          <w:p w:rsidR="00874F75" w:rsidRPr="003D195E" w:rsidRDefault="00874F75" w:rsidP="00874F75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50" w:type="dxa"/>
          </w:tcPr>
          <w:p w:rsidR="00874F75" w:rsidRPr="003D195E" w:rsidRDefault="00874F75" w:rsidP="00874F75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874F75" w:rsidRPr="003D195E" w:rsidRDefault="00874F75" w:rsidP="00874F75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</w:tcPr>
          <w:p w:rsidR="00874F75" w:rsidRPr="003D195E" w:rsidRDefault="00874F75" w:rsidP="00874F75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</w:tcPr>
          <w:p w:rsidR="00874F75" w:rsidRPr="003D195E" w:rsidRDefault="00874F75" w:rsidP="00874F75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874F75" w:rsidRPr="003D195E" w:rsidRDefault="00874F75" w:rsidP="00874F75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74F75" w:rsidRPr="003D195E" w:rsidTr="00D12C46">
        <w:trPr>
          <w:trHeight w:val="360"/>
          <w:tblCellSpacing w:w="5" w:type="nil"/>
        </w:trPr>
        <w:tc>
          <w:tcPr>
            <w:tcW w:w="1987" w:type="dxa"/>
            <w:vMerge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</w:tcPr>
          <w:p w:rsidR="00874F75" w:rsidRPr="003D195E" w:rsidRDefault="00874F75" w:rsidP="00874F75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660" w:type="dxa"/>
          </w:tcPr>
          <w:p w:rsidR="00874F75" w:rsidRPr="003D195E" w:rsidRDefault="00874F75" w:rsidP="00874F75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41" w:type="dxa"/>
          </w:tcPr>
          <w:p w:rsidR="00874F75" w:rsidRPr="003D195E" w:rsidRDefault="00874F75" w:rsidP="00874F75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50" w:type="dxa"/>
          </w:tcPr>
          <w:p w:rsidR="00874F75" w:rsidRPr="003D195E" w:rsidRDefault="00874F75" w:rsidP="00874F75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874F75" w:rsidRPr="003D195E" w:rsidRDefault="00874F75" w:rsidP="00874F75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</w:tcPr>
          <w:p w:rsidR="00874F75" w:rsidRPr="003D195E" w:rsidRDefault="00874F75" w:rsidP="00874F75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</w:tcPr>
          <w:p w:rsidR="00874F75" w:rsidRPr="003D195E" w:rsidRDefault="00874F75" w:rsidP="00874F75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874F75" w:rsidRPr="003D195E" w:rsidRDefault="00874F75" w:rsidP="00874F75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74F75" w:rsidRPr="003D195E" w:rsidTr="00D12C46">
        <w:trPr>
          <w:trHeight w:val="360"/>
          <w:tblCellSpacing w:w="5" w:type="nil"/>
        </w:trPr>
        <w:tc>
          <w:tcPr>
            <w:tcW w:w="1987" w:type="dxa"/>
            <w:vMerge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1133" w:type="dxa"/>
          </w:tcPr>
          <w:p w:rsidR="00874F75" w:rsidRPr="003D195E" w:rsidRDefault="00874F75" w:rsidP="00874F75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660" w:type="dxa"/>
          </w:tcPr>
          <w:p w:rsidR="00874F75" w:rsidRPr="003D195E" w:rsidRDefault="00874F75" w:rsidP="00874F75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41" w:type="dxa"/>
          </w:tcPr>
          <w:p w:rsidR="00874F75" w:rsidRPr="003D195E" w:rsidRDefault="00874F75" w:rsidP="00874F75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50" w:type="dxa"/>
          </w:tcPr>
          <w:p w:rsidR="00874F75" w:rsidRPr="003D195E" w:rsidRDefault="00874F75" w:rsidP="00874F75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874F75" w:rsidRPr="003D195E" w:rsidRDefault="00874F75" w:rsidP="00874F75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</w:tcPr>
          <w:p w:rsidR="00874F75" w:rsidRPr="003D195E" w:rsidRDefault="00874F75" w:rsidP="00874F75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</w:tcPr>
          <w:p w:rsidR="00874F75" w:rsidRPr="003D195E" w:rsidRDefault="00874F75" w:rsidP="00874F75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874F75" w:rsidRPr="003D195E" w:rsidRDefault="00874F75" w:rsidP="00874F75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74F75" w:rsidRPr="003D195E" w:rsidTr="00D12C46">
        <w:trPr>
          <w:trHeight w:val="360"/>
          <w:tblCellSpacing w:w="5" w:type="nil"/>
        </w:trPr>
        <w:tc>
          <w:tcPr>
            <w:tcW w:w="1987" w:type="dxa"/>
            <w:vMerge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</w:tcPr>
          <w:p w:rsidR="00874F75" w:rsidRPr="003D195E" w:rsidRDefault="00874F75" w:rsidP="00874F75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660" w:type="dxa"/>
          </w:tcPr>
          <w:p w:rsidR="00874F75" w:rsidRPr="003D195E" w:rsidRDefault="00874F75" w:rsidP="00874F75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41" w:type="dxa"/>
          </w:tcPr>
          <w:p w:rsidR="00874F75" w:rsidRPr="003D195E" w:rsidRDefault="00874F75" w:rsidP="00874F75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50" w:type="dxa"/>
          </w:tcPr>
          <w:p w:rsidR="00874F75" w:rsidRPr="003D195E" w:rsidRDefault="00874F75" w:rsidP="00874F75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874F75" w:rsidRPr="003D195E" w:rsidRDefault="00874F75" w:rsidP="00874F75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</w:tcPr>
          <w:p w:rsidR="00874F75" w:rsidRPr="003D195E" w:rsidRDefault="00874F75" w:rsidP="00874F75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</w:tcPr>
          <w:p w:rsidR="00874F75" w:rsidRPr="003D195E" w:rsidRDefault="00874F75" w:rsidP="00874F75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874F75" w:rsidRPr="003D195E" w:rsidRDefault="00874F75" w:rsidP="00874F75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74F75" w:rsidRPr="003D195E" w:rsidTr="00D12C46">
        <w:trPr>
          <w:trHeight w:val="360"/>
          <w:tblCellSpacing w:w="5" w:type="nil"/>
        </w:trPr>
        <w:tc>
          <w:tcPr>
            <w:tcW w:w="1987" w:type="dxa"/>
            <w:vMerge w:val="restart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Сумма затрат по задаче 3.1.1</w:t>
            </w:r>
          </w:p>
        </w:tc>
        <w:tc>
          <w:tcPr>
            <w:tcW w:w="1559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 xml:space="preserve">областной бюджет       </w:t>
            </w:r>
          </w:p>
        </w:tc>
        <w:tc>
          <w:tcPr>
            <w:tcW w:w="1133" w:type="dxa"/>
          </w:tcPr>
          <w:p w:rsidR="00874F75" w:rsidRPr="003D195E" w:rsidRDefault="00874F75" w:rsidP="00874F75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660" w:type="dxa"/>
          </w:tcPr>
          <w:p w:rsidR="00874F75" w:rsidRPr="003D195E" w:rsidRDefault="00874F75" w:rsidP="00874F75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41" w:type="dxa"/>
          </w:tcPr>
          <w:p w:rsidR="00874F75" w:rsidRPr="003D195E" w:rsidRDefault="00874F75" w:rsidP="00874F75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50" w:type="dxa"/>
          </w:tcPr>
          <w:p w:rsidR="00874F75" w:rsidRPr="003D195E" w:rsidRDefault="00874F75" w:rsidP="00874F75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874F75" w:rsidRPr="003D195E" w:rsidRDefault="00874F75" w:rsidP="00874F75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</w:tcPr>
          <w:p w:rsidR="00874F75" w:rsidRPr="003D195E" w:rsidRDefault="00874F75" w:rsidP="00874F75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</w:tcPr>
          <w:p w:rsidR="00874F75" w:rsidRPr="003D195E" w:rsidRDefault="00874F75" w:rsidP="00874F75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874F75" w:rsidRPr="003D195E" w:rsidRDefault="00874F75" w:rsidP="00874F75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 w:val="restart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74F75" w:rsidRPr="003D195E" w:rsidTr="00D12C46">
        <w:trPr>
          <w:trHeight w:val="360"/>
          <w:tblCellSpacing w:w="5" w:type="nil"/>
        </w:trPr>
        <w:tc>
          <w:tcPr>
            <w:tcW w:w="1987" w:type="dxa"/>
            <w:vMerge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</w:tcPr>
          <w:p w:rsidR="00874F75" w:rsidRPr="003D195E" w:rsidRDefault="00874F75" w:rsidP="00874F75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660" w:type="dxa"/>
          </w:tcPr>
          <w:p w:rsidR="00874F75" w:rsidRPr="003D195E" w:rsidRDefault="00874F75" w:rsidP="00874F75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41" w:type="dxa"/>
          </w:tcPr>
          <w:p w:rsidR="00874F75" w:rsidRPr="003D195E" w:rsidRDefault="00874F75" w:rsidP="00874F75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50" w:type="dxa"/>
          </w:tcPr>
          <w:p w:rsidR="00874F75" w:rsidRPr="003D195E" w:rsidRDefault="00874F75" w:rsidP="00874F75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874F75" w:rsidRPr="003D195E" w:rsidRDefault="00874F75" w:rsidP="00874F75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</w:tcPr>
          <w:p w:rsidR="00874F75" w:rsidRPr="003D195E" w:rsidRDefault="00874F75" w:rsidP="00874F75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</w:tcPr>
          <w:p w:rsidR="00874F75" w:rsidRPr="003D195E" w:rsidRDefault="00874F75" w:rsidP="00874F75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874F75" w:rsidRPr="003D195E" w:rsidRDefault="00874F75" w:rsidP="00874F75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74F75" w:rsidRPr="003D195E" w:rsidTr="00D12C46">
        <w:trPr>
          <w:trHeight w:val="360"/>
          <w:tblCellSpacing w:w="5" w:type="nil"/>
        </w:trPr>
        <w:tc>
          <w:tcPr>
            <w:tcW w:w="1987" w:type="dxa"/>
            <w:vMerge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1133" w:type="dxa"/>
          </w:tcPr>
          <w:p w:rsidR="00874F75" w:rsidRPr="003D195E" w:rsidRDefault="00874F75" w:rsidP="00874F75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660" w:type="dxa"/>
          </w:tcPr>
          <w:p w:rsidR="00874F75" w:rsidRPr="003D195E" w:rsidRDefault="00874F75" w:rsidP="00874F75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41" w:type="dxa"/>
          </w:tcPr>
          <w:p w:rsidR="00874F75" w:rsidRPr="003D195E" w:rsidRDefault="00874F75" w:rsidP="00874F75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50" w:type="dxa"/>
          </w:tcPr>
          <w:p w:rsidR="00874F75" w:rsidRPr="003D195E" w:rsidRDefault="00874F75" w:rsidP="00874F75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874F75" w:rsidRPr="003D195E" w:rsidRDefault="00874F75" w:rsidP="00874F75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</w:tcPr>
          <w:p w:rsidR="00874F75" w:rsidRPr="003D195E" w:rsidRDefault="00874F75" w:rsidP="00874F75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</w:tcPr>
          <w:p w:rsidR="00874F75" w:rsidRPr="003D195E" w:rsidRDefault="00874F75" w:rsidP="00874F75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874F75" w:rsidRPr="003D195E" w:rsidRDefault="00874F75" w:rsidP="00874F75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74F75" w:rsidRPr="003D195E" w:rsidTr="00D12C46">
        <w:trPr>
          <w:trHeight w:val="360"/>
          <w:tblCellSpacing w:w="5" w:type="nil"/>
        </w:trPr>
        <w:tc>
          <w:tcPr>
            <w:tcW w:w="1987" w:type="dxa"/>
            <w:vMerge/>
          </w:tcPr>
          <w:p w:rsidR="00874F75" w:rsidRPr="003D195E" w:rsidRDefault="00874F75" w:rsidP="00874F75">
            <w:pPr>
              <w:pStyle w:val="ConsPlusCell"/>
            </w:pPr>
          </w:p>
        </w:tc>
        <w:tc>
          <w:tcPr>
            <w:tcW w:w="1559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</w:tcPr>
          <w:p w:rsidR="00874F75" w:rsidRPr="003D195E" w:rsidRDefault="00874F75" w:rsidP="00874F75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660" w:type="dxa"/>
          </w:tcPr>
          <w:p w:rsidR="00874F75" w:rsidRPr="003D195E" w:rsidRDefault="00874F75" w:rsidP="00874F75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41" w:type="dxa"/>
          </w:tcPr>
          <w:p w:rsidR="00874F75" w:rsidRPr="003D195E" w:rsidRDefault="00874F75" w:rsidP="00874F75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50" w:type="dxa"/>
          </w:tcPr>
          <w:p w:rsidR="00874F75" w:rsidRPr="003D195E" w:rsidRDefault="00874F75" w:rsidP="00874F75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874F75" w:rsidRPr="003D195E" w:rsidRDefault="00874F75" w:rsidP="00874F75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</w:tcPr>
          <w:p w:rsidR="00874F75" w:rsidRPr="003D195E" w:rsidRDefault="00874F75" w:rsidP="00874F75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</w:tcPr>
          <w:p w:rsidR="00874F75" w:rsidRPr="003D195E" w:rsidRDefault="00874F75" w:rsidP="00874F75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874F75" w:rsidRPr="003D195E" w:rsidRDefault="00874F75" w:rsidP="00874F75">
            <w:pPr>
              <w:spacing w:after="0" w:line="240" w:lineRule="auto"/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74F75" w:rsidRPr="003D195E" w:rsidTr="00D12C46">
        <w:trPr>
          <w:trHeight w:val="360"/>
          <w:tblCellSpacing w:w="5" w:type="nil"/>
        </w:trPr>
        <w:tc>
          <w:tcPr>
            <w:tcW w:w="13186" w:type="dxa"/>
            <w:gridSpan w:val="12"/>
          </w:tcPr>
          <w:p w:rsidR="00874F75" w:rsidRPr="003D195E" w:rsidRDefault="00874F75" w:rsidP="00874F7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D195E">
              <w:rPr>
                <w:rFonts w:ascii="Times New Roman" w:hAnsi="Times New Roman" w:cs="Times New Roman"/>
                <w:b/>
              </w:rPr>
              <w:t>Подпрограмма 4 « Укрепление материально-технической базы»</w:t>
            </w:r>
          </w:p>
        </w:tc>
      </w:tr>
      <w:tr w:rsidR="00874F75" w:rsidRPr="003D195E" w:rsidTr="00DE4815">
        <w:trPr>
          <w:trHeight w:val="169"/>
          <w:tblCellSpacing w:w="5" w:type="nil"/>
        </w:trPr>
        <w:tc>
          <w:tcPr>
            <w:tcW w:w="13186" w:type="dxa"/>
            <w:gridSpan w:val="12"/>
          </w:tcPr>
          <w:p w:rsidR="00874F75" w:rsidRPr="003D195E" w:rsidRDefault="00874F75" w:rsidP="00874F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Цель 4.1.:  Укрепление материально-технической базы учреждений культуры</w:t>
            </w:r>
          </w:p>
        </w:tc>
      </w:tr>
      <w:tr w:rsidR="00874F75" w:rsidRPr="003D195E" w:rsidTr="00D12C46">
        <w:trPr>
          <w:trHeight w:val="360"/>
          <w:tblCellSpacing w:w="5" w:type="nil"/>
        </w:trPr>
        <w:tc>
          <w:tcPr>
            <w:tcW w:w="13186" w:type="dxa"/>
            <w:gridSpan w:val="12"/>
          </w:tcPr>
          <w:p w:rsidR="00874F75" w:rsidRPr="003D195E" w:rsidRDefault="00DE4815" w:rsidP="00874F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4.1.1: </w:t>
            </w:r>
            <w:r w:rsidR="00874F75" w:rsidRPr="003D195E">
              <w:rPr>
                <w:rFonts w:ascii="Times New Roman" w:hAnsi="Times New Roman" w:cs="Times New Roman"/>
              </w:rPr>
              <w:t>Укрепление материально-технической базы учреждений культуры Повышение качественного уровня коллективов самодеятельного народного творчества.</w:t>
            </w:r>
          </w:p>
        </w:tc>
      </w:tr>
      <w:tr w:rsidR="00874F75" w:rsidRPr="003D195E" w:rsidTr="00D12C46">
        <w:trPr>
          <w:trHeight w:val="360"/>
          <w:tblCellSpacing w:w="5" w:type="nil"/>
        </w:trPr>
        <w:tc>
          <w:tcPr>
            <w:tcW w:w="1987" w:type="dxa"/>
            <w:vMerge w:val="restart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Укрепление материально-технической базы Домов культуры. Приобретение театральных кресел, мебели, одежды сцены, ноутбуков для проведения мероприятий</w:t>
            </w:r>
          </w:p>
        </w:tc>
        <w:tc>
          <w:tcPr>
            <w:tcW w:w="1559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затрат,</w:t>
            </w:r>
          </w:p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1133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1361,3</w:t>
            </w:r>
          </w:p>
        </w:tc>
        <w:tc>
          <w:tcPr>
            <w:tcW w:w="660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1361,3</w:t>
            </w:r>
          </w:p>
        </w:tc>
        <w:tc>
          <w:tcPr>
            <w:tcW w:w="852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1230,0</w:t>
            </w:r>
          </w:p>
        </w:tc>
        <w:tc>
          <w:tcPr>
            <w:tcW w:w="1139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1214,0</w:t>
            </w:r>
          </w:p>
        </w:tc>
        <w:tc>
          <w:tcPr>
            <w:tcW w:w="995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1214,0</w:t>
            </w:r>
          </w:p>
        </w:tc>
        <w:tc>
          <w:tcPr>
            <w:tcW w:w="854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 w:val="restart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 xml:space="preserve"> улучшение качеств обслуживания</w:t>
            </w:r>
          </w:p>
        </w:tc>
      </w:tr>
      <w:tr w:rsidR="00874F75" w:rsidRPr="003D195E" w:rsidTr="00D12C46">
        <w:trPr>
          <w:trHeight w:val="360"/>
          <w:tblCellSpacing w:w="5" w:type="nil"/>
        </w:trPr>
        <w:tc>
          <w:tcPr>
            <w:tcW w:w="1987" w:type="dxa"/>
            <w:vMerge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3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295,28444</w:t>
            </w:r>
          </w:p>
        </w:tc>
        <w:tc>
          <w:tcPr>
            <w:tcW w:w="660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295,28444</w:t>
            </w:r>
          </w:p>
        </w:tc>
        <w:tc>
          <w:tcPr>
            <w:tcW w:w="852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267,1</w:t>
            </w:r>
          </w:p>
        </w:tc>
        <w:tc>
          <w:tcPr>
            <w:tcW w:w="1139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267,1</w:t>
            </w:r>
          </w:p>
        </w:tc>
        <w:tc>
          <w:tcPr>
            <w:tcW w:w="995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267,1</w:t>
            </w:r>
          </w:p>
        </w:tc>
        <w:tc>
          <w:tcPr>
            <w:tcW w:w="854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74F75" w:rsidRPr="003D195E" w:rsidTr="00D12C46">
        <w:trPr>
          <w:trHeight w:val="360"/>
          <w:tblCellSpacing w:w="5" w:type="nil"/>
        </w:trPr>
        <w:tc>
          <w:tcPr>
            <w:tcW w:w="1987" w:type="dxa"/>
            <w:vMerge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1046,91556</w:t>
            </w:r>
          </w:p>
        </w:tc>
        <w:tc>
          <w:tcPr>
            <w:tcW w:w="660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1046,915</w:t>
            </w:r>
          </w:p>
        </w:tc>
        <w:tc>
          <w:tcPr>
            <w:tcW w:w="852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946,9</w:t>
            </w:r>
          </w:p>
        </w:tc>
        <w:tc>
          <w:tcPr>
            <w:tcW w:w="1139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946,9</w:t>
            </w:r>
          </w:p>
        </w:tc>
        <w:tc>
          <w:tcPr>
            <w:tcW w:w="995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946,9</w:t>
            </w:r>
          </w:p>
        </w:tc>
        <w:tc>
          <w:tcPr>
            <w:tcW w:w="854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74F75" w:rsidRPr="003D195E" w:rsidTr="00D12C46">
        <w:trPr>
          <w:trHeight w:val="360"/>
          <w:tblCellSpacing w:w="5" w:type="nil"/>
        </w:trPr>
        <w:tc>
          <w:tcPr>
            <w:tcW w:w="1987" w:type="dxa"/>
            <w:vMerge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33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660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0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852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39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4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Отдел культуры</w:t>
            </w:r>
          </w:p>
        </w:tc>
        <w:tc>
          <w:tcPr>
            <w:tcW w:w="1150" w:type="dxa"/>
            <w:vMerge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74F75" w:rsidRPr="003D195E" w:rsidTr="00D12C46">
        <w:trPr>
          <w:trHeight w:val="360"/>
          <w:tblCellSpacing w:w="5" w:type="nil"/>
        </w:trPr>
        <w:tc>
          <w:tcPr>
            <w:tcW w:w="1987" w:type="dxa"/>
            <w:vMerge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0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0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4" w:type="dxa"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0569B" w:rsidRPr="003D195E" w:rsidTr="00D12C46">
        <w:trPr>
          <w:trHeight w:val="360"/>
          <w:tblCellSpacing w:w="5" w:type="nil"/>
        </w:trPr>
        <w:tc>
          <w:tcPr>
            <w:tcW w:w="1987" w:type="dxa"/>
            <w:vMerge w:val="restart"/>
          </w:tcPr>
          <w:p w:rsidR="0080569B" w:rsidRPr="003D195E" w:rsidRDefault="0080569B" w:rsidP="0080569B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Сумма затрат по задаче 4.1.1</w:t>
            </w:r>
          </w:p>
        </w:tc>
        <w:tc>
          <w:tcPr>
            <w:tcW w:w="1559" w:type="dxa"/>
          </w:tcPr>
          <w:p w:rsidR="0080569B" w:rsidRPr="003D195E" w:rsidRDefault="0080569B" w:rsidP="0080569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3" w:type="dxa"/>
          </w:tcPr>
          <w:p w:rsidR="0080569B" w:rsidRPr="003D195E" w:rsidRDefault="0080569B" w:rsidP="0080569B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1361,3</w:t>
            </w:r>
          </w:p>
        </w:tc>
        <w:tc>
          <w:tcPr>
            <w:tcW w:w="660" w:type="dxa"/>
          </w:tcPr>
          <w:p w:rsidR="0080569B" w:rsidRPr="003D195E" w:rsidRDefault="0080569B" w:rsidP="0080569B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80569B" w:rsidRPr="003D195E" w:rsidRDefault="0080569B" w:rsidP="0080569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0" w:type="dxa"/>
          </w:tcPr>
          <w:p w:rsidR="0080569B" w:rsidRPr="003D195E" w:rsidRDefault="0080569B" w:rsidP="0080569B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1361,3</w:t>
            </w:r>
          </w:p>
        </w:tc>
        <w:tc>
          <w:tcPr>
            <w:tcW w:w="852" w:type="dxa"/>
          </w:tcPr>
          <w:p w:rsidR="0080569B" w:rsidRPr="003D195E" w:rsidRDefault="0080569B" w:rsidP="0080569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80569B" w:rsidRPr="003D195E" w:rsidRDefault="0080569B" w:rsidP="0080569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267,1</w:t>
            </w:r>
          </w:p>
        </w:tc>
        <w:tc>
          <w:tcPr>
            <w:tcW w:w="1139" w:type="dxa"/>
          </w:tcPr>
          <w:p w:rsidR="0080569B" w:rsidRPr="003D195E" w:rsidRDefault="0080569B" w:rsidP="0080569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267,1</w:t>
            </w:r>
          </w:p>
        </w:tc>
        <w:tc>
          <w:tcPr>
            <w:tcW w:w="995" w:type="dxa"/>
          </w:tcPr>
          <w:p w:rsidR="0080569B" w:rsidRPr="003D195E" w:rsidRDefault="0080569B" w:rsidP="0080569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267,1</w:t>
            </w:r>
          </w:p>
        </w:tc>
        <w:tc>
          <w:tcPr>
            <w:tcW w:w="854" w:type="dxa"/>
          </w:tcPr>
          <w:p w:rsidR="0080569B" w:rsidRPr="003D195E" w:rsidRDefault="0080569B" w:rsidP="0080569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80569B" w:rsidRPr="003D195E" w:rsidRDefault="0080569B" w:rsidP="0080569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0569B" w:rsidRPr="003D195E" w:rsidTr="00D12C46">
        <w:trPr>
          <w:trHeight w:val="360"/>
          <w:tblCellSpacing w:w="5" w:type="nil"/>
        </w:trPr>
        <w:tc>
          <w:tcPr>
            <w:tcW w:w="1987" w:type="dxa"/>
            <w:vMerge/>
          </w:tcPr>
          <w:p w:rsidR="0080569B" w:rsidRPr="003D195E" w:rsidRDefault="0080569B" w:rsidP="0080569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569B" w:rsidRPr="003D195E" w:rsidRDefault="0080569B" w:rsidP="0080569B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</w:tcPr>
          <w:p w:rsidR="0080569B" w:rsidRPr="003D195E" w:rsidRDefault="0080569B" w:rsidP="0080569B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295,28444</w:t>
            </w:r>
          </w:p>
        </w:tc>
        <w:tc>
          <w:tcPr>
            <w:tcW w:w="660" w:type="dxa"/>
          </w:tcPr>
          <w:p w:rsidR="0080569B" w:rsidRPr="003D195E" w:rsidRDefault="0080569B" w:rsidP="0080569B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80569B" w:rsidRPr="003D195E" w:rsidRDefault="0080569B" w:rsidP="0080569B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  <w:p w:rsidR="0080569B" w:rsidRPr="003D195E" w:rsidRDefault="0080569B" w:rsidP="0080569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80569B" w:rsidRPr="003D195E" w:rsidRDefault="0080569B" w:rsidP="0080569B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295,28444</w:t>
            </w:r>
          </w:p>
        </w:tc>
        <w:tc>
          <w:tcPr>
            <w:tcW w:w="852" w:type="dxa"/>
          </w:tcPr>
          <w:p w:rsidR="0080569B" w:rsidRPr="003D195E" w:rsidRDefault="0080569B" w:rsidP="0080569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80569B" w:rsidRPr="003D195E" w:rsidRDefault="0080569B" w:rsidP="0080569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946,9</w:t>
            </w:r>
          </w:p>
        </w:tc>
        <w:tc>
          <w:tcPr>
            <w:tcW w:w="1139" w:type="dxa"/>
          </w:tcPr>
          <w:p w:rsidR="0080569B" w:rsidRPr="003D195E" w:rsidRDefault="0080569B" w:rsidP="0080569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946,9</w:t>
            </w:r>
          </w:p>
        </w:tc>
        <w:tc>
          <w:tcPr>
            <w:tcW w:w="995" w:type="dxa"/>
          </w:tcPr>
          <w:p w:rsidR="0080569B" w:rsidRPr="003D195E" w:rsidRDefault="0080569B" w:rsidP="0080569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946,9</w:t>
            </w:r>
          </w:p>
        </w:tc>
        <w:tc>
          <w:tcPr>
            <w:tcW w:w="854" w:type="dxa"/>
          </w:tcPr>
          <w:p w:rsidR="0080569B" w:rsidRPr="003D195E" w:rsidRDefault="0080569B" w:rsidP="0080569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80569B" w:rsidRPr="003D195E" w:rsidRDefault="0080569B" w:rsidP="0080569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0569B" w:rsidRPr="003D195E" w:rsidTr="00D12C46">
        <w:trPr>
          <w:trHeight w:val="360"/>
          <w:tblCellSpacing w:w="5" w:type="nil"/>
        </w:trPr>
        <w:tc>
          <w:tcPr>
            <w:tcW w:w="1987" w:type="dxa"/>
            <w:vMerge/>
          </w:tcPr>
          <w:p w:rsidR="0080569B" w:rsidRPr="003D195E" w:rsidRDefault="0080569B" w:rsidP="0080569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569B" w:rsidRPr="003D195E" w:rsidRDefault="0080569B" w:rsidP="0080569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33" w:type="dxa"/>
          </w:tcPr>
          <w:p w:rsidR="0080569B" w:rsidRPr="003D195E" w:rsidRDefault="0080569B" w:rsidP="0080569B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1046,91556</w:t>
            </w:r>
          </w:p>
        </w:tc>
        <w:tc>
          <w:tcPr>
            <w:tcW w:w="660" w:type="dxa"/>
          </w:tcPr>
          <w:p w:rsidR="0080569B" w:rsidRPr="003D195E" w:rsidRDefault="0080569B" w:rsidP="0080569B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80569B" w:rsidRPr="003D195E" w:rsidRDefault="0080569B" w:rsidP="0080569B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  <w:p w:rsidR="0080569B" w:rsidRPr="003D195E" w:rsidRDefault="0080569B" w:rsidP="0080569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80569B" w:rsidRPr="003D195E" w:rsidRDefault="0080569B" w:rsidP="0080569B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1046,915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2" w:type="dxa"/>
          </w:tcPr>
          <w:p w:rsidR="0080569B" w:rsidRPr="003D195E" w:rsidRDefault="0080569B" w:rsidP="0080569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80569B" w:rsidRPr="003D195E" w:rsidRDefault="0080569B" w:rsidP="0080569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39" w:type="dxa"/>
          </w:tcPr>
          <w:p w:rsidR="0080569B" w:rsidRPr="003D195E" w:rsidRDefault="0080569B" w:rsidP="0080569B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:rsidR="0080569B" w:rsidRPr="003D195E" w:rsidRDefault="0080569B" w:rsidP="0080569B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4" w:type="dxa"/>
          </w:tcPr>
          <w:p w:rsidR="0080569B" w:rsidRPr="003D195E" w:rsidRDefault="0080569B" w:rsidP="0080569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80569B" w:rsidRPr="003D195E" w:rsidRDefault="0080569B" w:rsidP="0080569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74F75" w:rsidRPr="003D195E" w:rsidTr="00D12C46">
        <w:trPr>
          <w:trHeight w:val="360"/>
          <w:tblCellSpacing w:w="5" w:type="nil"/>
        </w:trPr>
        <w:tc>
          <w:tcPr>
            <w:tcW w:w="1987" w:type="dxa"/>
            <w:vMerge/>
            <w:tcBorders>
              <w:bottom w:val="single" w:sz="4" w:space="0" w:color="auto"/>
            </w:tcBorders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874F75" w:rsidRPr="003D195E" w:rsidRDefault="00874F75" w:rsidP="00874F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819E2" w:rsidRPr="003D195E" w:rsidTr="00DE4815">
        <w:trPr>
          <w:trHeight w:val="159"/>
          <w:tblCellSpacing w:w="5" w:type="nil"/>
        </w:trPr>
        <w:tc>
          <w:tcPr>
            <w:tcW w:w="13186" w:type="dxa"/>
            <w:gridSpan w:val="12"/>
            <w:tcBorders>
              <w:bottom w:val="single" w:sz="4" w:space="0" w:color="auto"/>
            </w:tcBorders>
          </w:tcPr>
          <w:p w:rsidR="00E819E2" w:rsidRPr="003D195E" w:rsidRDefault="00E819E2" w:rsidP="00E819E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D195E">
              <w:rPr>
                <w:rFonts w:ascii="Times New Roman" w:hAnsi="Times New Roman" w:cs="Times New Roman"/>
                <w:b/>
              </w:rPr>
              <w:t>Подпрограмма 5 «</w:t>
            </w:r>
            <w:r>
              <w:rPr>
                <w:rFonts w:ascii="Times New Roman" w:hAnsi="Times New Roman" w:cs="Times New Roman"/>
                <w:b/>
              </w:rPr>
              <w:t>Обустройство и восстановление воинских захоронений на территории Здвинского района</w:t>
            </w:r>
            <w:bookmarkStart w:id="0" w:name="_GoBack"/>
            <w:bookmarkEnd w:id="0"/>
            <w:r w:rsidRPr="003D195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E819E2" w:rsidRPr="003D195E" w:rsidTr="00DE4815">
        <w:trPr>
          <w:trHeight w:val="206"/>
          <w:tblCellSpacing w:w="5" w:type="nil"/>
        </w:trPr>
        <w:tc>
          <w:tcPr>
            <w:tcW w:w="13186" w:type="dxa"/>
            <w:gridSpan w:val="12"/>
            <w:tcBorders>
              <w:bottom w:val="single" w:sz="4" w:space="0" w:color="auto"/>
            </w:tcBorders>
          </w:tcPr>
          <w:p w:rsidR="00E819E2" w:rsidRPr="003D195E" w:rsidRDefault="00E819E2" w:rsidP="00E819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 xml:space="preserve">Цель 5.1.: </w:t>
            </w:r>
            <w:r>
              <w:rPr>
                <w:rFonts w:ascii="Times New Roman" w:hAnsi="Times New Roman" w:cs="Times New Roman"/>
              </w:rPr>
              <w:t>Обустройство и восстановление воинских захоронений на территории Здвинского района</w:t>
            </w:r>
          </w:p>
        </w:tc>
      </w:tr>
      <w:tr w:rsidR="00E819E2" w:rsidRPr="003D195E" w:rsidTr="00DE4815">
        <w:trPr>
          <w:trHeight w:val="237"/>
          <w:tblCellSpacing w:w="5" w:type="nil"/>
        </w:trPr>
        <w:tc>
          <w:tcPr>
            <w:tcW w:w="13186" w:type="dxa"/>
            <w:gridSpan w:val="12"/>
            <w:tcBorders>
              <w:bottom w:val="single" w:sz="4" w:space="0" w:color="auto"/>
            </w:tcBorders>
          </w:tcPr>
          <w:p w:rsidR="00E819E2" w:rsidRPr="003D195E" w:rsidRDefault="00E819E2" w:rsidP="00E819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 xml:space="preserve">Задача 5.1.1. </w:t>
            </w:r>
            <w:r>
              <w:rPr>
                <w:rFonts w:ascii="Times New Roman" w:hAnsi="Times New Roman" w:cs="Times New Roman"/>
              </w:rPr>
              <w:t xml:space="preserve">Обустройство  восстановление воинских захоронений на территории Здвинского района </w:t>
            </w:r>
          </w:p>
        </w:tc>
      </w:tr>
      <w:tr w:rsidR="00E819E2" w:rsidRPr="003D195E" w:rsidTr="00D12C46">
        <w:trPr>
          <w:trHeight w:val="360"/>
          <w:tblCellSpacing w:w="5" w:type="nil"/>
        </w:trPr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Обустройство восстановление воинских захоронений на территории Здвинского района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затрат,</w:t>
            </w:r>
          </w:p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63,489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63,489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E819E2" w:rsidRPr="003D195E" w:rsidRDefault="00E819E2" w:rsidP="00E819E2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E819E2" w:rsidRPr="003D195E" w:rsidRDefault="00E819E2" w:rsidP="00E819E2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819E2" w:rsidRPr="003D195E" w:rsidTr="00D12C46">
        <w:trPr>
          <w:trHeight w:val="360"/>
          <w:tblCellSpacing w:w="5" w:type="nil"/>
        </w:trPr>
        <w:tc>
          <w:tcPr>
            <w:tcW w:w="1987" w:type="dxa"/>
            <w:vMerge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3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660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0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966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1139" w:type="dxa"/>
          </w:tcPr>
          <w:p w:rsidR="00E819E2" w:rsidRPr="003D195E" w:rsidRDefault="00E819E2" w:rsidP="00E819E2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E819E2" w:rsidRPr="003D195E" w:rsidRDefault="00E819E2" w:rsidP="00E819E2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819E2" w:rsidRPr="003D195E" w:rsidTr="00D12C46">
        <w:trPr>
          <w:trHeight w:val="360"/>
          <w:tblCellSpacing w:w="5" w:type="nil"/>
        </w:trPr>
        <w:tc>
          <w:tcPr>
            <w:tcW w:w="1987" w:type="dxa"/>
            <w:vMerge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660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0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966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164,0</w:t>
            </w:r>
          </w:p>
        </w:tc>
        <w:tc>
          <w:tcPr>
            <w:tcW w:w="1139" w:type="dxa"/>
          </w:tcPr>
          <w:p w:rsidR="00E819E2" w:rsidRPr="003D195E" w:rsidRDefault="00E819E2" w:rsidP="00E819E2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E819E2" w:rsidRPr="003D195E" w:rsidRDefault="00E819E2" w:rsidP="00E819E2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819E2" w:rsidRPr="003D195E" w:rsidTr="00D12C46">
        <w:trPr>
          <w:trHeight w:val="360"/>
          <w:tblCellSpacing w:w="5" w:type="nil"/>
        </w:trPr>
        <w:tc>
          <w:tcPr>
            <w:tcW w:w="1987" w:type="dxa"/>
            <w:vMerge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33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0,889</w:t>
            </w:r>
          </w:p>
        </w:tc>
        <w:tc>
          <w:tcPr>
            <w:tcW w:w="660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0,889</w:t>
            </w:r>
          </w:p>
        </w:tc>
        <w:tc>
          <w:tcPr>
            <w:tcW w:w="966" w:type="dxa"/>
          </w:tcPr>
          <w:p w:rsidR="00E819E2" w:rsidRPr="003D195E" w:rsidRDefault="00E819E2" w:rsidP="00E819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3,418</w:t>
            </w:r>
          </w:p>
        </w:tc>
        <w:tc>
          <w:tcPr>
            <w:tcW w:w="1139" w:type="dxa"/>
          </w:tcPr>
          <w:p w:rsidR="00E819E2" w:rsidRPr="003D195E" w:rsidRDefault="00E819E2" w:rsidP="00E819E2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E819E2" w:rsidRPr="003D195E" w:rsidRDefault="00E819E2" w:rsidP="00E819E2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819E2" w:rsidRPr="003D195E" w:rsidTr="00D12C46">
        <w:trPr>
          <w:trHeight w:val="360"/>
          <w:tblCellSpacing w:w="5" w:type="nil"/>
        </w:trPr>
        <w:tc>
          <w:tcPr>
            <w:tcW w:w="1987" w:type="dxa"/>
            <w:vMerge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</w:tcPr>
          <w:p w:rsidR="00E819E2" w:rsidRPr="003D195E" w:rsidRDefault="00E819E2" w:rsidP="00E819E2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660" w:type="dxa"/>
          </w:tcPr>
          <w:p w:rsidR="00E819E2" w:rsidRPr="003D195E" w:rsidRDefault="00E819E2" w:rsidP="00E819E2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41" w:type="dxa"/>
          </w:tcPr>
          <w:p w:rsidR="00E819E2" w:rsidRPr="003D195E" w:rsidRDefault="00E819E2" w:rsidP="00E819E2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50" w:type="dxa"/>
          </w:tcPr>
          <w:p w:rsidR="00E819E2" w:rsidRPr="003D195E" w:rsidRDefault="00E819E2" w:rsidP="00E819E2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E819E2" w:rsidRPr="003D195E" w:rsidRDefault="00E819E2" w:rsidP="00E819E2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</w:tcPr>
          <w:p w:rsidR="00E819E2" w:rsidRPr="003D195E" w:rsidRDefault="00E819E2" w:rsidP="00E819E2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</w:tcPr>
          <w:p w:rsidR="00E819E2" w:rsidRPr="003D195E" w:rsidRDefault="00E819E2" w:rsidP="00E819E2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E819E2" w:rsidRPr="003D195E" w:rsidRDefault="00E819E2" w:rsidP="00E819E2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819E2" w:rsidRPr="003D195E" w:rsidTr="00D12C46">
        <w:trPr>
          <w:trHeight w:val="360"/>
          <w:tblCellSpacing w:w="5" w:type="nil"/>
        </w:trPr>
        <w:tc>
          <w:tcPr>
            <w:tcW w:w="1987" w:type="dxa"/>
            <w:vMerge w:val="restart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Сумма затрат по задаче 5.1.1.</w:t>
            </w:r>
          </w:p>
        </w:tc>
        <w:tc>
          <w:tcPr>
            <w:tcW w:w="1559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3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660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0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966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1139" w:type="dxa"/>
          </w:tcPr>
          <w:p w:rsidR="00E819E2" w:rsidRPr="003D195E" w:rsidRDefault="00E819E2" w:rsidP="00E819E2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E819E2" w:rsidRPr="003D195E" w:rsidRDefault="00E819E2" w:rsidP="00E819E2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819E2" w:rsidRPr="003D195E" w:rsidTr="00D12C46">
        <w:trPr>
          <w:trHeight w:val="360"/>
          <w:tblCellSpacing w:w="5" w:type="nil"/>
        </w:trPr>
        <w:tc>
          <w:tcPr>
            <w:tcW w:w="1987" w:type="dxa"/>
            <w:vMerge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660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0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966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164,0</w:t>
            </w:r>
          </w:p>
        </w:tc>
        <w:tc>
          <w:tcPr>
            <w:tcW w:w="1139" w:type="dxa"/>
          </w:tcPr>
          <w:p w:rsidR="00E819E2" w:rsidRPr="003D195E" w:rsidRDefault="00E819E2" w:rsidP="00E819E2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E819E2" w:rsidRPr="003D195E" w:rsidRDefault="00E819E2" w:rsidP="00E819E2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819E2" w:rsidRPr="003D195E" w:rsidTr="00D12C46">
        <w:trPr>
          <w:trHeight w:val="360"/>
          <w:tblCellSpacing w:w="5" w:type="nil"/>
        </w:trPr>
        <w:tc>
          <w:tcPr>
            <w:tcW w:w="1987" w:type="dxa"/>
            <w:vMerge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 xml:space="preserve">местные </w:t>
            </w:r>
            <w:r>
              <w:rPr>
                <w:rFonts w:ascii="Times New Roman" w:hAnsi="Times New Roman" w:cs="Times New Roman"/>
              </w:rPr>
              <w:t>бюджеты</w:t>
            </w:r>
          </w:p>
        </w:tc>
        <w:tc>
          <w:tcPr>
            <w:tcW w:w="1133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0,889</w:t>
            </w:r>
          </w:p>
        </w:tc>
        <w:tc>
          <w:tcPr>
            <w:tcW w:w="660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0,0</w:t>
            </w:r>
          </w:p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0,889</w:t>
            </w:r>
          </w:p>
        </w:tc>
        <w:tc>
          <w:tcPr>
            <w:tcW w:w="966" w:type="dxa"/>
          </w:tcPr>
          <w:p w:rsidR="00E819E2" w:rsidRPr="003D195E" w:rsidRDefault="00E819E2" w:rsidP="00E819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3,418</w:t>
            </w:r>
          </w:p>
        </w:tc>
        <w:tc>
          <w:tcPr>
            <w:tcW w:w="1139" w:type="dxa"/>
          </w:tcPr>
          <w:p w:rsidR="00E819E2" w:rsidRPr="003D195E" w:rsidRDefault="00E819E2" w:rsidP="00E819E2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E819E2" w:rsidRPr="003D195E" w:rsidRDefault="00E819E2" w:rsidP="00E819E2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819E2" w:rsidRPr="003D195E" w:rsidTr="00D12C46">
        <w:trPr>
          <w:trHeight w:val="360"/>
          <w:tblCellSpacing w:w="5" w:type="nil"/>
        </w:trPr>
        <w:tc>
          <w:tcPr>
            <w:tcW w:w="1987" w:type="dxa"/>
            <w:vMerge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  <w:r w:rsidRPr="003D195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</w:tcPr>
          <w:p w:rsidR="00E819E2" w:rsidRPr="003D195E" w:rsidRDefault="00E819E2" w:rsidP="00E819E2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660" w:type="dxa"/>
          </w:tcPr>
          <w:p w:rsidR="00E819E2" w:rsidRPr="003D195E" w:rsidRDefault="00E819E2" w:rsidP="00E819E2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741" w:type="dxa"/>
          </w:tcPr>
          <w:p w:rsidR="00E819E2" w:rsidRPr="003D195E" w:rsidRDefault="00E819E2" w:rsidP="00E819E2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50" w:type="dxa"/>
          </w:tcPr>
          <w:p w:rsidR="00E819E2" w:rsidRPr="003D195E" w:rsidRDefault="00E819E2" w:rsidP="00E819E2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E819E2" w:rsidRPr="003D195E" w:rsidRDefault="00E819E2" w:rsidP="00E819E2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</w:tcPr>
          <w:p w:rsidR="00E819E2" w:rsidRPr="003D195E" w:rsidRDefault="00E819E2" w:rsidP="00E819E2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</w:tcPr>
          <w:p w:rsidR="00E819E2" w:rsidRPr="003D195E" w:rsidRDefault="00E819E2" w:rsidP="00E819E2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E819E2" w:rsidRPr="003D195E" w:rsidRDefault="00E819E2" w:rsidP="00E819E2">
            <w:pPr>
              <w:spacing w:after="0" w:line="240" w:lineRule="auto"/>
              <w:rPr>
                <w:sz w:val="20"/>
                <w:szCs w:val="20"/>
              </w:rPr>
            </w:pPr>
            <w:r w:rsidRPr="003D195E"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E819E2" w:rsidRPr="003D195E" w:rsidRDefault="00E819E2" w:rsidP="00E819E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819E2" w:rsidRPr="009D3514" w:rsidTr="00D12C46">
        <w:trPr>
          <w:trHeight w:val="360"/>
          <w:tblCellSpacing w:w="5" w:type="nil"/>
        </w:trPr>
        <w:tc>
          <w:tcPr>
            <w:tcW w:w="1987" w:type="dxa"/>
            <w:vMerge w:val="restart"/>
          </w:tcPr>
          <w:p w:rsidR="00E819E2" w:rsidRPr="009D3514" w:rsidRDefault="00E819E2" w:rsidP="00E819E2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Сумма затрат по муниципальной </w:t>
            </w:r>
            <w:r w:rsidRPr="009D3514">
              <w:rPr>
                <w:rFonts w:ascii="Times New Roman" w:hAnsi="Times New Roman" w:cs="Times New Roman"/>
                <w:b/>
              </w:rPr>
              <w:t>программе</w:t>
            </w:r>
          </w:p>
        </w:tc>
        <w:tc>
          <w:tcPr>
            <w:tcW w:w="1559" w:type="dxa"/>
          </w:tcPr>
          <w:p w:rsidR="00E819E2" w:rsidRPr="009D3514" w:rsidRDefault="00E819E2" w:rsidP="00E819E2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133" w:type="dxa"/>
          </w:tcPr>
          <w:p w:rsidR="00E819E2" w:rsidRPr="00A87C73" w:rsidRDefault="00E819E2" w:rsidP="00E819E2">
            <w:pPr>
              <w:pStyle w:val="ConsPlusCell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522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18444</w:t>
            </w:r>
          </w:p>
        </w:tc>
        <w:tc>
          <w:tcPr>
            <w:tcW w:w="660" w:type="dxa"/>
          </w:tcPr>
          <w:p w:rsidR="00E819E2" w:rsidRPr="009D3514" w:rsidRDefault="00E819E2" w:rsidP="00E819E2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D351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41" w:type="dxa"/>
          </w:tcPr>
          <w:p w:rsidR="00E819E2" w:rsidRPr="009D3514" w:rsidRDefault="00E819E2" w:rsidP="00E819E2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D351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0" w:type="dxa"/>
          </w:tcPr>
          <w:p w:rsidR="00E819E2" w:rsidRPr="009D3514" w:rsidRDefault="00E819E2" w:rsidP="00E819E2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D3514">
              <w:rPr>
                <w:rFonts w:ascii="Times New Roman" w:hAnsi="Times New Roman" w:cs="Times New Roman"/>
                <w:b/>
              </w:rPr>
              <w:t>295,28444</w:t>
            </w:r>
          </w:p>
        </w:tc>
        <w:tc>
          <w:tcPr>
            <w:tcW w:w="852" w:type="dxa"/>
          </w:tcPr>
          <w:p w:rsidR="00E819E2" w:rsidRPr="00A87C73" w:rsidRDefault="00E819E2" w:rsidP="00E819E2">
            <w:pPr>
              <w:pStyle w:val="ConsPlusCell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226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966" w:type="dxa"/>
          </w:tcPr>
          <w:p w:rsidR="00E819E2" w:rsidRPr="009D3514" w:rsidRDefault="00E819E2" w:rsidP="00E819E2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673,9</w:t>
            </w:r>
          </w:p>
        </w:tc>
        <w:tc>
          <w:tcPr>
            <w:tcW w:w="1139" w:type="dxa"/>
          </w:tcPr>
          <w:p w:rsidR="00E819E2" w:rsidRPr="009D3514" w:rsidRDefault="00E819E2" w:rsidP="00E819E2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578,4</w:t>
            </w:r>
          </w:p>
        </w:tc>
        <w:tc>
          <w:tcPr>
            <w:tcW w:w="995" w:type="dxa"/>
          </w:tcPr>
          <w:p w:rsidR="00E819E2" w:rsidRPr="009D3514" w:rsidRDefault="00E819E2" w:rsidP="00E819E2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578,4</w:t>
            </w:r>
          </w:p>
        </w:tc>
        <w:tc>
          <w:tcPr>
            <w:tcW w:w="854" w:type="dxa"/>
          </w:tcPr>
          <w:p w:rsidR="00E819E2" w:rsidRPr="009D3514" w:rsidRDefault="00E819E2" w:rsidP="00E819E2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vMerge w:val="restart"/>
          </w:tcPr>
          <w:p w:rsidR="00E819E2" w:rsidRPr="009D3514" w:rsidRDefault="008578AD" w:rsidP="00E819E2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sz w:val="18"/>
                <w:szCs w:val="18"/>
              </w:rPr>
              <w:pict>
                <v:rect id="_x0000_s1041" style="position:absolute;margin-left:53.95pt;margin-top:70.8pt;width:29pt;height:24pt;z-index:251682816;mso-position-horizontal-relative:text;mso-position-vertical-relative:text" stroked="f">
                  <v:textbox style="mso-next-textbox:#_x0000_s1041">
                    <w:txbxContent>
                      <w:p w:rsidR="008578AD" w:rsidRPr="00804BD1" w:rsidRDefault="008578A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  <w:tr w:rsidR="00E819E2" w:rsidRPr="009D3514" w:rsidTr="00D12C46">
        <w:trPr>
          <w:trHeight w:val="360"/>
          <w:tblCellSpacing w:w="5" w:type="nil"/>
        </w:trPr>
        <w:tc>
          <w:tcPr>
            <w:tcW w:w="1987" w:type="dxa"/>
            <w:vMerge/>
          </w:tcPr>
          <w:p w:rsidR="00E819E2" w:rsidRPr="009D3514" w:rsidRDefault="00E819E2" w:rsidP="00E819E2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819E2" w:rsidRPr="009D3514" w:rsidRDefault="00E819E2" w:rsidP="00E819E2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D3514"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133" w:type="dxa"/>
          </w:tcPr>
          <w:p w:rsidR="00E819E2" w:rsidRPr="00A87C73" w:rsidRDefault="00E819E2" w:rsidP="00E819E2">
            <w:pPr>
              <w:pStyle w:val="ConsPlusCell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1233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21556</w:t>
            </w:r>
          </w:p>
        </w:tc>
        <w:tc>
          <w:tcPr>
            <w:tcW w:w="660" w:type="dxa"/>
          </w:tcPr>
          <w:p w:rsidR="00E819E2" w:rsidRPr="009D3514" w:rsidRDefault="00E819E2" w:rsidP="00E819E2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D351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41" w:type="dxa"/>
          </w:tcPr>
          <w:p w:rsidR="00E819E2" w:rsidRPr="009D3514" w:rsidRDefault="00E819E2" w:rsidP="00E819E2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D351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50" w:type="dxa"/>
          </w:tcPr>
          <w:p w:rsidR="00E819E2" w:rsidRPr="009D3514" w:rsidRDefault="00E819E2" w:rsidP="00E819E2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D3514">
              <w:rPr>
                <w:rFonts w:ascii="Times New Roman" w:hAnsi="Times New Roman" w:cs="Times New Roman"/>
                <w:b/>
              </w:rPr>
              <w:t>1046,91556</w:t>
            </w:r>
          </w:p>
        </w:tc>
        <w:tc>
          <w:tcPr>
            <w:tcW w:w="852" w:type="dxa"/>
          </w:tcPr>
          <w:p w:rsidR="00E819E2" w:rsidRPr="00A87C73" w:rsidRDefault="00E819E2" w:rsidP="00E819E2">
            <w:pPr>
              <w:pStyle w:val="ConsPlusCell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186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966" w:type="dxa"/>
          </w:tcPr>
          <w:p w:rsidR="00E819E2" w:rsidRPr="009D3514" w:rsidRDefault="00E819E2" w:rsidP="00E819E2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1110,9</w:t>
            </w:r>
          </w:p>
        </w:tc>
        <w:tc>
          <w:tcPr>
            <w:tcW w:w="1139" w:type="dxa"/>
          </w:tcPr>
          <w:p w:rsidR="00E819E2" w:rsidRPr="009D3514" w:rsidRDefault="00E819E2" w:rsidP="00E819E2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946,9</w:t>
            </w:r>
          </w:p>
        </w:tc>
        <w:tc>
          <w:tcPr>
            <w:tcW w:w="995" w:type="dxa"/>
          </w:tcPr>
          <w:p w:rsidR="00E819E2" w:rsidRPr="009D3514" w:rsidRDefault="00E819E2" w:rsidP="00E819E2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946,9</w:t>
            </w:r>
          </w:p>
        </w:tc>
        <w:tc>
          <w:tcPr>
            <w:tcW w:w="854" w:type="dxa"/>
          </w:tcPr>
          <w:p w:rsidR="00E819E2" w:rsidRPr="009D3514" w:rsidRDefault="00E819E2" w:rsidP="00E819E2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vMerge/>
          </w:tcPr>
          <w:p w:rsidR="00E819E2" w:rsidRPr="009D3514" w:rsidRDefault="00E819E2" w:rsidP="00E819E2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E819E2" w:rsidRPr="009D3514" w:rsidTr="00D12C46">
        <w:trPr>
          <w:trHeight w:val="360"/>
          <w:tblCellSpacing w:w="5" w:type="nil"/>
        </w:trPr>
        <w:tc>
          <w:tcPr>
            <w:tcW w:w="1987" w:type="dxa"/>
            <w:vMerge/>
          </w:tcPr>
          <w:p w:rsidR="00E819E2" w:rsidRPr="009D3514" w:rsidRDefault="00E819E2" w:rsidP="00E819E2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819E2" w:rsidRPr="009D3514" w:rsidRDefault="00E819E2" w:rsidP="00E819E2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местные бюджеты</w:t>
            </w:r>
          </w:p>
        </w:tc>
        <w:tc>
          <w:tcPr>
            <w:tcW w:w="1133" w:type="dxa"/>
          </w:tcPr>
          <w:p w:rsidR="00E819E2" w:rsidRPr="00A87C73" w:rsidRDefault="00E819E2" w:rsidP="00E819E2">
            <w:pPr>
              <w:pStyle w:val="ConsPlusCell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423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660" w:type="dxa"/>
          </w:tcPr>
          <w:p w:rsidR="00E819E2" w:rsidRPr="009D3514" w:rsidRDefault="00E819E2" w:rsidP="00E819E2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D351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41" w:type="dxa"/>
          </w:tcPr>
          <w:p w:rsidR="00E819E2" w:rsidRPr="009D3514" w:rsidRDefault="00E819E2" w:rsidP="00E819E2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256,42</w:t>
            </w:r>
          </w:p>
        </w:tc>
        <w:tc>
          <w:tcPr>
            <w:tcW w:w="1150" w:type="dxa"/>
          </w:tcPr>
          <w:p w:rsidR="00E819E2" w:rsidRPr="00A87C73" w:rsidRDefault="00E819E2" w:rsidP="00E819E2">
            <w:pPr>
              <w:pStyle w:val="ConsPlusCell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156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49</w:t>
            </w:r>
          </w:p>
        </w:tc>
        <w:tc>
          <w:tcPr>
            <w:tcW w:w="852" w:type="dxa"/>
          </w:tcPr>
          <w:p w:rsidR="00E819E2" w:rsidRPr="00A87C73" w:rsidRDefault="00E819E2" w:rsidP="00E819E2">
            <w:pPr>
              <w:pStyle w:val="ConsPlusCell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183</w:t>
            </w:r>
          </w:p>
        </w:tc>
        <w:tc>
          <w:tcPr>
            <w:tcW w:w="966" w:type="dxa"/>
          </w:tcPr>
          <w:p w:rsidR="00E819E2" w:rsidRPr="009D3514" w:rsidRDefault="00E819E2" w:rsidP="00E819E2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103,518</w:t>
            </w:r>
          </w:p>
        </w:tc>
        <w:tc>
          <w:tcPr>
            <w:tcW w:w="1139" w:type="dxa"/>
          </w:tcPr>
          <w:p w:rsidR="00E819E2" w:rsidRPr="009D3514" w:rsidRDefault="00E819E2" w:rsidP="00E819E2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5" w:type="dxa"/>
          </w:tcPr>
          <w:p w:rsidR="00E819E2" w:rsidRPr="009D3514" w:rsidRDefault="00E819E2" w:rsidP="00E819E2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854" w:type="dxa"/>
          </w:tcPr>
          <w:p w:rsidR="00E819E2" w:rsidRPr="009D3514" w:rsidRDefault="00E819E2" w:rsidP="00E819E2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vMerge/>
          </w:tcPr>
          <w:p w:rsidR="00E819E2" w:rsidRPr="009D3514" w:rsidRDefault="00E819E2" w:rsidP="00E819E2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E819E2" w:rsidRPr="009D3514" w:rsidTr="00D12C46">
        <w:trPr>
          <w:trHeight w:val="360"/>
          <w:tblCellSpacing w:w="5" w:type="nil"/>
        </w:trPr>
        <w:tc>
          <w:tcPr>
            <w:tcW w:w="1987" w:type="dxa"/>
            <w:vMerge/>
          </w:tcPr>
          <w:p w:rsidR="00E819E2" w:rsidRPr="009D3514" w:rsidRDefault="00E819E2" w:rsidP="00E819E2">
            <w:pPr>
              <w:pStyle w:val="ConsPlusCell"/>
              <w:rPr>
                <w:b/>
              </w:rPr>
            </w:pPr>
          </w:p>
        </w:tc>
        <w:tc>
          <w:tcPr>
            <w:tcW w:w="1559" w:type="dxa"/>
          </w:tcPr>
          <w:p w:rsidR="00E819E2" w:rsidRPr="009D3514" w:rsidRDefault="00E819E2" w:rsidP="00E819E2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D3514">
              <w:rPr>
                <w:rFonts w:ascii="Times New Roman" w:hAnsi="Times New Roman" w:cs="Times New Roman"/>
                <w:b/>
              </w:rPr>
              <w:t>внебюджетные источники</w:t>
            </w:r>
          </w:p>
        </w:tc>
        <w:tc>
          <w:tcPr>
            <w:tcW w:w="1133" w:type="dxa"/>
          </w:tcPr>
          <w:p w:rsidR="00E819E2" w:rsidRPr="009D3514" w:rsidRDefault="00E819E2" w:rsidP="00E819E2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D351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660" w:type="dxa"/>
          </w:tcPr>
          <w:p w:rsidR="00E819E2" w:rsidRPr="009D3514" w:rsidRDefault="00E819E2" w:rsidP="00E819E2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D351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41" w:type="dxa"/>
          </w:tcPr>
          <w:p w:rsidR="00E819E2" w:rsidRPr="009D3514" w:rsidRDefault="00E819E2" w:rsidP="00E819E2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9D3514">
              <w:rPr>
                <w:b/>
                <w:color w:val="auto"/>
                <w:sz w:val="20"/>
                <w:szCs w:val="20"/>
              </w:rPr>
              <w:t>0,0</w:t>
            </w:r>
          </w:p>
        </w:tc>
        <w:tc>
          <w:tcPr>
            <w:tcW w:w="1150" w:type="dxa"/>
          </w:tcPr>
          <w:p w:rsidR="00E819E2" w:rsidRPr="009D3514" w:rsidRDefault="00E819E2" w:rsidP="00E819E2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9D3514">
              <w:rPr>
                <w:b/>
                <w:color w:val="auto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E819E2" w:rsidRPr="009D3514" w:rsidRDefault="00E819E2" w:rsidP="00E819E2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9D3514">
              <w:rPr>
                <w:b/>
                <w:color w:val="auto"/>
                <w:sz w:val="20"/>
                <w:szCs w:val="20"/>
              </w:rPr>
              <w:t>0,0</w:t>
            </w:r>
          </w:p>
        </w:tc>
        <w:tc>
          <w:tcPr>
            <w:tcW w:w="966" w:type="dxa"/>
          </w:tcPr>
          <w:p w:rsidR="00E819E2" w:rsidRPr="009D3514" w:rsidRDefault="00E819E2" w:rsidP="00E819E2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9D3514">
              <w:rPr>
                <w:b/>
                <w:color w:val="auto"/>
                <w:sz w:val="20"/>
                <w:szCs w:val="20"/>
              </w:rPr>
              <w:t>0,0</w:t>
            </w:r>
          </w:p>
        </w:tc>
        <w:tc>
          <w:tcPr>
            <w:tcW w:w="1139" w:type="dxa"/>
          </w:tcPr>
          <w:p w:rsidR="00E819E2" w:rsidRPr="009D3514" w:rsidRDefault="00E819E2" w:rsidP="00E819E2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9D3514">
              <w:rPr>
                <w:b/>
                <w:color w:val="auto"/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E819E2" w:rsidRPr="009D3514" w:rsidRDefault="00E819E2" w:rsidP="00E819E2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9D3514">
              <w:rPr>
                <w:b/>
                <w:color w:val="auto"/>
                <w:sz w:val="20"/>
                <w:szCs w:val="20"/>
              </w:rPr>
              <w:t>0,0</w:t>
            </w:r>
          </w:p>
        </w:tc>
        <w:tc>
          <w:tcPr>
            <w:tcW w:w="854" w:type="dxa"/>
          </w:tcPr>
          <w:p w:rsidR="00E819E2" w:rsidRPr="009D3514" w:rsidRDefault="00E819E2" w:rsidP="00E819E2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vMerge/>
          </w:tcPr>
          <w:p w:rsidR="00E819E2" w:rsidRPr="009D3514" w:rsidRDefault="00E819E2" w:rsidP="00E819E2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</w:tbl>
    <w:p w:rsidR="00EC20DD" w:rsidRPr="00F02BF9" w:rsidRDefault="00EC20DD" w:rsidP="00804BD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sectPr w:rsidR="00EC20DD" w:rsidRPr="00F02BF9" w:rsidSect="00D13510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F33" w:rsidRDefault="00B24F33" w:rsidP="009D21BA">
      <w:pPr>
        <w:spacing w:after="0" w:line="240" w:lineRule="auto"/>
      </w:pPr>
      <w:r>
        <w:separator/>
      </w:r>
    </w:p>
  </w:endnote>
  <w:endnote w:type="continuationSeparator" w:id="0">
    <w:p w:rsidR="00B24F33" w:rsidRDefault="00B24F33" w:rsidP="009D2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AD" w:rsidRDefault="008578A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AD" w:rsidRDefault="008578A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AD" w:rsidRDefault="008578A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F33" w:rsidRDefault="00B24F33" w:rsidP="009D21BA">
      <w:pPr>
        <w:spacing w:after="0" w:line="240" w:lineRule="auto"/>
      </w:pPr>
      <w:r>
        <w:separator/>
      </w:r>
    </w:p>
  </w:footnote>
  <w:footnote w:type="continuationSeparator" w:id="0">
    <w:p w:rsidR="00B24F33" w:rsidRDefault="00B24F33" w:rsidP="009D2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AD" w:rsidRDefault="008578A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AD" w:rsidRDefault="008578A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AD" w:rsidRDefault="008578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718FC"/>
    <w:multiLevelType w:val="hybridMultilevel"/>
    <w:tmpl w:val="E4F0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76107"/>
    <w:multiLevelType w:val="multilevel"/>
    <w:tmpl w:val="36C4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8433483"/>
    <w:multiLevelType w:val="multilevel"/>
    <w:tmpl w:val="3D707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1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2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9"/>
  </w:num>
  <w:num w:numId="5">
    <w:abstractNumId w:val="1"/>
  </w:num>
  <w:num w:numId="6">
    <w:abstractNumId w:val="11"/>
  </w:num>
  <w:num w:numId="7">
    <w:abstractNumId w:val="14"/>
  </w:num>
  <w:num w:numId="8">
    <w:abstractNumId w:val="6"/>
  </w:num>
  <w:num w:numId="9">
    <w:abstractNumId w:val="8"/>
  </w:num>
  <w:num w:numId="10">
    <w:abstractNumId w:val="17"/>
  </w:num>
  <w:num w:numId="11">
    <w:abstractNumId w:val="18"/>
  </w:num>
  <w:num w:numId="12">
    <w:abstractNumId w:val="0"/>
  </w:num>
  <w:num w:numId="13">
    <w:abstractNumId w:val="12"/>
  </w:num>
  <w:num w:numId="14">
    <w:abstractNumId w:val="9"/>
  </w:num>
  <w:num w:numId="15">
    <w:abstractNumId w:val="5"/>
  </w:num>
  <w:num w:numId="16">
    <w:abstractNumId w:val="13"/>
  </w:num>
  <w:num w:numId="17">
    <w:abstractNumId w:val="2"/>
  </w:num>
  <w:num w:numId="18">
    <w:abstractNumId w:val="7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EE7"/>
    <w:rsid w:val="00021B89"/>
    <w:rsid w:val="00036B15"/>
    <w:rsid w:val="00044EFD"/>
    <w:rsid w:val="00045E3F"/>
    <w:rsid w:val="00045F20"/>
    <w:rsid w:val="000A1F11"/>
    <w:rsid w:val="000A49D0"/>
    <w:rsid w:val="000C1AD0"/>
    <w:rsid w:val="000C4E9E"/>
    <w:rsid w:val="000C6762"/>
    <w:rsid w:val="000F4BBC"/>
    <w:rsid w:val="000F6A9D"/>
    <w:rsid w:val="00111C9F"/>
    <w:rsid w:val="00115EF4"/>
    <w:rsid w:val="00142C9B"/>
    <w:rsid w:val="001464CD"/>
    <w:rsid w:val="0016467E"/>
    <w:rsid w:val="00167F23"/>
    <w:rsid w:val="00183B89"/>
    <w:rsid w:val="001A01F6"/>
    <w:rsid w:val="001B27E5"/>
    <w:rsid w:val="001C7468"/>
    <w:rsid w:val="00240ADC"/>
    <w:rsid w:val="002637F3"/>
    <w:rsid w:val="00274AE5"/>
    <w:rsid w:val="002F6BAC"/>
    <w:rsid w:val="003833DC"/>
    <w:rsid w:val="003C671C"/>
    <w:rsid w:val="003D34A1"/>
    <w:rsid w:val="003E0A91"/>
    <w:rsid w:val="003F1C04"/>
    <w:rsid w:val="00403644"/>
    <w:rsid w:val="0043158E"/>
    <w:rsid w:val="004C64E2"/>
    <w:rsid w:val="004E4C2F"/>
    <w:rsid w:val="0050611D"/>
    <w:rsid w:val="0051087B"/>
    <w:rsid w:val="00510A9B"/>
    <w:rsid w:val="00522EF2"/>
    <w:rsid w:val="00525596"/>
    <w:rsid w:val="00532343"/>
    <w:rsid w:val="00570CEE"/>
    <w:rsid w:val="00587B6F"/>
    <w:rsid w:val="00597604"/>
    <w:rsid w:val="005D32FB"/>
    <w:rsid w:val="005E2EE7"/>
    <w:rsid w:val="00647FD9"/>
    <w:rsid w:val="006765AB"/>
    <w:rsid w:val="006948C8"/>
    <w:rsid w:val="006A1E5B"/>
    <w:rsid w:val="006C32CD"/>
    <w:rsid w:val="007019A3"/>
    <w:rsid w:val="00703F58"/>
    <w:rsid w:val="00724693"/>
    <w:rsid w:val="00732D5C"/>
    <w:rsid w:val="007A3385"/>
    <w:rsid w:val="007A4B5C"/>
    <w:rsid w:val="00804BD1"/>
    <w:rsid w:val="0080569B"/>
    <w:rsid w:val="00816FF9"/>
    <w:rsid w:val="008202AB"/>
    <w:rsid w:val="00822066"/>
    <w:rsid w:val="00847343"/>
    <w:rsid w:val="008578AD"/>
    <w:rsid w:val="00866A98"/>
    <w:rsid w:val="0087473A"/>
    <w:rsid w:val="00874F75"/>
    <w:rsid w:val="00886813"/>
    <w:rsid w:val="00886AE2"/>
    <w:rsid w:val="008915E6"/>
    <w:rsid w:val="00896183"/>
    <w:rsid w:val="008A339D"/>
    <w:rsid w:val="008B0E02"/>
    <w:rsid w:val="008B4EE6"/>
    <w:rsid w:val="008D545D"/>
    <w:rsid w:val="008D5C63"/>
    <w:rsid w:val="008E05D9"/>
    <w:rsid w:val="008E09CA"/>
    <w:rsid w:val="008E250E"/>
    <w:rsid w:val="0092478F"/>
    <w:rsid w:val="009279AA"/>
    <w:rsid w:val="00951C63"/>
    <w:rsid w:val="00967569"/>
    <w:rsid w:val="00973D9B"/>
    <w:rsid w:val="009906FD"/>
    <w:rsid w:val="009924DD"/>
    <w:rsid w:val="009A6CF9"/>
    <w:rsid w:val="009A7812"/>
    <w:rsid w:val="009B72DA"/>
    <w:rsid w:val="009C6797"/>
    <w:rsid w:val="009D21BA"/>
    <w:rsid w:val="009D3514"/>
    <w:rsid w:val="009E3A58"/>
    <w:rsid w:val="009E5C51"/>
    <w:rsid w:val="009F6DC8"/>
    <w:rsid w:val="009F7502"/>
    <w:rsid w:val="00A87C73"/>
    <w:rsid w:val="00AB166A"/>
    <w:rsid w:val="00AD67BE"/>
    <w:rsid w:val="00AE383C"/>
    <w:rsid w:val="00B02065"/>
    <w:rsid w:val="00B06196"/>
    <w:rsid w:val="00B0696C"/>
    <w:rsid w:val="00B10E15"/>
    <w:rsid w:val="00B11558"/>
    <w:rsid w:val="00B24F33"/>
    <w:rsid w:val="00B67169"/>
    <w:rsid w:val="00B81504"/>
    <w:rsid w:val="00B9066F"/>
    <w:rsid w:val="00B91EFE"/>
    <w:rsid w:val="00B94EAC"/>
    <w:rsid w:val="00BD2197"/>
    <w:rsid w:val="00BD29F6"/>
    <w:rsid w:val="00BE5EB7"/>
    <w:rsid w:val="00C3241E"/>
    <w:rsid w:val="00C401C1"/>
    <w:rsid w:val="00C93CB8"/>
    <w:rsid w:val="00CB10FB"/>
    <w:rsid w:val="00CF7125"/>
    <w:rsid w:val="00D12C46"/>
    <w:rsid w:val="00D13510"/>
    <w:rsid w:val="00D177EF"/>
    <w:rsid w:val="00D2737F"/>
    <w:rsid w:val="00D42C77"/>
    <w:rsid w:val="00D96B07"/>
    <w:rsid w:val="00DA3D16"/>
    <w:rsid w:val="00DB0E5C"/>
    <w:rsid w:val="00DB7370"/>
    <w:rsid w:val="00DE4815"/>
    <w:rsid w:val="00DE5FF4"/>
    <w:rsid w:val="00DF1B58"/>
    <w:rsid w:val="00DF2EAF"/>
    <w:rsid w:val="00DF5B7C"/>
    <w:rsid w:val="00E00711"/>
    <w:rsid w:val="00E0525A"/>
    <w:rsid w:val="00E074BE"/>
    <w:rsid w:val="00E40B7A"/>
    <w:rsid w:val="00E47797"/>
    <w:rsid w:val="00E81331"/>
    <w:rsid w:val="00E819E2"/>
    <w:rsid w:val="00E8321F"/>
    <w:rsid w:val="00E8522E"/>
    <w:rsid w:val="00E87B3B"/>
    <w:rsid w:val="00EC20DD"/>
    <w:rsid w:val="00EE56B8"/>
    <w:rsid w:val="00F0162D"/>
    <w:rsid w:val="00F02BF9"/>
    <w:rsid w:val="00F050F2"/>
    <w:rsid w:val="00F21D99"/>
    <w:rsid w:val="00F32CCC"/>
    <w:rsid w:val="00F32D59"/>
    <w:rsid w:val="00F50147"/>
    <w:rsid w:val="00F667A8"/>
    <w:rsid w:val="00F708B2"/>
    <w:rsid w:val="00F82114"/>
    <w:rsid w:val="00F91062"/>
    <w:rsid w:val="00FA0FD3"/>
    <w:rsid w:val="00FA177F"/>
    <w:rsid w:val="00FA42F1"/>
    <w:rsid w:val="00FB1941"/>
    <w:rsid w:val="00FD0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D1"/>
    <w:rPr>
      <w:rFonts w:ascii="Calibri" w:eastAsia="Calibri" w:hAnsi="Calibri" w:cs="Calibri"/>
      <w:color w:val="000000"/>
      <w:u w:color="000000"/>
      <w:lang w:eastAsia="ru-RU"/>
    </w:rPr>
  </w:style>
  <w:style w:type="paragraph" w:styleId="1">
    <w:name w:val="heading 1"/>
    <w:basedOn w:val="a"/>
    <w:link w:val="10"/>
    <w:qFormat/>
    <w:rsid w:val="00240A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5">
    <w:name w:val="heading 5"/>
    <w:basedOn w:val="a"/>
    <w:next w:val="a"/>
    <w:link w:val="50"/>
    <w:qFormat/>
    <w:rsid w:val="00EC20DD"/>
    <w:pPr>
      <w:keepNext/>
      <w:spacing w:after="0" w:line="240" w:lineRule="auto"/>
      <w:ind w:left="-720" w:firstLine="720"/>
      <w:jc w:val="right"/>
      <w:outlineLvl w:val="4"/>
    </w:pPr>
    <w:rPr>
      <w:rFonts w:ascii="Times New Roman" w:eastAsia="Arial Unicode MS" w:hAnsi="Times New Roman" w:cs="Times New Roman"/>
      <w:color w:val="auto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5E2EE7"/>
    <w:pPr>
      <w:ind w:left="720"/>
      <w:contextualSpacing/>
    </w:pPr>
  </w:style>
  <w:style w:type="table" w:styleId="a5">
    <w:name w:val="Table Grid"/>
    <w:basedOn w:val="a1"/>
    <w:rsid w:val="005E2E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5E2EE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40A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nhideWhenUsed/>
    <w:rsid w:val="009D2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9D21BA"/>
    <w:rPr>
      <w:rFonts w:ascii="Calibri" w:eastAsia="Calibri" w:hAnsi="Calibri" w:cs="Calibri"/>
      <w:color w:val="000000"/>
      <w:u w:color="000000"/>
      <w:lang w:eastAsia="ru-RU"/>
    </w:rPr>
  </w:style>
  <w:style w:type="paragraph" w:styleId="a9">
    <w:name w:val="footer"/>
    <w:basedOn w:val="a"/>
    <w:link w:val="aa"/>
    <w:uiPriority w:val="99"/>
    <w:unhideWhenUsed/>
    <w:rsid w:val="009D2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21BA"/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ConsPlusNormal">
    <w:name w:val="ConsPlusNormal"/>
    <w:rsid w:val="00115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F02B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semiHidden/>
    <w:unhideWhenUsed/>
    <w:rsid w:val="009F6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9F6DC8"/>
    <w:rPr>
      <w:rFonts w:ascii="Segoe UI" w:eastAsia="Calibri" w:hAnsi="Segoe UI" w:cs="Segoe UI"/>
      <w:color w:val="000000"/>
      <w:sz w:val="18"/>
      <w:szCs w:val="18"/>
      <w:u w:color="000000"/>
      <w:lang w:eastAsia="ru-RU"/>
    </w:rPr>
  </w:style>
  <w:style w:type="paragraph" w:customStyle="1" w:styleId="ConsPlusCell">
    <w:name w:val="ConsPlusCell"/>
    <w:rsid w:val="00E07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C20D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rsid w:val="00EC20DD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ae">
    <w:name w:val="Основной текст Знак"/>
    <w:basedOn w:val="a0"/>
    <w:link w:val="ad"/>
    <w:rsid w:val="00EC20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caption"/>
    <w:basedOn w:val="a"/>
    <w:next w:val="a"/>
    <w:qFormat/>
    <w:rsid w:val="00EC20DD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paragraph" w:customStyle="1" w:styleId="ConsPlusNonformat">
    <w:name w:val="ConsPlusNonformat"/>
    <w:rsid w:val="00EC20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20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EC20DD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C20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EC20DD"/>
    <w:pPr>
      <w:ind w:left="720"/>
      <w:contextualSpacing/>
    </w:pPr>
    <w:rPr>
      <w:rFonts w:eastAsia="Times New Roman" w:cs="Times New Roman"/>
      <w:color w:val="auto"/>
    </w:rPr>
  </w:style>
  <w:style w:type="paragraph" w:styleId="af0">
    <w:name w:val="Title"/>
    <w:basedOn w:val="a"/>
    <w:link w:val="af1"/>
    <w:qFormat/>
    <w:rsid w:val="00EC20DD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1">
    <w:name w:val="Название Знак"/>
    <w:basedOn w:val="a0"/>
    <w:link w:val="af0"/>
    <w:rsid w:val="00EC20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page number"/>
    <w:rsid w:val="00EC20DD"/>
    <w:rPr>
      <w:rFonts w:cs="Times New Roman"/>
    </w:rPr>
  </w:style>
  <w:style w:type="character" w:styleId="af3">
    <w:name w:val="annotation reference"/>
    <w:rsid w:val="00EC20DD"/>
    <w:rPr>
      <w:sz w:val="16"/>
      <w:szCs w:val="16"/>
    </w:rPr>
  </w:style>
  <w:style w:type="paragraph" w:styleId="af4">
    <w:name w:val="annotation text"/>
    <w:basedOn w:val="a"/>
    <w:link w:val="af5"/>
    <w:rsid w:val="00EC20DD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EC20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EC20DD"/>
    <w:rPr>
      <w:b/>
      <w:bCs/>
    </w:rPr>
  </w:style>
  <w:style w:type="character" w:customStyle="1" w:styleId="af7">
    <w:name w:val="Тема примечания Знак"/>
    <w:basedOn w:val="af5"/>
    <w:link w:val="af6"/>
    <w:rsid w:val="00EC20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Обычный1"/>
    <w:rsid w:val="00EC20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Абзац списка4"/>
    <w:basedOn w:val="a"/>
    <w:rsid w:val="00EC20DD"/>
    <w:pPr>
      <w:ind w:left="720"/>
    </w:pPr>
    <w:rPr>
      <w:rFonts w:eastAsia="Times New Roman" w:cs="Times New Roman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3EC26D125FD6F71B17B7FA25266F0F51E5C63B7E2CF1A69D517C1585F123424DCDD76A7339BA4FA2C139LAUA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CCD44-C36B-4695-B742-BF70C99FA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8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SCP</dc:creator>
  <cp:lastModifiedBy>Nadein-pc</cp:lastModifiedBy>
  <cp:revision>36</cp:revision>
  <cp:lastPrinted>2021-07-30T02:45:00Z</cp:lastPrinted>
  <dcterms:created xsi:type="dcterms:W3CDTF">2021-07-27T10:01:00Z</dcterms:created>
  <dcterms:modified xsi:type="dcterms:W3CDTF">2021-11-25T07:54:00Z</dcterms:modified>
</cp:coreProperties>
</file>