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11" w:rsidRPr="004A1990" w:rsidRDefault="00DB1411" w:rsidP="00A33C99">
      <w:pPr>
        <w:jc w:val="center"/>
        <w:rPr>
          <w:b/>
          <w:sz w:val="28"/>
          <w:szCs w:val="28"/>
        </w:rPr>
      </w:pPr>
      <w:r w:rsidRPr="004A1990">
        <w:rPr>
          <w:b/>
          <w:sz w:val="28"/>
          <w:szCs w:val="28"/>
        </w:rPr>
        <w:t>АДМИНИСТРАЦИЯ</w:t>
      </w:r>
    </w:p>
    <w:p w:rsidR="00DB1411" w:rsidRPr="004A1990" w:rsidRDefault="00DB1411" w:rsidP="00A33C99">
      <w:pPr>
        <w:jc w:val="center"/>
        <w:rPr>
          <w:b/>
          <w:sz w:val="28"/>
          <w:szCs w:val="28"/>
        </w:rPr>
      </w:pPr>
      <w:r w:rsidRPr="004A1990">
        <w:rPr>
          <w:b/>
          <w:sz w:val="28"/>
          <w:szCs w:val="28"/>
        </w:rPr>
        <w:t>ЗДВИНСКОГО РАЙОНА НОВОСИБИРСКОЙ ОБЛАСТИ</w:t>
      </w:r>
    </w:p>
    <w:p w:rsidR="00DB1411" w:rsidRPr="004A1990" w:rsidRDefault="00DB1411" w:rsidP="00A33C99">
      <w:pPr>
        <w:jc w:val="both"/>
        <w:rPr>
          <w:sz w:val="28"/>
          <w:szCs w:val="28"/>
        </w:rPr>
      </w:pPr>
    </w:p>
    <w:p w:rsidR="00DB1411" w:rsidRPr="004A1990" w:rsidRDefault="00DB1411" w:rsidP="00A33C99">
      <w:pPr>
        <w:jc w:val="center"/>
        <w:rPr>
          <w:b/>
          <w:sz w:val="28"/>
          <w:szCs w:val="28"/>
        </w:rPr>
      </w:pPr>
      <w:r w:rsidRPr="004A1990">
        <w:rPr>
          <w:b/>
          <w:sz w:val="28"/>
          <w:szCs w:val="28"/>
        </w:rPr>
        <w:t>ПОСТАНОВЛЕНИЕ</w:t>
      </w:r>
    </w:p>
    <w:p w:rsidR="00DB1411" w:rsidRPr="004A1990" w:rsidRDefault="00DB1411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4A1990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199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3518">
        <w:rPr>
          <w:rFonts w:ascii="Times New Roman" w:hAnsi="Times New Roman" w:cs="Times New Roman"/>
          <w:b w:val="0"/>
          <w:sz w:val="28"/>
          <w:szCs w:val="28"/>
        </w:rPr>
        <w:t>07</w:t>
      </w:r>
      <w:r w:rsidR="004A1990" w:rsidRPr="004A1990">
        <w:rPr>
          <w:rFonts w:ascii="Times New Roman" w:hAnsi="Times New Roman" w:cs="Times New Roman"/>
          <w:b w:val="0"/>
          <w:sz w:val="28"/>
          <w:szCs w:val="28"/>
        </w:rPr>
        <w:t>.06</w:t>
      </w:r>
      <w:r w:rsidR="00A33C99" w:rsidRPr="004A1990">
        <w:rPr>
          <w:rFonts w:ascii="Times New Roman" w:hAnsi="Times New Roman" w:cs="Times New Roman"/>
          <w:b w:val="0"/>
          <w:sz w:val="28"/>
          <w:szCs w:val="28"/>
        </w:rPr>
        <w:t>.</w:t>
      </w:r>
      <w:r w:rsidRPr="004A1990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4A1990">
        <w:rPr>
          <w:rFonts w:ascii="Times New Roman" w:hAnsi="Times New Roman" w:cs="Times New Roman"/>
          <w:b w:val="0"/>
          <w:sz w:val="28"/>
          <w:szCs w:val="28"/>
        </w:rPr>
        <w:t>2</w:t>
      </w:r>
      <w:r w:rsidR="004A1990" w:rsidRPr="004A1990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A2209" w:rsidRPr="004A1990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518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Pr="004A1990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4A1990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4A1990" w:rsidRDefault="00A33C99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A1990" w:rsidRPr="004A1990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Об утверждении Плана создания инвестиционных объектов и необходимой транспортной, энергетической, социальной, инженерной, коммунальной</w:t>
      </w:r>
    </w:p>
    <w:p w:rsidR="008F48A8" w:rsidRPr="004A1990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и телекоммуникационной инфраструктуры в Здвинском районе Новосибирской области на 2022 год</w:t>
      </w:r>
    </w:p>
    <w:p w:rsidR="00A33C99" w:rsidRPr="004A1990" w:rsidRDefault="00A33C99" w:rsidP="00A33C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48A8" w:rsidRPr="004A1990" w:rsidRDefault="004A1990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В рамках внедрения требований муниципального инвестиционного стандарта Новосибирской области, в целях реализации Федерального закона от 27.07.2007 г. №209-ФЗ «О развитии малого и среднего предпринимательства в Российской Федерации», руководствуясь Уставом Здвинско</w:t>
      </w:r>
      <w:r w:rsidR="00533518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администрация Здвинского района Новосибирской области  </w:t>
      </w:r>
      <w:r w:rsidR="00A33C99" w:rsidRPr="004A199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33C99" w:rsidRPr="004A1990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4A1990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Утвердить прилагаемый План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в Здвинском районе Новосибирской области на 2022 год.</w:t>
      </w:r>
    </w:p>
    <w:p w:rsidR="004A1990" w:rsidRPr="004A1990" w:rsidRDefault="00A33C99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2. </w:t>
      </w:r>
      <w:r w:rsidR="004A1990" w:rsidRPr="004A1990">
        <w:rPr>
          <w:rFonts w:ascii="Times New Roman" w:hAnsi="Times New Roman" w:cs="Times New Roman"/>
          <w:sz w:val="28"/>
          <w:szCs w:val="28"/>
        </w:rPr>
        <w:t>Управлению делами администрации Здвинского района Новосибирской области опубликовать настоящее постановление на официальном сайте администрации Здвинского района Новосибирской области.</w:t>
      </w:r>
    </w:p>
    <w:p w:rsidR="004A1990" w:rsidRPr="004A1990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Шпеку Б.Н..</w:t>
      </w:r>
    </w:p>
    <w:p w:rsidR="008F48A8" w:rsidRPr="004A1990" w:rsidRDefault="008F48A8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4A1990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4A1990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4A1990" w:rsidRDefault="00DB1411" w:rsidP="00A33C99">
      <w:pPr>
        <w:tabs>
          <w:tab w:val="left" w:pos="720"/>
          <w:tab w:val="left" w:pos="851"/>
        </w:tabs>
        <w:rPr>
          <w:sz w:val="28"/>
          <w:szCs w:val="28"/>
        </w:rPr>
      </w:pPr>
      <w:r w:rsidRPr="004A1990">
        <w:rPr>
          <w:sz w:val="28"/>
          <w:szCs w:val="28"/>
        </w:rPr>
        <w:t>Глава Здвинского района</w:t>
      </w:r>
    </w:p>
    <w:p w:rsidR="004A1990" w:rsidRPr="004A1990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199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:rsidR="004A1990" w:rsidRDefault="004A1990">
      <w:pPr>
        <w:spacing w:after="200" w:line="276" w:lineRule="auto"/>
        <w:rPr>
          <w:sz w:val="28"/>
          <w:szCs w:val="28"/>
        </w:rPr>
        <w:sectPr w:rsidR="004A1990" w:rsidSect="004A1990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  <w:r w:rsidRPr="004A1990">
        <w:rPr>
          <w:sz w:val="28"/>
          <w:szCs w:val="28"/>
        </w:rPr>
        <w:br w:type="page"/>
      </w:r>
    </w:p>
    <w:tbl>
      <w:tblPr>
        <w:tblStyle w:val="ad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6542"/>
      </w:tblGrid>
      <w:tr w:rsidR="00A33C99" w:rsidTr="004A1990">
        <w:trPr>
          <w:trHeight w:val="849"/>
        </w:trPr>
        <w:tc>
          <w:tcPr>
            <w:tcW w:w="9606" w:type="dxa"/>
          </w:tcPr>
          <w:p w:rsidR="00A33C99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1990">
              <w:rPr>
                <w:rFonts w:ascii="Times New Roman" w:hAnsi="Times New Roman" w:cs="Times New Roman"/>
                <w:sz w:val="26"/>
                <w:szCs w:val="26"/>
              </w:rPr>
              <w:t>ТВЕРЖДЕН</w:t>
            </w:r>
          </w:p>
          <w:p w:rsidR="00A33C99" w:rsidRDefault="004A1990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3C99" w:rsidRPr="00A33C99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C99" w:rsidRPr="00A33C9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33518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4A1990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A199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3351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DB1411" w:rsidRPr="00A33C99" w:rsidRDefault="00DB1411" w:rsidP="00A33C99">
      <w:pPr>
        <w:pStyle w:val="ConsPlusNormal"/>
        <w:outlineLvl w:val="0"/>
        <w:rPr>
          <w:rFonts w:ascii="Times New Roman" w:hAnsi="Times New Roman" w:cs="Times New Roman"/>
        </w:rPr>
      </w:pPr>
    </w:p>
    <w:p w:rsidR="004A1990" w:rsidRPr="000872B5" w:rsidRDefault="004A1990" w:rsidP="000872B5">
      <w:pPr>
        <w:ind w:firstLine="709"/>
        <w:jc w:val="center"/>
        <w:rPr>
          <w:b/>
          <w:sz w:val="26"/>
          <w:szCs w:val="26"/>
        </w:rPr>
      </w:pPr>
      <w:r w:rsidRPr="000872B5">
        <w:rPr>
          <w:b/>
          <w:sz w:val="26"/>
          <w:szCs w:val="26"/>
        </w:rPr>
        <w:t>План создания инвестиционных объектов и необходимой транспортной, энергетической, социальной, инженерной, коммунальной</w:t>
      </w:r>
      <w:r w:rsidR="000872B5">
        <w:rPr>
          <w:b/>
          <w:sz w:val="26"/>
          <w:szCs w:val="26"/>
        </w:rPr>
        <w:t xml:space="preserve"> </w:t>
      </w:r>
      <w:r w:rsidRPr="000872B5">
        <w:rPr>
          <w:b/>
          <w:sz w:val="26"/>
          <w:szCs w:val="26"/>
        </w:rPr>
        <w:t>и телекоммуникационной инфраструктуры в Здвинском районе Новосибирской области</w:t>
      </w:r>
    </w:p>
    <w:p w:rsidR="008F48A8" w:rsidRDefault="004A1990" w:rsidP="004A1990">
      <w:pPr>
        <w:ind w:firstLine="709"/>
        <w:jc w:val="center"/>
        <w:rPr>
          <w:b/>
          <w:sz w:val="26"/>
          <w:szCs w:val="26"/>
        </w:rPr>
      </w:pPr>
      <w:r w:rsidRPr="000872B5">
        <w:rPr>
          <w:b/>
          <w:sz w:val="26"/>
          <w:szCs w:val="26"/>
        </w:rPr>
        <w:t>на 2022 год</w:t>
      </w:r>
    </w:p>
    <w:p w:rsidR="000872B5" w:rsidRPr="000872B5" w:rsidRDefault="000872B5" w:rsidP="004A1990">
      <w:pPr>
        <w:ind w:firstLine="709"/>
        <w:jc w:val="center"/>
        <w:rPr>
          <w:b/>
          <w:sz w:val="26"/>
          <w:szCs w:val="26"/>
        </w:rPr>
      </w:pPr>
    </w:p>
    <w:tbl>
      <w:tblPr>
        <w:tblW w:w="15740" w:type="dxa"/>
        <w:tblInd w:w="103" w:type="dxa"/>
        <w:tblLayout w:type="fixed"/>
        <w:tblLook w:val="04A0"/>
      </w:tblPr>
      <w:tblGrid>
        <w:gridCol w:w="531"/>
        <w:gridCol w:w="1742"/>
        <w:gridCol w:w="1276"/>
        <w:gridCol w:w="1276"/>
        <w:gridCol w:w="1276"/>
        <w:gridCol w:w="992"/>
        <w:gridCol w:w="709"/>
        <w:gridCol w:w="708"/>
        <w:gridCol w:w="709"/>
        <w:gridCol w:w="708"/>
        <w:gridCol w:w="709"/>
        <w:gridCol w:w="1276"/>
        <w:gridCol w:w="851"/>
        <w:gridCol w:w="1134"/>
        <w:gridCol w:w="1843"/>
      </w:tblGrid>
      <w:tr w:rsidR="000872B5" w:rsidTr="000872B5">
        <w:trPr>
          <w:trHeight w:val="60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реализации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Отрасль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0872B5" w:rsidRPr="004A1990" w:rsidRDefault="000872B5" w:rsidP="000872B5">
            <w:pPr>
              <w:jc w:val="center"/>
              <w:rPr>
                <w:b/>
                <w:bCs/>
              </w:rPr>
            </w:pPr>
            <w:r w:rsidRPr="004A1990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  <w:r w:rsidRPr="000872B5">
              <w:rPr>
                <w:b/>
                <w:bCs/>
                <w:sz w:val="22"/>
                <w:szCs w:val="22"/>
              </w:rPr>
              <w:t>Размер финансирования проекта, млн. руб.</w:t>
            </w:r>
          </w:p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</w:p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  <w:r w:rsidRPr="000872B5">
              <w:rPr>
                <w:b/>
                <w:bCs/>
                <w:sz w:val="22"/>
                <w:szCs w:val="22"/>
              </w:rPr>
              <w:t>Планируемые сроки завершения строительства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  <w:r w:rsidRPr="000872B5">
              <w:rPr>
                <w:b/>
                <w:bCs/>
                <w:sz w:val="22"/>
                <w:szCs w:val="22"/>
              </w:rPr>
              <w:t>Фактическое состояние</w:t>
            </w:r>
          </w:p>
          <w:p w:rsidR="000872B5" w:rsidRP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Мощность потребления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Основание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Инициатор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0872B5" w:rsidTr="000872B5">
        <w:trPr>
          <w:trHeight w:val="192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0872B5" w:rsidRPr="004A1990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электрической энергии, кВтч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тепловой энергии, Гкал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воды, тыс. м3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B5" w:rsidRDefault="000872B5" w:rsidP="000872B5">
            <w:pPr>
              <w:jc w:val="center"/>
              <w:rPr>
                <w:b/>
                <w:bCs/>
              </w:rPr>
            </w:pPr>
          </w:p>
        </w:tc>
      </w:tr>
      <w:tr w:rsidR="000872B5" w:rsidTr="000872B5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Строительство нового производственного цеха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125,70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2016-2025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Бизнес-план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ООО «СИББАРС»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Новосибирская область, Здвинский район, с. Здвинск, ул. Транспортная, тел. 8-383-63-41-748, bars-sir@yandex.ru.</w:t>
            </w:r>
          </w:p>
        </w:tc>
      </w:tr>
      <w:tr w:rsidR="000872B5" w:rsidTr="000872B5">
        <w:trPr>
          <w:trHeight w:val="25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Ремонт водопровода и теплотрассы по ул. Новая  с. Верх-Каргат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Жилищно - </w:t>
            </w:r>
            <w:r w:rsidR="000872B5">
              <w:rPr>
                <w:sz w:val="22"/>
                <w:szCs w:val="22"/>
              </w:rPr>
              <w:t>коммунальное</w:t>
            </w:r>
            <w:r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Верх-Каргатского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с.Верх-Каргат ул. Центральная, д.3а, тел. 8-383-63-39-185, </w:t>
            </w:r>
            <w:r>
              <w:rPr>
                <w:sz w:val="22"/>
                <w:szCs w:val="22"/>
              </w:rPr>
              <w:br/>
              <w:t xml:space="preserve">adm-verh-kargat@yandex.ru  </w:t>
            </w:r>
          </w:p>
        </w:tc>
      </w:tr>
      <w:tr w:rsidR="000872B5" w:rsidTr="000872B5">
        <w:trPr>
          <w:trHeight w:val="19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Ремонт дорожного полотна на улицах Береговая, Больничная  в с. Верх-Урюм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Средства дорожного фонда Верх-Урюмского сельсовета Здвинского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Верх-Урюмского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с Верх-Урюм, Коммунальная ул., д.9, тел. 8-383-62-34-135, </w:t>
            </w:r>
            <w:r>
              <w:rPr>
                <w:sz w:val="22"/>
                <w:szCs w:val="22"/>
              </w:rPr>
              <w:br/>
              <w:t xml:space="preserve">verh_urum68@mail.ru  </w:t>
            </w:r>
          </w:p>
        </w:tc>
      </w:tr>
      <w:tr w:rsidR="000872B5" w:rsidTr="000872B5">
        <w:trPr>
          <w:trHeight w:val="19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Ремонт водопровода на улицах Береговая, Больничная  в с. Верх-Урюм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6121FB">
            <w:pPr>
              <w:jc w:val="center"/>
            </w:pPr>
            <w:r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эксплуатации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Подпрограмма"Безопасность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Верх-Урюмского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с Верх-Урюм, Коммунальная ул., д.9, тел. 8-383-62-34-135, </w:t>
            </w:r>
            <w:r>
              <w:rPr>
                <w:sz w:val="22"/>
                <w:szCs w:val="22"/>
              </w:rPr>
              <w:br w:type="page"/>
              <w:t xml:space="preserve">verh_urum68@mail.ru  </w:t>
            </w:r>
          </w:p>
        </w:tc>
      </w:tr>
      <w:tr w:rsidR="000872B5" w:rsidTr="000872B5">
        <w:trPr>
          <w:trHeight w:val="21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Капитальный ремонт а/д "Здвинск - Довольное - 17 км а/д "К-09""  47+160 -51+160 протяженностью 4,0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630009 Новосибирск, ул. Никитина, 20/2,</w:t>
            </w:r>
            <w:r>
              <w:rPr>
                <w:sz w:val="22"/>
                <w:szCs w:val="22"/>
              </w:rPr>
              <w:br/>
              <w:t xml:space="preserve"> тел.  (383) 335-81-50, office@tuad.nsk.ru</w:t>
            </w:r>
          </w:p>
        </w:tc>
      </w:tr>
      <w:tr w:rsidR="000872B5" w:rsidTr="000872B5">
        <w:trPr>
          <w:trHeight w:val="22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Старогорносталево Здвинского района Новосибирскйо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Строительство ФАПа в с. Старогорносталево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ГП НСО «Развитие здравоохранения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630007, г. Новосибирск, ул. Красный проспект, 18</w:t>
            </w:r>
            <w:r>
              <w:rPr>
                <w:sz w:val="22"/>
                <w:szCs w:val="22"/>
              </w:rPr>
              <w:br/>
              <w:t xml:space="preserve">8 (383) 238 63 68 </w:t>
            </w:r>
            <w:r>
              <w:rPr>
                <w:sz w:val="22"/>
                <w:szCs w:val="22"/>
              </w:rPr>
              <w:br/>
              <w:t xml:space="preserve"> zdrav@nso.ru</w:t>
            </w:r>
          </w:p>
        </w:tc>
      </w:tr>
      <w:tr w:rsidR="000872B5" w:rsidTr="000872B5">
        <w:trPr>
          <w:trHeight w:val="21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Ремонт автомобильной дороги "40 км а/д "Н-0704" - Лянино - Барлакуль"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50,00%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630009 Новосибирск, ул. Никитина, 20/2,</w:t>
            </w:r>
            <w:r>
              <w:rPr>
                <w:sz w:val="22"/>
                <w:szCs w:val="22"/>
              </w:rPr>
              <w:br/>
              <w:t xml:space="preserve"> тел.  (383) 335-81-50, office@tuad.nsk.ru</w:t>
            </w:r>
          </w:p>
        </w:tc>
      </w:tr>
      <w:tr w:rsidR="000872B5" w:rsidTr="000872B5">
        <w:trPr>
          <w:trHeight w:val="22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Ремонт автомобильной дороги "40 км а/д "Здвинск - Нижний Чулым"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108,98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630009 Новосибирск, ул. Никитина, 20/2,</w:t>
            </w:r>
            <w:r>
              <w:rPr>
                <w:sz w:val="22"/>
                <w:szCs w:val="22"/>
              </w:rPr>
              <w:br/>
              <w:t xml:space="preserve"> тел.  (383) 335-81-50, office@tuad.nsk.ru</w:t>
            </w:r>
          </w:p>
        </w:tc>
      </w:tr>
      <w:tr w:rsidR="000872B5" w:rsidTr="000872B5">
        <w:trPr>
          <w:trHeight w:val="24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Капитальный ремонт автомобильной дороги по ул. М.Горького в с.Здвинск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 w:type="page"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32,30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2022-2023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НСО, Здвинский район, с. Здвинск, тел. 8-383-63-41-287, s.zdvinsk@mail.ru.</w:t>
            </w:r>
            <w:r>
              <w:rPr>
                <w:sz w:val="22"/>
                <w:szCs w:val="22"/>
              </w:rPr>
              <w:br w:type="page"/>
              <w:t>Глава Здвинского сельсовета Щербаков Эдуард Владимирович</w:t>
            </w:r>
          </w:p>
        </w:tc>
      </w:tr>
      <w:tr w:rsidR="000872B5" w:rsidTr="000872B5">
        <w:trPr>
          <w:trHeight w:val="22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Нижний Урюм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Капитальный ремонт водопровода  в с. Нижний Урюм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Подпрограмма "Безопасность ЖКХ" ГП НСО "Жилищно-коммунальное </w:t>
            </w:r>
            <w:r>
              <w:rPr>
                <w:sz w:val="22"/>
                <w:szCs w:val="22"/>
              </w:rPr>
              <w:lastRenderedPageBreak/>
              <w:t>хозяйства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Нижнеурюмского сельсовета Здвинского района Новосиб</w:t>
            </w:r>
            <w:r>
              <w:rPr>
                <w:sz w:val="22"/>
                <w:szCs w:val="22"/>
              </w:rPr>
              <w:lastRenderedPageBreak/>
              <w:t>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Новосибирская область, Здвинский район, с Нижний Урюм, Степная ул., д.4, тел. 8-383-62-32-136, </w:t>
            </w:r>
            <w:r>
              <w:rPr>
                <w:sz w:val="22"/>
                <w:szCs w:val="22"/>
              </w:rPr>
              <w:br/>
              <w:t xml:space="preserve">nurum2004@mail.ru  </w:t>
            </w:r>
          </w:p>
        </w:tc>
      </w:tr>
      <w:tr w:rsidR="000872B5" w:rsidTr="000872B5">
        <w:trPr>
          <w:trHeight w:val="3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 Сарыбалык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Создание и обеспечение функционирования центра образования естественно-научной и технологической направленностей в МКОУ Сарыбалыкская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Национальный проект «Образование» региональный проект «Успех каждого ребенка»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НСО, Здвинский район, с. Здвинск, тел. 8-383-63-21-345, admn-zdv@yandex.ru.</w:t>
            </w:r>
            <w:r>
              <w:rPr>
                <w:sz w:val="22"/>
                <w:szCs w:val="22"/>
              </w:rPr>
              <w:br/>
              <w:t>Начальник управления образования администрации Здвинского района Новосибирской области Данилко Е.Ю.</w:t>
            </w:r>
          </w:p>
        </w:tc>
      </w:tr>
      <w:tr w:rsidR="000872B5" w:rsidTr="000872B5">
        <w:trPr>
          <w:trHeight w:val="25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Благоустройство центральной площади в 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Национальный проект "Жильё и городская среда" региональный проект «Формирование комфортной городской среды»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НСО, Здвинский район, с. Здвинск, тел. 8-383-63-41-287, s.zdvinsk@mail.ru.</w:t>
            </w:r>
            <w:r>
              <w:rPr>
                <w:sz w:val="22"/>
                <w:szCs w:val="22"/>
              </w:rPr>
              <w:br/>
              <w:t>Глава Здвинского сельсовета Щербаков Эдуард Владимирович</w:t>
            </w:r>
          </w:p>
        </w:tc>
      </w:tr>
      <w:tr w:rsidR="000872B5" w:rsidTr="000872B5">
        <w:trPr>
          <w:trHeight w:val="3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Благоустройство общественнного пространства -благоустроительные работы дворовой территории многоквартирного жилого дома по адресу: с.Здвинск, ул.Калинина, д.36.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 w:type="page"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 xml:space="preserve">Национальный проект "Жильё и городская среда" региональный проект «Формирование комфортной городской среды»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НСО, Здвинский район, с. Здвинск, тел. 8-383-63-41-287, s.zdvinsk@mail.ru.</w:t>
            </w:r>
            <w:r>
              <w:rPr>
                <w:sz w:val="22"/>
                <w:szCs w:val="22"/>
              </w:rPr>
              <w:br w:type="page"/>
              <w:t>Глава Здвинского сельсовета Щербаков Эдуард Владимирович</w:t>
            </w:r>
          </w:p>
        </w:tc>
      </w:tr>
      <w:tr w:rsidR="000872B5" w:rsidTr="000872B5">
        <w:trPr>
          <w:trHeight w:val="50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Обеспечение технической возможности доступа к сети Интернет посредством распределительных волоконно-оптических линий связи для домохозяйств в населенных пунктах д. Городище, д. Маландино и с. Петраки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Этап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Национальный проект «Цифровая экономика Российской Федерации», реализация в рамках государственной программы Новосибирской области «Цифровая трансформация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990" w:rsidRDefault="004A1990">
            <w:pPr>
              <w:jc w:val="center"/>
            </w:pPr>
            <w:r>
              <w:rPr>
                <w:sz w:val="22"/>
                <w:szCs w:val="22"/>
              </w:rPr>
              <w:t>НСО, Здвинский район, с. Здвинск, тел. 8-383-63-21-578, admn-zdv@yandex.ru.</w:t>
            </w:r>
            <w:r>
              <w:rPr>
                <w:sz w:val="22"/>
                <w:szCs w:val="22"/>
              </w:rPr>
              <w:br/>
              <w:t>Заместитель главы администрации района - начальник управления экономического развития, труда, промышленности, торговли и транспорта Шпека Борис Николаевич.</w:t>
            </w:r>
          </w:p>
        </w:tc>
      </w:tr>
      <w:tr w:rsidR="004A1990" w:rsidTr="000872B5">
        <w:trPr>
          <w:trHeight w:val="255"/>
        </w:trPr>
        <w:tc>
          <w:tcPr>
            <w:tcW w:w="15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990" w:rsidRDefault="004A1990">
            <w:pPr>
              <w:rPr>
                <w:b/>
                <w:bCs/>
              </w:rPr>
            </w:pPr>
          </w:p>
        </w:tc>
      </w:tr>
    </w:tbl>
    <w:p w:rsidR="004A1990" w:rsidRPr="00A33C99" w:rsidRDefault="004A1990" w:rsidP="004A1990">
      <w:pPr>
        <w:ind w:firstLine="709"/>
        <w:jc w:val="center"/>
        <w:rPr>
          <w:sz w:val="26"/>
          <w:szCs w:val="26"/>
        </w:rPr>
      </w:pPr>
    </w:p>
    <w:sectPr w:rsidR="004A1990" w:rsidRPr="00A33C99" w:rsidSect="004A1990">
      <w:pgSz w:w="16838" w:h="11906" w:orient="landscape"/>
      <w:pgMar w:top="1418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38" w:rsidRDefault="001C3838" w:rsidP="001E029A">
      <w:r>
        <w:separator/>
      </w:r>
    </w:p>
  </w:endnote>
  <w:endnote w:type="continuationSeparator" w:id="1">
    <w:p w:rsidR="001C3838" w:rsidRDefault="001C3838" w:rsidP="001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38" w:rsidRDefault="001C3838" w:rsidP="001E029A">
      <w:r>
        <w:separator/>
      </w:r>
    </w:p>
  </w:footnote>
  <w:footnote w:type="continuationSeparator" w:id="1">
    <w:p w:rsidR="001C3838" w:rsidRDefault="001C3838" w:rsidP="001E0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8F48A8"/>
    <w:rsid w:val="00022845"/>
    <w:rsid w:val="000332A8"/>
    <w:rsid w:val="000717FD"/>
    <w:rsid w:val="000872B5"/>
    <w:rsid w:val="000B7544"/>
    <w:rsid w:val="000D2A7F"/>
    <w:rsid w:val="000D66B3"/>
    <w:rsid w:val="000E50CC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5319"/>
    <w:rsid w:val="0035092B"/>
    <w:rsid w:val="00362FA1"/>
    <w:rsid w:val="00371802"/>
    <w:rsid w:val="0038027C"/>
    <w:rsid w:val="00397CE8"/>
    <w:rsid w:val="003B4BC1"/>
    <w:rsid w:val="003B6F65"/>
    <w:rsid w:val="003C73C7"/>
    <w:rsid w:val="003F15D0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2411"/>
    <w:rsid w:val="00533518"/>
    <w:rsid w:val="00540E08"/>
    <w:rsid w:val="00557A58"/>
    <w:rsid w:val="005654FA"/>
    <w:rsid w:val="00591F03"/>
    <w:rsid w:val="005B3C3A"/>
    <w:rsid w:val="00600066"/>
    <w:rsid w:val="00603D8D"/>
    <w:rsid w:val="006121FB"/>
    <w:rsid w:val="00615A1B"/>
    <w:rsid w:val="0063271C"/>
    <w:rsid w:val="00652A29"/>
    <w:rsid w:val="0066065B"/>
    <w:rsid w:val="00671BE5"/>
    <w:rsid w:val="006B7DB2"/>
    <w:rsid w:val="006C71BF"/>
    <w:rsid w:val="006D5A21"/>
    <w:rsid w:val="006F76DD"/>
    <w:rsid w:val="007033BC"/>
    <w:rsid w:val="00726EA8"/>
    <w:rsid w:val="007C1D37"/>
    <w:rsid w:val="007C2A30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C12E3"/>
    <w:rsid w:val="008D198A"/>
    <w:rsid w:val="008F0612"/>
    <w:rsid w:val="008F48A8"/>
    <w:rsid w:val="00907D79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758E7"/>
    <w:rsid w:val="00AA4F6B"/>
    <w:rsid w:val="00AB1382"/>
    <w:rsid w:val="00AE08B1"/>
    <w:rsid w:val="00AE62A5"/>
    <w:rsid w:val="00B81BFD"/>
    <w:rsid w:val="00B837C3"/>
    <w:rsid w:val="00BC20A1"/>
    <w:rsid w:val="00BC6382"/>
    <w:rsid w:val="00C03FCB"/>
    <w:rsid w:val="00C2260C"/>
    <w:rsid w:val="00C313EA"/>
    <w:rsid w:val="00C31822"/>
    <w:rsid w:val="00C7066D"/>
    <w:rsid w:val="00C853B8"/>
    <w:rsid w:val="00CA528A"/>
    <w:rsid w:val="00CB2E8B"/>
    <w:rsid w:val="00CC3524"/>
    <w:rsid w:val="00D320C3"/>
    <w:rsid w:val="00D839A7"/>
    <w:rsid w:val="00DA2209"/>
    <w:rsid w:val="00DA5850"/>
    <w:rsid w:val="00DB1411"/>
    <w:rsid w:val="00DF43E6"/>
    <w:rsid w:val="00E20C41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0EA1-3D4C-4393-BD4A-9345FC2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Tolmacheva</cp:lastModifiedBy>
  <cp:revision>5</cp:revision>
  <cp:lastPrinted>2022-06-02T09:24:00Z</cp:lastPrinted>
  <dcterms:created xsi:type="dcterms:W3CDTF">2022-06-02T08:51:00Z</dcterms:created>
  <dcterms:modified xsi:type="dcterms:W3CDTF">2022-06-08T03:29:00Z</dcterms:modified>
</cp:coreProperties>
</file>