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1" w:rsidRPr="00356C09" w:rsidRDefault="00667961" w:rsidP="008273C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bookmarkEnd w:id="0"/>
      <w:r w:rsidRPr="00356C09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Временное проживание иностранных граждан в Российской Федерации</w:t>
      </w:r>
    </w:p>
    <w:p w:rsidR="00667961" w:rsidRPr="00667961" w:rsidRDefault="00667961" w:rsidP="00667961">
      <w:pPr>
        <w:pStyle w:val="ConsPlusNormal"/>
        <w:rPr>
          <w:sz w:val="28"/>
          <w:szCs w:val="28"/>
        </w:rPr>
      </w:pPr>
    </w:p>
    <w:p w:rsidR="00667961" w:rsidRDefault="001243DA" w:rsidP="00667961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61925" cy="123825"/>
                <wp:effectExtent l="0" t="19050" r="47625" b="4762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0;margin-top:6.2pt;width:12.7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" adj="13341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667961" w:rsidRPr="00667961">
        <w:rPr>
          <w:sz w:val="28"/>
          <w:szCs w:val="28"/>
        </w:rPr>
        <w:t xml:space="preserve"> Срок действия разрешения на временное проживание составляет три года, если иное не предусмотрено настоящим Федеральным законом.</w:t>
      </w:r>
    </w:p>
    <w:p w:rsidR="00960ED9" w:rsidRDefault="00960ED9" w:rsidP="00667961">
      <w:pPr>
        <w:pStyle w:val="ConsPlusNormal"/>
        <w:ind w:firstLine="540"/>
        <w:jc w:val="both"/>
        <w:rPr>
          <w:sz w:val="28"/>
          <w:szCs w:val="28"/>
        </w:rPr>
      </w:pPr>
    </w:p>
    <w:p w:rsidR="00960ED9" w:rsidRPr="00667961" w:rsidRDefault="001243DA" w:rsidP="00667961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1925" cy="123825"/>
                <wp:effectExtent l="0" t="19050" r="47625" b="4762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0;margin-top:1.4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" adj="13341" fillcolor="#5b9bd5" strokecolor="#41719c" strokeweight="1pt">
                <v:path arrowok="t"/>
              </v:shape>
            </w:pict>
          </mc:Fallback>
        </mc:AlternateContent>
      </w:r>
      <w:r w:rsidR="00960ED9" w:rsidRPr="00667961">
        <w:rPr>
          <w:sz w:val="28"/>
          <w:szCs w:val="28"/>
        </w:rPr>
        <w:t>Разрешение на временное проживание может быть выдано иностранному гражданину в пределах квоты, утвержденной Правительством Российской Федерации.</w:t>
      </w:r>
    </w:p>
    <w:p w:rsidR="00667961" w:rsidRPr="00667961" w:rsidRDefault="001243DA" w:rsidP="00667961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62"/>
      <w:bookmarkStart w:id="2" w:name="Par165"/>
      <w:bookmarkEnd w:id="1"/>
      <w:bookmarkEnd w:id="2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61925" cy="123825"/>
                <wp:effectExtent l="0" t="19050" r="47625" b="47625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0;margin-top:14.95pt;width:12.75pt;height: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667961" w:rsidRPr="00667961">
        <w:rPr>
          <w:sz w:val="28"/>
          <w:szCs w:val="28"/>
        </w:rPr>
        <w:t xml:space="preserve"> Без учета утвержденной Правительством Российской Федерации квоты разрешение на временное проживание может быть выдано иностранному гражданину: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1) который указан в пункте 2 статьи 8 настоящего Федерального закона и которому вид на жительство выдается без получения разрешения на временное проживание;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2) который не достиг возраста восемнадцати лет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3) не достигшему возраста восемнадцати лет,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4) состоящему в браке с гражданином Российской Федерации, имеющим место жительства в Российской Федерации, - в субъекте Российской Федерации, в котором расположено место жительства гражданина Российской Федерации, являющегося его супругом (супругой);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5)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разрешение на временное проживание совместно с родителем (усыновителем, опекуном, попечителем) - иностранным гражданином;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6)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временно проживает в Российской Федерации, - на срок временного проживания его родителя (усыновителя, опекуна, попечителя);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7) осуществившему инвестиции в Российской Федерации в размере, установленном Правительством Российской Федерации;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8) поступившему на военную службу, - на срок его военной службы;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9) являющемуся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его семьи, переселяющимся совместно с ним в Российскую Федерацию;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10) являющемуся гражданином государства, входившего в состав СССР, и получившему профессиональное образование в государственной образовательной организации высшего образования, государственной профессиональной образовательной организации или государственной научной организации, расположенных на территории Российской Федерации, по имеющим государственную аккредитацию образовательным программам;</w:t>
      </w:r>
    </w:p>
    <w:p w:rsidR="00667961" w:rsidRPr="008273CD" w:rsidRDefault="00667961" w:rsidP="00667961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11) являющемуся гражданином Украины или лицом без гражданства, постоянно проживавшими на территории Украины, признанными беженцами либо получившими временное убежище на территории Российской Федерации;</w:t>
      </w:r>
    </w:p>
    <w:p w:rsidR="00847AE8" w:rsidRDefault="00667961" w:rsidP="008273CD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8273CD">
        <w:rPr>
          <w:sz w:val="22"/>
          <w:szCs w:val="22"/>
        </w:rPr>
        <w:t>12)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переселенцев. (Туркменистан и Латвии)</w:t>
      </w:r>
    </w:p>
    <w:p w:rsidR="000D3A01" w:rsidRDefault="000D3A01" w:rsidP="00C85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</w:p>
    <w:p w:rsidR="00C85CD2" w:rsidRDefault="00C85CD2" w:rsidP="00C85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C85CD2">
        <w:rPr>
          <w:rFonts w:ascii="Times New Roman" w:eastAsiaTheme="minorEastAsia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Основания отказа в выдаче либо аннулирования</w:t>
      </w:r>
    </w:p>
    <w:p w:rsidR="00C85CD2" w:rsidRPr="00C85CD2" w:rsidRDefault="00C85CD2" w:rsidP="00C85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EastAsia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C85CD2">
        <w:rPr>
          <w:rFonts w:ascii="Times New Roman" w:eastAsiaTheme="minorEastAsia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разрешения на временное проживание</w:t>
      </w:r>
    </w:p>
    <w:p w:rsidR="00C85CD2" w:rsidRPr="00C85CD2" w:rsidRDefault="00C85CD2" w:rsidP="00C85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5CD2" w:rsidRPr="006C110B" w:rsidRDefault="00C85CD2" w:rsidP="006C1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bookmarkStart w:id="3" w:name="Par246"/>
      <w:bookmarkEnd w:id="3"/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Разрешение на временное проживание иностранному гражданину </w:t>
      </w:r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  <w:t>не выдается</w:t>
      </w:r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, </w:t>
      </w:r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  <w:t>а ранее выданное разрешение аннулируется</w:t>
      </w:r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в случае,</w:t>
      </w:r>
      <w:r w:rsidR="006C110B" w:rsidRPr="006C110B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85CD2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>если данный иностранный гражданин:</w:t>
      </w:r>
      <w:bookmarkStart w:id="4" w:name="Par248"/>
      <w:bookmarkEnd w:id="4"/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61925" cy="123825"/>
                <wp:effectExtent l="0" t="19050" r="47625" b="47625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0;margin-top:2.2pt;width:12.75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161925" cy="123825"/>
                <wp:effectExtent l="0" t="19050" r="47625" b="47625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0;margin-top:16.45pt;width:12.75pt;height: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161925" cy="123825"/>
                <wp:effectExtent l="0" t="19050" r="47625" b="47625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0;margin-top:17.2pt;width:12.75pt;height: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пяти лет, предшествовавших дню подачи заявления о выдаче разрешения на временное проживание,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лет, предшествовавших дню подачи заявления о выдаче разрешения на временное проживание, неоднократно (два и более раза)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0;margin-top:14.25pt;width:12.75pt;height: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представил поддельные или подложные документы либо сообщил о себе заведомо ложные сведения;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0;margin-top:14.25pt;width:12.75pt;height:9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опасным, или за совершение преступления, связанного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0;margin-top:14.25pt;width:12.75pt;height:9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256"/>
      <w:bookmarkEnd w:id="5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0;margin-top:14.25pt;width:12.75pt;height:9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пребывания (проживания) иностранных граждан в Российской Федерации или порядка осуществления ими трудовой деятельности на территории Российской Федерации, либо совершил административное правонарушение, связанное с незаконным оборотом наркотических средств, психотропных веществ и их аналогов или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или психотропные вещества либо их прекурсоры;</w:t>
      </w:r>
    </w:p>
    <w:p w:rsidR="00C85CD2" w:rsidRPr="00C85CD2" w:rsidRDefault="001243DA" w:rsidP="0034707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0;margin-top:14.25pt;width:12.75pt;height:9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размерах, позволяющих содержать себя и членов своей семьи, находящихся на его иждивении, не прибегая к помощи государства, на уровне не ниже прожиточного минимума, установленного законом субъекта Российской Федерации, на территории которого ему разрешено временное проживание. 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23825"/>
                <wp:effectExtent l="0" t="19050" r="47625" b="47625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0;margin-top:.75pt;width:12.75pt;height:9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истечении трех лет со дня въезда не имеет в Российской Федерации жилого помещения на основаниях, предусмотренных законодательством Российской Федерации;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269"/>
      <w:bookmarkEnd w:id="6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61925" cy="123825"/>
                <wp:effectExtent l="0" t="19050" r="47625" b="47625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0;margin-top:14.2pt;width:12.75pt;height:9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выехал из Российской Федерации в иностранное государство для постоянного проживания;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61925" cy="123825"/>
                <wp:effectExtent l="0" t="19050" r="47625" b="47625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0;margin-top:14.2pt;width:12.75pt;height:9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находился за пределами Российской Федерации более шести месяцев суммарно в течение 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 служебной необходимостью;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61925" cy="123825"/>
                <wp:effectExtent l="0" t="19050" r="47625" b="47625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0;margin-top:14.2pt;width:12.75pt;height:9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заключил брак с гражданином Российской Федерации, послуживший основанием для получения разрешения на временное проживание, и этот брак признан судом недействительным;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61925" cy="123825"/>
                <wp:effectExtent l="0" t="19050" r="47625" b="47625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0;margin-top:14.2pt;width:12.75pt;height:9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больным наркоманией, либо не имеет сертификата об отсутствии у него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(ВИЧ-инфекции)", либо страдает одним из инфекционных заболеваний, которые представляют опасность для окружающих.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61925" cy="123825"/>
                <wp:effectExtent l="0" t="19050" r="47625" b="47625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0;margin-top:14.2pt;width:12.75pt;height:9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прибыл в Российскую Федерацию в порядке, не требующем получения визы, и не представил в установленный срок документы, указанные в </w:t>
      </w:r>
      <w:hyperlink w:anchor="Par233" w:tooltip="1) документы, подтверждающие отсутствие у него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" w:history="1">
        <w:r w:rsidR="00C85CD2" w:rsidRPr="00C85CD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1 пункта 5 статьи 6.1</w:t>
        </w:r>
      </w:hyperlink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61925" cy="123825"/>
                <wp:effectExtent l="0" t="19050" r="47625" b="47625"/>
                <wp:wrapNone/>
                <wp:docPr id="30" name="Стрелка вправ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0;margin-top:9pt;width:12.75pt;height:9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обратился с заявлением об аннулировании выданного ему разрешения на временное проживание.</w:t>
      </w:r>
    </w:p>
    <w:p w:rsidR="00C85CD2" w:rsidRPr="00C85CD2" w:rsidRDefault="001243DA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280"/>
      <w:bookmarkEnd w:id="7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61925" cy="123825"/>
                <wp:effectExtent l="0" t="19050" r="47625" b="47625"/>
                <wp:wrapNone/>
                <wp:docPr id="31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1" o:spid="_x0000_s1026" type="#_x0000_t13" style="position:absolute;margin-left:0;margin-top:14.25pt;width:12.75pt;height:9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" adj="13341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Помимо случаев, предусмотренных </w:t>
      </w:r>
      <w:hyperlink w:anchor="Par246" w:tooltip="1. Разрешение на временное проживание иностранному гражданину не выдается, а ранее выданное разрешение аннулируется в случае, если данный иностранный гражданин:" w:history="1">
        <w:r w:rsidR="00C85CD2" w:rsidRPr="00C85CD2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1</w:t>
        </w:r>
      </w:hyperlink>
      <w:r w:rsidR="00C85CD2"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настоящей статьи, разрешение на временное проживание иностранному гражданину не выдается, а ранее выданное разрешение на временное проживание аннулируется в случае принятия в установленном порядке решения о нежелательности пребывания (проживания) в Российской Федерации или решения о неразрешении въезда в Российскую Федерацию данного иностранного гражданина.</w:t>
      </w:r>
    </w:p>
    <w:p w:rsidR="00C85CD2" w:rsidRDefault="00C85CD2" w:rsidP="00C85CD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дел, принявший такое решение,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гражданина.</w:t>
      </w:r>
    </w:p>
    <w:p w:rsidR="00ED3209" w:rsidRDefault="00ED3209" w:rsidP="00E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D3209" w:rsidRDefault="00ED3209" w:rsidP="00E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D3209" w:rsidRPr="000D3A01" w:rsidRDefault="00ED3209" w:rsidP="00E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</w:pPr>
      <w:r w:rsidRPr="000D3A01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 xml:space="preserve">В случае, если разрешение на временное проживание, выданное иностранному гражданину, аннулировано, данный иностранный гражданин обязан </w:t>
      </w:r>
    </w:p>
    <w:p w:rsidR="00ED3209" w:rsidRPr="000D3A01" w:rsidRDefault="00ED3209" w:rsidP="00E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0D3A01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  <w:lang w:eastAsia="ru-RU"/>
        </w:rPr>
        <w:t>выехать из Российской Федерации в течение пятнадцати дней.</w:t>
      </w:r>
    </w:p>
    <w:p w:rsidR="00ED3209" w:rsidRPr="00C85CD2" w:rsidRDefault="00ED3209" w:rsidP="00ED3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sectPr w:rsidR="00ED3209" w:rsidRPr="00C85CD2" w:rsidSect="000D3A01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0"/>
    <w:rsid w:val="000D3A01"/>
    <w:rsid w:val="001243DA"/>
    <w:rsid w:val="0031046E"/>
    <w:rsid w:val="00347072"/>
    <w:rsid w:val="00356C09"/>
    <w:rsid w:val="003A2004"/>
    <w:rsid w:val="00667961"/>
    <w:rsid w:val="006C110B"/>
    <w:rsid w:val="007D32D0"/>
    <w:rsid w:val="008273CD"/>
    <w:rsid w:val="00847AE8"/>
    <w:rsid w:val="00960ED9"/>
    <w:rsid w:val="00AF5452"/>
    <w:rsid w:val="00C85CD2"/>
    <w:rsid w:val="00E97AA3"/>
    <w:rsid w:val="00ED3209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860D-9ED6-4B0E-90B8-B2EE466B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knekhaenko</cp:lastModifiedBy>
  <cp:revision>2</cp:revision>
  <cp:lastPrinted>2019-09-12T07:41:00Z</cp:lastPrinted>
  <dcterms:created xsi:type="dcterms:W3CDTF">2019-12-04T03:16:00Z</dcterms:created>
  <dcterms:modified xsi:type="dcterms:W3CDTF">2019-12-04T03:16:00Z</dcterms:modified>
</cp:coreProperties>
</file>