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Pr="00EC355D" w:rsidRDefault="00BA3BB5" w:rsidP="00EC355D">
      <w:pPr>
        <w:ind w:right="-1"/>
        <w:jc w:val="center"/>
        <w:rPr>
          <w:b/>
        </w:rPr>
      </w:pPr>
      <w:r w:rsidRPr="00EC355D">
        <w:rPr>
          <w:b/>
        </w:rPr>
        <w:t>АДМИНИСТРАЦИЯ</w:t>
      </w:r>
    </w:p>
    <w:p w:rsidR="00BA3BB5" w:rsidRPr="00EC355D" w:rsidRDefault="00BA3BB5" w:rsidP="00EC355D">
      <w:pPr>
        <w:ind w:right="-1"/>
        <w:jc w:val="center"/>
        <w:rPr>
          <w:b/>
        </w:rPr>
      </w:pPr>
      <w:r w:rsidRPr="00EC355D">
        <w:rPr>
          <w:b/>
        </w:rPr>
        <w:t>ЗДВИНСКОГО РАЙОНА НОВОСИБИРСКОЙ ОБЛАСТИ</w:t>
      </w:r>
    </w:p>
    <w:p w:rsidR="00BA3BB5" w:rsidRPr="00EC355D" w:rsidRDefault="00BA3BB5" w:rsidP="00EC355D">
      <w:pPr>
        <w:ind w:right="-1"/>
        <w:jc w:val="center"/>
      </w:pPr>
    </w:p>
    <w:p w:rsidR="00BA3BB5" w:rsidRPr="00EC355D" w:rsidRDefault="00BA3BB5" w:rsidP="00EC355D">
      <w:pPr>
        <w:ind w:right="-1"/>
        <w:jc w:val="center"/>
      </w:pPr>
    </w:p>
    <w:p w:rsidR="00BA3BB5" w:rsidRPr="00EC355D" w:rsidRDefault="00BA3BB5" w:rsidP="00EC355D">
      <w:pPr>
        <w:ind w:right="-1"/>
        <w:jc w:val="center"/>
        <w:rPr>
          <w:b/>
        </w:rPr>
      </w:pPr>
      <w:r w:rsidRPr="00EC355D">
        <w:rPr>
          <w:b/>
        </w:rPr>
        <w:t>ПОСТАНОВЛЕНИЕ</w:t>
      </w:r>
    </w:p>
    <w:p w:rsidR="00BA3BB5" w:rsidRDefault="00BA3BB5" w:rsidP="00EC355D">
      <w:pPr>
        <w:ind w:right="-1"/>
        <w:jc w:val="center"/>
      </w:pPr>
    </w:p>
    <w:p w:rsidR="00BA3BB5" w:rsidRDefault="00411F80" w:rsidP="00EC355D">
      <w:pPr>
        <w:ind w:right="-1"/>
        <w:jc w:val="center"/>
      </w:pPr>
      <w:r>
        <w:t>о</w:t>
      </w:r>
      <w:r w:rsidR="00A66F86">
        <w:t>т</w:t>
      </w:r>
      <w:r w:rsidR="00AE5919">
        <w:t xml:space="preserve"> </w:t>
      </w:r>
      <w:r w:rsidR="00EC355D">
        <w:t>21.05</w:t>
      </w:r>
      <w:r w:rsidR="00D70445">
        <w:t>.</w:t>
      </w:r>
      <w:r w:rsidR="00A85F04">
        <w:t>201</w:t>
      </w:r>
      <w:r w:rsidR="003E6A2F">
        <w:t>8</w:t>
      </w:r>
      <w:r w:rsidR="00714DBC">
        <w:t xml:space="preserve"> №</w:t>
      </w:r>
      <w:r w:rsidR="006B2BA4">
        <w:t xml:space="preserve"> </w:t>
      </w:r>
      <w:r w:rsidR="00EC355D">
        <w:t>138</w:t>
      </w:r>
      <w:r w:rsidR="00A85F04">
        <w:t>-па</w:t>
      </w:r>
    </w:p>
    <w:p w:rsidR="00BA3BB5" w:rsidRPr="00A13582" w:rsidRDefault="00BA3BB5" w:rsidP="00EC355D">
      <w:pPr>
        <w:ind w:right="-1"/>
        <w:jc w:val="center"/>
      </w:pPr>
    </w:p>
    <w:p w:rsidR="00A85F04" w:rsidRPr="00411F80" w:rsidRDefault="00BA3BB5" w:rsidP="00EC355D">
      <w:pPr>
        <w:ind w:right="-1"/>
        <w:jc w:val="center"/>
      </w:pPr>
      <w:r w:rsidRPr="00411F80">
        <w:t>О внесении изменений в постановление</w:t>
      </w:r>
    </w:p>
    <w:p w:rsidR="00A85F04" w:rsidRPr="00411F80" w:rsidRDefault="00BA3BB5" w:rsidP="00EC355D">
      <w:pPr>
        <w:ind w:right="-1"/>
        <w:jc w:val="center"/>
      </w:pPr>
      <w:bookmarkStart w:id="0" w:name="_GoBack"/>
      <w:bookmarkEnd w:id="0"/>
      <w:r w:rsidRPr="00411F80">
        <w:t>администрации Здвинского района</w:t>
      </w:r>
      <w:r w:rsidR="002E7657">
        <w:t xml:space="preserve"> Новосибирской области</w:t>
      </w:r>
    </w:p>
    <w:p w:rsidR="00BA3BB5" w:rsidRPr="00411F80" w:rsidRDefault="00411F80" w:rsidP="00EC355D">
      <w:pPr>
        <w:ind w:right="-1"/>
        <w:jc w:val="center"/>
      </w:pPr>
      <w:r w:rsidRPr="00411F80">
        <w:t>от 08.07.2016</w:t>
      </w:r>
      <w:r w:rsidR="00A85F04" w:rsidRPr="00411F80">
        <w:t xml:space="preserve"> </w:t>
      </w:r>
      <w:r w:rsidRPr="00411F80">
        <w:t>№ 183</w:t>
      </w:r>
      <w:r w:rsidR="00EC355D">
        <w:t>-па</w:t>
      </w:r>
    </w:p>
    <w:p w:rsidR="00BA3BB5" w:rsidRDefault="00BA3BB5" w:rsidP="00EC355D">
      <w:pPr>
        <w:ind w:right="-1"/>
        <w:jc w:val="center"/>
        <w:rPr>
          <w:highlight w:val="yellow"/>
        </w:rPr>
      </w:pPr>
    </w:p>
    <w:p w:rsidR="00AE5919" w:rsidRPr="00CD1B3D" w:rsidRDefault="00AE5919" w:rsidP="00EC355D">
      <w:pPr>
        <w:ind w:right="-1"/>
        <w:jc w:val="center"/>
        <w:rPr>
          <w:highlight w:val="yellow"/>
        </w:rPr>
      </w:pPr>
    </w:p>
    <w:p w:rsidR="00BA3BB5" w:rsidRPr="0011243D" w:rsidRDefault="00BA3BB5" w:rsidP="00EC355D">
      <w:pPr>
        <w:spacing w:line="240" w:lineRule="atLeast"/>
        <w:ind w:right="-1" w:firstLine="709"/>
        <w:contextualSpacing/>
        <w:jc w:val="both"/>
      </w:pPr>
      <w:r w:rsidRPr="0011243D">
        <w:t xml:space="preserve">В целях приведения в соответствие с действующим законодательством </w:t>
      </w:r>
      <w:r w:rsidR="00A85F04" w:rsidRPr="0011243D">
        <w:t xml:space="preserve">муниципального </w:t>
      </w:r>
      <w:r w:rsidR="00EC355D">
        <w:t xml:space="preserve">нормативного правового акта </w:t>
      </w:r>
      <w:r w:rsidRPr="0011243D">
        <w:t xml:space="preserve">администрации Здвинского района </w:t>
      </w:r>
      <w:r w:rsidR="002E7657">
        <w:t xml:space="preserve">Новосибирской области </w:t>
      </w:r>
      <w:r w:rsidR="00EC355D">
        <w:t xml:space="preserve">    </w:t>
      </w:r>
      <w:r w:rsidRPr="0011243D">
        <w:t xml:space="preserve">п о с </w:t>
      </w:r>
      <w:proofErr w:type="gramStart"/>
      <w:r w:rsidRPr="0011243D">
        <w:t>т</w:t>
      </w:r>
      <w:proofErr w:type="gramEnd"/>
      <w:r w:rsidRPr="0011243D">
        <w:t xml:space="preserve"> а н о в л я ю:</w:t>
      </w:r>
    </w:p>
    <w:p w:rsidR="00BA3BB5" w:rsidRPr="00CD1B3D" w:rsidRDefault="00BA3BB5" w:rsidP="00EC355D">
      <w:pPr>
        <w:spacing w:line="240" w:lineRule="atLeast"/>
        <w:ind w:right="-1"/>
        <w:contextualSpacing/>
        <w:jc w:val="both"/>
        <w:rPr>
          <w:highlight w:val="yellow"/>
        </w:rPr>
      </w:pPr>
    </w:p>
    <w:p w:rsidR="00AE5919" w:rsidRDefault="00EC355D" w:rsidP="00EC355D">
      <w:pPr>
        <w:spacing w:line="240" w:lineRule="atLeast"/>
        <w:ind w:right="-1" w:firstLine="709"/>
        <w:jc w:val="both"/>
      </w:pPr>
      <w:r>
        <w:t>1. </w:t>
      </w:r>
      <w:r w:rsidR="00BA3BB5" w:rsidRPr="00411F80">
        <w:t xml:space="preserve">Внести в постановление администрации Здвинского района </w:t>
      </w:r>
      <w:r w:rsidR="002E7657">
        <w:t>Новосибирской области</w:t>
      </w:r>
      <w:r w:rsidR="00BA3BB5" w:rsidRPr="00411F80">
        <w:t xml:space="preserve"> от </w:t>
      </w:r>
      <w:r w:rsidR="00411F80" w:rsidRPr="00411F80">
        <w:t>08.07.2016</w:t>
      </w:r>
      <w:r w:rsidR="00BA3BB5" w:rsidRPr="00411F80">
        <w:t xml:space="preserve"> № </w:t>
      </w:r>
      <w:r w:rsidR="00411F80" w:rsidRPr="00411F80">
        <w:t>183</w:t>
      </w:r>
      <w:r w:rsidR="00BA3BB5" w:rsidRPr="00411F80">
        <w:t>-па «</w:t>
      </w:r>
      <w:r w:rsidR="00BA3BB5" w:rsidRPr="00411F80">
        <w:rPr>
          <w:szCs w:val="24"/>
        </w:rPr>
        <w:t>Об утверждении административного регламента предо</w:t>
      </w:r>
      <w:r w:rsidR="00411F80" w:rsidRPr="00411F80">
        <w:rPr>
          <w:szCs w:val="24"/>
        </w:rPr>
        <w:t>ставления муниципальной услуги по выдаче разрешения на строительство»</w:t>
      </w:r>
      <w:r w:rsidR="006234F6" w:rsidRPr="00411F80">
        <w:rPr>
          <w:szCs w:val="24"/>
        </w:rPr>
        <w:t xml:space="preserve"> </w:t>
      </w:r>
      <w:r w:rsidR="00BA3BB5" w:rsidRPr="00411F80">
        <w:t>следующие изменения:</w:t>
      </w:r>
    </w:p>
    <w:p w:rsidR="00E32A33" w:rsidRDefault="00EC355D" w:rsidP="00EC355D">
      <w:pPr>
        <w:spacing w:line="240" w:lineRule="atLeast"/>
        <w:ind w:right="-1" w:firstLine="709"/>
        <w:jc w:val="both"/>
      </w:pPr>
      <w:r>
        <w:t>1.1. </w:t>
      </w:r>
      <w:r w:rsidR="00E32A33">
        <w:t>В административном регламенте предоставления муниципальной услуги по выдаче разрешения на строительство:</w:t>
      </w:r>
    </w:p>
    <w:p w:rsidR="00CD1B3D" w:rsidRDefault="00E53C29" w:rsidP="00EC355D">
      <w:pPr>
        <w:spacing w:line="240" w:lineRule="atLeast"/>
        <w:ind w:right="-1" w:firstLine="709"/>
        <w:jc w:val="both"/>
      </w:pPr>
      <w:r>
        <w:t>1</w:t>
      </w:r>
      <w:r w:rsidR="00C032A9">
        <w:t>)</w:t>
      </w:r>
      <w:r w:rsidR="00EC355D">
        <w:t> </w:t>
      </w:r>
      <w:r>
        <w:t>в пункте 2.4 слова «7 (семи) дней» заменить словами «5 (пяти) рабочих дней»;</w:t>
      </w:r>
    </w:p>
    <w:p w:rsidR="00E53C29" w:rsidRDefault="00C032A9" w:rsidP="00EC355D">
      <w:pPr>
        <w:spacing w:line="240" w:lineRule="atLeast"/>
        <w:ind w:right="-1" w:firstLine="709"/>
        <w:jc w:val="both"/>
      </w:pPr>
      <w:r>
        <w:t>2)</w:t>
      </w:r>
      <w:r w:rsidR="00EC355D">
        <w:t> </w:t>
      </w:r>
      <w:r w:rsidR="00E53C29">
        <w:t xml:space="preserve">в абзаце четвертом пункта 2.6 слова «посредством личного кабинета ЕПГУ» заменить словами </w:t>
      </w:r>
      <w:r w:rsidR="002E7657">
        <w:t>«</w:t>
      </w:r>
      <w:r w:rsidR="00E53C29">
        <w:t>посредством заполнения электронной формы запроса на ЕПГУ»;</w:t>
      </w:r>
    </w:p>
    <w:p w:rsidR="00E53C29" w:rsidRDefault="00C032A9" w:rsidP="00EC355D">
      <w:pPr>
        <w:spacing w:line="240" w:lineRule="atLeast"/>
        <w:ind w:right="-1" w:firstLine="709"/>
        <w:jc w:val="both"/>
      </w:pPr>
      <w:r>
        <w:t>3)</w:t>
      </w:r>
      <w:r w:rsidR="00EC355D">
        <w:t> </w:t>
      </w:r>
      <w:r w:rsidR="00E53C29">
        <w:t>в пункте 2.6.1:</w:t>
      </w:r>
    </w:p>
    <w:p w:rsidR="00E53C29" w:rsidRDefault="00EC355D" w:rsidP="00EC355D">
      <w:pPr>
        <w:spacing w:line="240" w:lineRule="atLeast"/>
        <w:ind w:right="-1" w:firstLine="709"/>
        <w:jc w:val="both"/>
      </w:pPr>
      <w:r>
        <w:t>а) </w:t>
      </w:r>
      <w:r w:rsidR="00E53C29">
        <w:t>в абзаце четвертом слова 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б) в абзаце восьмом слова «градостроительным планом» заменить словами «информацией, указанной в градостроительном плане»;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в) после абзаца пятнадцатого дополнить абзацем следующего содержания: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 xml:space="preserve">«- заключение, предусмотренное </w:t>
      </w:r>
      <w:hyperlink r:id="rId6" w:history="1">
        <w:r w:rsidRPr="00E47FB5">
          <w:t>частью 3.5 статьи 49</w:t>
        </w:r>
      </w:hyperlink>
      <w:r w:rsidRPr="00E47FB5">
        <w:t xml:space="preserve"> Кодекса, в случае использования модифици</w:t>
      </w:r>
      <w:r>
        <w:t>рованной проектной документации;</w:t>
      </w:r>
      <w:r w:rsidRPr="00E47FB5">
        <w:t>»;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 xml:space="preserve">г) в абзаце восемнадцатом после слова «помещений» дополнить словами «и </w:t>
      </w:r>
      <w:proofErr w:type="spellStart"/>
      <w:r w:rsidRPr="00E47FB5">
        <w:t>машино</w:t>
      </w:r>
      <w:proofErr w:type="spellEnd"/>
      <w:r w:rsidRPr="00E47FB5">
        <w:t>-мест»;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д) в абзаце двадцать втором слова 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C032A9" w:rsidRPr="00AA3630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4</w:t>
      </w:r>
      <w:r w:rsidR="00C032A9" w:rsidRPr="00E47FB5">
        <w:t>) </w:t>
      </w:r>
      <w:r w:rsidR="00C032A9">
        <w:t xml:space="preserve">в пункте </w:t>
      </w:r>
      <w:r w:rsidR="00C032A9" w:rsidRPr="00E47FB5">
        <w:t>2.6.2</w:t>
      </w:r>
      <w:r w:rsidR="00C032A9" w:rsidRPr="00AA3630">
        <w:t>: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а)</w:t>
      </w:r>
      <w:r>
        <w:rPr>
          <w:lang w:val="en-US"/>
        </w:rPr>
        <w:t> </w:t>
      </w:r>
      <w:r w:rsidRPr="00E47FB5">
        <w:t>абзац третий изложить в следующей редакции:</w:t>
      </w:r>
    </w:p>
    <w:p w:rsidR="00C032A9" w:rsidRPr="00C032A9" w:rsidRDefault="00C032A9" w:rsidP="00EC355D">
      <w:pPr>
        <w:autoSpaceDE w:val="0"/>
        <w:autoSpaceDN w:val="0"/>
        <w:adjustRightInd w:val="0"/>
        <w:ind w:right="-1" w:firstLine="709"/>
        <w:jc w:val="both"/>
      </w:pPr>
      <w:r w:rsidRPr="00E47FB5">
        <w:t xml:space="preserve">«- 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</w:t>
      </w:r>
      <w:r w:rsidRPr="00E47FB5">
        <w:lastRenderedPageBreak/>
        <w:t>объекта реквизиты проекта планировки территории и проекта межевания территории</w:t>
      </w:r>
      <w:r>
        <w:t xml:space="preserve"> – в администрацию Здвинского района Новосибирской области</w:t>
      </w:r>
      <w:r w:rsidRPr="00E47FB5">
        <w:t>;»;</w:t>
      </w:r>
    </w:p>
    <w:p w:rsidR="00C032A9" w:rsidRPr="00AA3630" w:rsidRDefault="00C032A9" w:rsidP="00EC355D">
      <w:pPr>
        <w:autoSpaceDE w:val="0"/>
        <w:autoSpaceDN w:val="0"/>
        <w:adjustRightInd w:val="0"/>
        <w:ind w:right="-1" w:firstLine="709"/>
        <w:jc w:val="both"/>
      </w:pPr>
      <w:r>
        <w:t>б) дополнить абзацем следующего содержания</w:t>
      </w:r>
      <w:r w:rsidRPr="00AA3630">
        <w:t>:</w:t>
      </w:r>
    </w:p>
    <w:p w:rsidR="00C032A9" w:rsidRPr="00AA3630" w:rsidRDefault="00C032A9" w:rsidP="00EC355D">
      <w:pPr>
        <w:autoSpaceDE w:val="0"/>
        <w:autoSpaceDN w:val="0"/>
        <w:adjustRightInd w:val="0"/>
        <w:ind w:right="-1" w:firstLine="709"/>
        <w:jc w:val="both"/>
      </w:pPr>
      <w:r>
        <w:t>«Информация, указанная в градостроительном плане земельного участка, утвержденном до 1 января 2017 года, может быть использована в течение трех лет начиная с 1 января 2017 года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строительство.»</w:t>
      </w:r>
      <w:r w:rsidRPr="00AA3630">
        <w:t>;</w:t>
      </w:r>
    </w:p>
    <w:p w:rsidR="00C032A9" w:rsidRPr="00E47FB5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5</w:t>
      </w:r>
      <w:r w:rsidR="00C032A9" w:rsidRPr="00E47FB5">
        <w:t>) абзац четвертый пункта 2.9 изложить в следующей редакции: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Федерации;»;</w:t>
      </w:r>
    </w:p>
    <w:p w:rsidR="00C032A9" w:rsidRPr="00700D64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6</w:t>
      </w:r>
      <w:r w:rsidR="00C032A9" w:rsidRPr="00700D64">
        <w:t>) абзац второй пункта 2.16.1 изложить в следующей редакции:</w:t>
      </w:r>
    </w:p>
    <w:p w:rsidR="00C032A9" w:rsidRPr="00700D64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«своевременность предоставления муниципальной услуги;»;</w:t>
      </w:r>
    </w:p>
    <w:p w:rsidR="00C032A9" w:rsidRPr="00700D64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7</w:t>
      </w:r>
      <w:r w:rsidR="00C032A9" w:rsidRPr="00700D64">
        <w:t xml:space="preserve">) пункт </w:t>
      </w:r>
      <w:r w:rsidR="00C032A9" w:rsidRPr="00700D64">
        <w:rPr>
          <w:bCs/>
        </w:rPr>
        <w:t>2.16.2 дополнить абзацами следующего содержания:</w:t>
      </w:r>
    </w:p>
    <w:p w:rsidR="00C032A9" w:rsidRPr="00700D64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«размещение информации об услуге в местах предоставления муниципальной услуги, на ЕПГУ;</w:t>
      </w:r>
    </w:p>
    <w:p w:rsidR="00C032A9" w:rsidRPr="00700D64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C032A9" w:rsidRPr="00700D64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C032A9" w:rsidRPr="00700D64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обеспечение возможности для заявителей просмотра сведений о ходе предоставления муниципальной услуги через личный кабинет ЕПГУ.»;</w:t>
      </w:r>
    </w:p>
    <w:p w:rsidR="00C032A9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700D64">
        <w:t>8</w:t>
      </w:r>
      <w:r w:rsidR="00C032A9" w:rsidRPr="00700D64">
        <w:t>) </w:t>
      </w:r>
      <w:r w:rsidRPr="00700D64">
        <w:t xml:space="preserve"> </w:t>
      </w:r>
      <w:r w:rsidR="00C032A9" w:rsidRPr="00700D64">
        <w:t>абзац десятый пункта 2.17 признать утратившим;</w:t>
      </w:r>
    </w:p>
    <w:p w:rsidR="00C032A9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9</w:t>
      </w:r>
      <w:r w:rsidR="00EC355D">
        <w:t>) </w:t>
      </w:r>
      <w:r w:rsidR="00C032A9">
        <w:t>дополнить пунктом 3.1.3.1. следующего содержания:</w:t>
      </w:r>
    </w:p>
    <w:p w:rsidR="00C032A9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«3.1.3.1. В случае предоставления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</w:t>
      </w:r>
      <w:r w:rsidR="006F6034">
        <w:t xml:space="preserve"> и направляет для рассмотрения в администрацию Здвинского района Новосибирской области. Зарегистрированный пакет оригиналов документов передается в администрацию Здвинского района Новосибирской области курьером МФЦ в порядке, определенном соглашением между МФЦ и администрацией Здвинского </w:t>
      </w:r>
      <w:r w:rsidR="00776BF5">
        <w:t>района Новосибирской области.»;</w:t>
      </w:r>
    </w:p>
    <w:p w:rsidR="006F6034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10) </w:t>
      </w:r>
      <w:r w:rsidRPr="00E47FB5">
        <w:t>пункт 3.1.5 после слова «один» дополнить словом «рабочий»;</w:t>
      </w:r>
    </w:p>
    <w:p w:rsidR="00C032A9" w:rsidRPr="00E47FB5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11) </w:t>
      </w:r>
      <w:r w:rsidR="00C032A9" w:rsidRPr="00E47FB5">
        <w:t>абзац второй пункта 3.2.3 изложить в следующей редакции: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 xml:space="preserve">«Проводит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</w:t>
      </w:r>
      <w:r w:rsidRPr="00E47FB5">
        <w:lastRenderedPageBreak/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Федерации.»;</w:t>
      </w:r>
    </w:p>
    <w:p w:rsidR="00C032A9" w:rsidRPr="00E47FB5" w:rsidRDefault="006F6034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12</w:t>
      </w:r>
      <w:r w:rsidR="00C032A9" w:rsidRPr="00E47FB5">
        <w:t>) в пункте 3.2.6 слова «5 (пять) дней» заменить словами «</w:t>
      </w:r>
      <w:r w:rsidR="00C032A9">
        <w:t>3</w:t>
      </w:r>
      <w:r w:rsidR="00C032A9" w:rsidRPr="00E47FB5">
        <w:t xml:space="preserve"> (</w:t>
      </w:r>
      <w:r w:rsidR="00C032A9">
        <w:t>три</w:t>
      </w:r>
      <w:r w:rsidR="00C032A9" w:rsidRPr="00E47FB5">
        <w:t>) рабочих дня»;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1</w:t>
      </w:r>
      <w:r w:rsidR="006F6034">
        <w:t>3</w:t>
      </w:r>
      <w:r w:rsidRPr="00E47FB5">
        <w:t>) пункт 3.3.6 после слова «один» дополнить словом «рабочий»;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1</w:t>
      </w:r>
      <w:r w:rsidR="006F6034">
        <w:t>4</w:t>
      </w:r>
      <w:r w:rsidRPr="00E47FB5">
        <w:t>) абзацы четвертый – седьмой пункта 5.1 изложить в следующей редакции: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032A9" w:rsidRPr="00E47FB5" w:rsidRDefault="00C032A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:rsidR="00E53C29" w:rsidRPr="006F6034" w:rsidRDefault="00EC355D" w:rsidP="00EC355D">
      <w:pPr>
        <w:spacing w:line="240" w:lineRule="atLeast"/>
        <w:ind w:right="-1" w:firstLine="851"/>
        <w:jc w:val="both"/>
      </w:pPr>
      <w:r>
        <w:t>15) </w:t>
      </w:r>
      <w:r w:rsidR="006F6034">
        <w:t>пункт 5.2 после слова «ЕПГУ» дополнить словами «(</w:t>
      </w:r>
      <w:r w:rsidR="006F6034">
        <w:rPr>
          <w:lang w:val="en-US"/>
        </w:rPr>
        <w:t>www</w:t>
      </w:r>
      <w:r w:rsidR="006F6034" w:rsidRPr="006F6034">
        <w:t>.</w:t>
      </w:r>
      <w:r w:rsidR="00E92DE1">
        <w:rPr>
          <w:lang w:val="en-US"/>
        </w:rPr>
        <w:t>do</w:t>
      </w:r>
      <w:r w:rsidR="00E92DE1" w:rsidRPr="00776BF5">
        <w:t>.</w:t>
      </w:r>
      <w:proofErr w:type="spellStart"/>
      <w:r w:rsidR="006F6034">
        <w:rPr>
          <w:lang w:val="en-US"/>
        </w:rPr>
        <w:t>gosuslugi</w:t>
      </w:r>
      <w:proofErr w:type="spellEnd"/>
      <w:r w:rsidR="006F6034" w:rsidRPr="006F6034">
        <w:t>.</w:t>
      </w:r>
      <w:proofErr w:type="spellStart"/>
      <w:r w:rsidR="006F6034">
        <w:rPr>
          <w:lang w:val="en-US"/>
        </w:rPr>
        <w:t>ru</w:t>
      </w:r>
      <w:proofErr w:type="spellEnd"/>
      <w:r w:rsidR="006F6034" w:rsidRPr="006F6034">
        <w:t>)</w:t>
      </w:r>
      <w:r w:rsidR="006F6034">
        <w:t>».</w:t>
      </w:r>
    </w:p>
    <w:p w:rsidR="00AE5919" w:rsidRPr="00CF1427" w:rsidRDefault="00AE5919" w:rsidP="00EC355D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</w:p>
    <w:p w:rsidR="00035F39" w:rsidRDefault="00EC355D" w:rsidP="00EC355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 w:firstLine="709"/>
        <w:contextualSpacing/>
        <w:jc w:val="both"/>
      </w:pPr>
      <w:r>
        <w:t>2. </w:t>
      </w:r>
      <w:r w:rsidR="00035F39" w:rsidRPr="008D420D">
        <w:t>Управлению делами администрации Здвинского района</w:t>
      </w:r>
      <w:r w:rsidR="00E32A33">
        <w:t xml:space="preserve"> Новосибирской области</w:t>
      </w:r>
      <w:r w:rsidR="00035F39" w:rsidRPr="008D420D">
        <w:t xml:space="preserve"> опубликовать настоящее постановление в муниципальной газете «Информационный вестник Здвинского района» и разме</w:t>
      </w:r>
      <w:r w:rsidR="00E32A33">
        <w:t>стить</w:t>
      </w:r>
      <w:r w:rsidR="00035F39" w:rsidRPr="008D420D">
        <w:t xml:space="preserve"> на официальном сайте администрации Здвинского района</w:t>
      </w:r>
      <w:r w:rsidR="00E32A33">
        <w:t xml:space="preserve"> Новосибирской области</w:t>
      </w:r>
      <w:r w:rsidR="00035F39" w:rsidRPr="008D420D">
        <w:t xml:space="preserve"> в сети Интернет.</w:t>
      </w:r>
    </w:p>
    <w:p w:rsidR="00AE5919" w:rsidRDefault="00AE5919" w:rsidP="00EC355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EC355D" w:rsidP="00EC355D">
      <w:pPr>
        <w:ind w:right="-1" w:firstLine="850"/>
        <w:jc w:val="both"/>
      </w:pPr>
      <w:r>
        <w:t>3. </w:t>
      </w:r>
      <w:r w:rsidR="00035F39" w:rsidRPr="008D420D">
        <w:t xml:space="preserve">Контроль за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AE5919">
        <w:t xml:space="preserve"> администрации Здвинского района</w:t>
      </w:r>
      <w:r w:rsidR="00E32A33">
        <w:t xml:space="preserve"> Новосибирской области</w:t>
      </w:r>
      <w:r w:rsidR="00AE5919">
        <w:t xml:space="preserve"> </w:t>
      </w:r>
      <w:proofErr w:type="spellStart"/>
      <w:r w:rsidR="00CD1B3D">
        <w:t>Жучкова</w:t>
      </w:r>
      <w:proofErr w:type="spellEnd"/>
      <w:r w:rsidR="00AE5919" w:rsidRPr="00AE5919">
        <w:t xml:space="preserve"> </w:t>
      </w:r>
      <w:r w:rsidR="00AE5919">
        <w:t>А.П.</w:t>
      </w:r>
    </w:p>
    <w:p w:rsidR="00035F39" w:rsidRDefault="00035F39" w:rsidP="00EC355D">
      <w:pPr>
        <w:ind w:right="-1"/>
        <w:jc w:val="both"/>
      </w:pPr>
    </w:p>
    <w:p w:rsidR="00B069A2" w:rsidRPr="008D420D" w:rsidRDefault="00B069A2" w:rsidP="00EC355D">
      <w:pPr>
        <w:ind w:right="-1"/>
        <w:jc w:val="both"/>
      </w:pPr>
    </w:p>
    <w:p w:rsidR="003E6A2F" w:rsidRDefault="00035F39" w:rsidP="00EC355D">
      <w:pPr>
        <w:ind w:right="-1"/>
      </w:pPr>
      <w:r w:rsidRPr="008D420D">
        <w:t>Глава Здвинского района</w:t>
      </w:r>
    </w:p>
    <w:p w:rsidR="00035F39" w:rsidRDefault="003E6A2F" w:rsidP="00EC355D">
      <w:pPr>
        <w:ind w:right="-1"/>
      </w:pPr>
      <w:r>
        <w:t>Новосибирской области</w:t>
      </w:r>
      <w:r w:rsidR="00035F39" w:rsidRPr="008D420D">
        <w:t xml:space="preserve">                                  </w:t>
      </w:r>
      <w:r w:rsidR="00AE5919">
        <w:t xml:space="preserve">                             </w:t>
      </w:r>
      <w:r w:rsidR="00035F39" w:rsidRPr="008D420D">
        <w:t>М.И. Колотов</w:t>
      </w:r>
    </w:p>
    <w:sectPr w:rsidR="00035F39" w:rsidSect="00EC355D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35F39"/>
    <w:rsid w:val="000E5F2B"/>
    <w:rsid w:val="0011243D"/>
    <w:rsid w:val="00143047"/>
    <w:rsid w:val="00172AD6"/>
    <w:rsid w:val="00237214"/>
    <w:rsid w:val="00243BBA"/>
    <w:rsid w:val="002526CA"/>
    <w:rsid w:val="002E7657"/>
    <w:rsid w:val="002F6C60"/>
    <w:rsid w:val="003B0DE5"/>
    <w:rsid w:val="003B4CD3"/>
    <w:rsid w:val="003E6A2F"/>
    <w:rsid w:val="00411F80"/>
    <w:rsid w:val="00452C6F"/>
    <w:rsid w:val="0048758C"/>
    <w:rsid w:val="005169A7"/>
    <w:rsid w:val="005A11CC"/>
    <w:rsid w:val="005B7E69"/>
    <w:rsid w:val="006234F6"/>
    <w:rsid w:val="006B2BA4"/>
    <w:rsid w:val="006E16CE"/>
    <w:rsid w:val="006F6034"/>
    <w:rsid w:val="00700D64"/>
    <w:rsid w:val="00714DBC"/>
    <w:rsid w:val="00776BF5"/>
    <w:rsid w:val="007F4D19"/>
    <w:rsid w:val="007F5642"/>
    <w:rsid w:val="008416D6"/>
    <w:rsid w:val="008C58EA"/>
    <w:rsid w:val="00923376"/>
    <w:rsid w:val="00930E5B"/>
    <w:rsid w:val="0099341E"/>
    <w:rsid w:val="009D4B8F"/>
    <w:rsid w:val="00A66F86"/>
    <w:rsid w:val="00A72BCD"/>
    <w:rsid w:val="00A85F04"/>
    <w:rsid w:val="00AD439B"/>
    <w:rsid w:val="00AE5919"/>
    <w:rsid w:val="00B069A2"/>
    <w:rsid w:val="00B12AF3"/>
    <w:rsid w:val="00B81160"/>
    <w:rsid w:val="00BA20AB"/>
    <w:rsid w:val="00BA3BB5"/>
    <w:rsid w:val="00BF0BEB"/>
    <w:rsid w:val="00C032A9"/>
    <w:rsid w:val="00C67BEF"/>
    <w:rsid w:val="00CD1B3D"/>
    <w:rsid w:val="00D70445"/>
    <w:rsid w:val="00E20F31"/>
    <w:rsid w:val="00E32A33"/>
    <w:rsid w:val="00E53978"/>
    <w:rsid w:val="00E53C29"/>
    <w:rsid w:val="00E621BE"/>
    <w:rsid w:val="00E92DE1"/>
    <w:rsid w:val="00EC355D"/>
    <w:rsid w:val="00ED2F29"/>
    <w:rsid w:val="00ED4625"/>
    <w:rsid w:val="00ED75CF"/>
    <w:rsid w:val="00F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44D65-A3AE-4C4E-9836-BBEF9B18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33878C9EA5B7107B620B4BC5019A2F2366B613880238B742A7A168D2E6D20203F6CC2EB8D3U7y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5FC9-3709-4B60-AD34-812BCFD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33</cp:revision>
  <cp:lastPrinted>2018-05-22T10:44:00Z</cp:lastPrinted>
  <dcterms:created xsi:type="dcterms:W3CDTF">2014-05-27T10:24:00Z</dcterms:created>
  <dcterms:modified xsi:type="dcterms:W3CDTF">2018-05-22T10:45:00Z</dcterms:modified>
</cp:coreProperties>
</file>