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2C" w:rsidRPr="00DB3D2C" w:rsidRDefault="00DB3D2C" w:rsidP="00DB3D2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B3D2C">
        <w:rPr>
          <w:rFonts w:ascii="Times New Roman" w:hAnsi="Times New Roman"/>
          <w:b/>
          <w:sz w:val="24"/>
          <w:szCs w:val="24"/>
        </w:rPr>
        <w:t>ИЗВЕЩЕНИЕ</w:t>
      </w:r>
      <w:r w:rsidR="002E1C8C">
        <w:rPr>
          <w:rFonts w:ascii="Times New Roman" w:hAnsi="Times New Roman"/>
          <w:b/>
          <w:sz w:val="24"/>
          <w:szCs w:val="24"/>
        </w:rPr>
        <w:t xml:space="preserve"> №</w:t>
      </w:r>
      <w:r w:rsidR="00062305">
        <w:rPr>
          <w:rFonts w:ascii="Times New Roman" w:hAnsi="Times New Roman"/>
          <w:b/>
          <w:sz w:val="24"/>
          <w:szCs w:val="24"/>
        </w:rPr>
        <w:t xml:space="preserve"> 3</w:t>
      </w:r>
      <w:r w:rsidR="002E1C8C">
        <w:rPr>
          <w:rFonts w:ascii="Times New Roman" w:hAnsi="Times New Roman"/>
          <w:b/>
          <w:sz w:val="24"/>
          <w:szCs w:val="24"/>
        </w:rPr>
        <w:t xml:space="preserve"> от </w:t>
      </w:r>
      <w:r w:rsidR="00062305">
        <w:rPr>
          <w:rFonts w:ascii="Times New Roman" w:hAnsi="Times New Roman"/>
          <w:b/>
          <w:sz w:val="24"/>
          <w:szCs w:val="24"/>
        </w:rPr>
        <w:t>19</w:t>
      </w:r>
      <w:r w:rsidR="002E1C8C">
        <w:rPr>
          <w:rFonts w:ascii="Times New Roman" w:hAnsi="Times New Roman"/>
          <w:b/>
          <w:sz w:val="24"/>
          <w:szCs w:val="24"/>
        </w:rPr>
        <w:t>.0</w:t>
      </w:r>
      <w:r w:rsidR="00062305">
        <w:rPr>
          <w:rFonts w:ascii="Times New Roman" w:hAnsi="Times New Roman"/>
          <w:b/>
          <w:sz w:val="24"/>
          <w:szCs w:val="24"/>
        </w:rPr>
        <w:t>2</w:t>
      </w:r>
      <w:r w:rsidR="002E1C8C">
        <w:rPr>
          <w:rFonts w:ascii="Times New Roman" w:hAnsi="Times New Roman"/>
          <w:b/>
          <w:sz w:val="24"/>
          <w:szCs w:val="24"/>
        </w:rPr>
        <w:t>.2021г</w:t>
      </w:r>
    </w:p>
    <w:p w:rsidR="00DB3D2C" w:rsidRPr="00DB3D2C" w:rsidRDefault="00DB3D2C" w:rsidP="00DB3D2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B3D2C">
        <w:rPr>
          <w:rFonts w:ascii="Times New Roman" w:hAnsi="Times New Roman"/>
          <w:sz w:val="24"/>
          <w:szCs w:val="24"/>
        </w:rPr>
        <w:t xml:space="preserve">о приеме  заявок  от юридических лиц- организаций  коммунального комплекса, осуществляющих деятельность  в сфере  теплоснабжения, водоснабжения  на территории </w:t>
      </w:r>
      <w:proofErr w:type="spellStart"/>
      <w:r w:rsidRPr="00DB3D2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DB3D2C">
        <w:rPr>
          <w:rFonts w:ascii="Times New Roman" w:hAnsi="Times New Roman"/>
          <w:sz w:val="24"/>
          <w:szCs w:val="24"/>
        </w:rPr>
        <w:t xml:space="preserve"> района  Новосибирской области на  предоставление Субсидии   в целях</w:t>
      </w:r>
    </w:p>
    <w:p w:rsidR="00DB3D2C" w:rsidRPr="00DB3D2C" w:rsidRDefault="00DB3D2C" w:rsidP="00DB3D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B3D2C">
        <w:rPr>
          <w:rFonts w:ascii="Times New Roman" w:hAnsi="Times New Roman"/>
          <w:sz w:val="24"/>
          <w:szCs w:val="24"/>
        </w:rPr>
        <w:t>финансового обеспечения (возмещения) затрат в связи с производством (реализацией) товаров, выполнения работ, оказанием услуг.</w:t>
      </w:r>
    </w:p>
    <w:p w:rsidR="00ED73FB" w:rsidRDefault="00DB3D2C" w:rsidP="00A95A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3D2C" w:rsidRPr="00A95AFC" w:rsidRDefault="00DB3D2C" w:rsidP="00A95AFC">
      <w:pPr>
        <w:spacing w:after="0"/>
        <w:rPr>
          <w:rFonts w:ascii="Times New Roman" w:hAnsi="Times New Roman"/>
          <w:sz w:val="24"/>
          <w:szCs w:val="24"/>
        </w:rPr>
      </w:pPr>
    </w:p>
    <w:p w:rsidR="00ED73FB" w:rsidRPr="00A95AFC" w:rsidRDefault="00ED73FB" w:rsidP="002F32E6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5AF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</w:t>
      </w:r>
      <w:r w:rsidR="002F32E6" w:rsidRPr="00A95AFC">
        <w:rPr>
          <w:rFonts w:ascii="Times New Roman" w:hAnsi="Times New Roman"/>
          <w:sz w:val="24"/>
          <w:szCs w:val="24"/>
        </w:rPr>
        <w:t xml:space="preserve">, в соответствии со ст. 78 Бюджетного Кодекса РФ, решения сессии Совета Депутатов </w:t>
      </w:r>
      <w:proofErr w:type="spellStart"/>
      <w:r w:rsidR="002F32E6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2F32E6" w:rsidRPr="00A95AFC">
        <w:rPr>
          <w:rFonts w:ascii="Times New Roman" w:hAnsi="Times New Roman"/>
          <w:sz w:val="24"/>
          <w:szCs w:val="24"/>
        </w:rPr>
        <w:t xml:space="preserve"> района от 17.12.2020г № 25 «О бюджете </w:t>
      </w:r>
      <w:proofErr w:type="spellStart"/>
      <w:r w:rsidR="002F32E6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2F32E6" w:rsidRPr="00A95AFC">
        <w:rPr>
          <w:rFonts w:ascii="Times New Roman" w:hAnsi="Times New Roman"/>
          <w:sz w:val="24"/>
          <w:szCs w:val="24"/>
        </w:rPr>
        <w:t xml:space="preserve"> района Новосибирской области на 2021  и плановый период  2022 и 2023 годов», </w:t>
      </w:r>
      <w:r w:rsidR="00570E8B" w:rsidRPr="00A95AFC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570E8B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570E8B" w:rsidRPr="00A95AFC">
        <w:rPr>
          <w:rFonts w:ascii="Times New Roman" w:hAnsi="Times New Roman"/>
          <w:sz w:val="24"/>
          <w:szCs w:val="24"/>
        </w:rPr>
        <w:t xml:space="preserve"> района Новосибирской области от 30.12.2020г №350 «Об  утверждении Порядка предоставления Субсидий юридическим лицам- организациям  коммунального комплекса </w:t>
      </w:r>
      <w:proofErr w:type="spellStart"/>
      <w:r w:rsidR="00570E8B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570E8B" w:rsidRPr="00A95AFC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proofErr w:type="gramEnd"/>
      <w:r w:rsidR="00570E8B" w:rsidRPr="00A95AFC">
        <w:rPr>
          <w:rFonts w:ascii="Times New Roman" w:hAnsi="Times New Roman"/>
          <w:sz w:val="24"/>
          <w:szCs w:val="24"/>
        </w:rPr>
        <w:t xml:space="preserve"> из бюджета </w:t>
      </w:r>
      <w:proofErr w:type="spellStart"/>
      <w:r w:rsidR="00570E8B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570E8B" w:rsidRPr="00A95AFC">
        <w:rPr>
          <w:rFonts w:ascii="Times New Roman" w:hAnsi="Times New Roman"/>
          <w:sz w:val="24"/>
          <w:szCs w:val="24"/>
        </w:rPr>
        <w:t xml:space="preserve"> района Новосибирской области» </w:t>
      </w:r>
      <w:r w:rsidRPr="00A95AFC">
        <w:rPr>
          <w:rFonts w:ascii="Times New Roman" w:hAnsi="Times New Roman"/>
          <w:sz w:val="24"/>
          <w:szCs w:val="24"/>
        </w:rPr>
        <w:t xml:space="preserve"> объявляет о приеме заявок  от юридических лиц- организаций  коммунального комплекса, осуществляющих деятельность  в сфере  теплоснабжения, водоснабжения  на территории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  Новосибирской области на  предоставление Субсидии   в целях</w:t>
      </w:r>
      <w:proofErr w:type="gramStart"/>
      <w:r w:rsidRPr="00A95AF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D73FB" w:rsidRPr="00A95AFC" w:rsidRDefault="00ED73FB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- финансового обеспечения (возмещения) </w:t>
      </w:r>
      <w:r w:rsidR="00B97370" w:rsidRPr="00A95AFC">
        <w:rPr>
          <w:rFonts w:ascii="Times New Roman" w:hAnsi="Times New Roman"/>
          <w:sz w:val="24"/>
          <w:szCs w:val="24"/>
        </w:rPr>
        <w:t>затрат в</w:t>
      </w:r>
      <w:r w:rsidRPr="00A95AFC">
        <w:rPr>
          <w:rFonts w:ascii="Times New Roman" w:hAnsi="Times New Roman"/>
          <w:sz w:val="24"/>
          <w:szCs w:val="24"/>
        </w:rPr>
        <w:t xml:space="preserve"> связи с производством (реализацией) товаров, выполнения работ, оказанием </w:t>
      </w:r>
      <w:r w:rsidR="00B97370" w:rsidRPr="00A95AFC">
        <w:rPr>
          <w:rFonts w:ascii="Times New Roman" w:hAnsi="Times New Roman"/>
          <w:sz w:val="24"/>
          <w:szCs w:val="24"/>
        </w:rPr>
        <w:t>услуг.</w:t>
      </w:r>
    </w:p>
    <w:p w:rsidR="00B76681" w:rsidRPr="00A95AFC" w:rsidRDefault="00B76681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A5963" w:rsidRPr="00A95AFC" w:rsidRDefault="00B97370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5B0B">
        <w:rPr>
          <w:rFonts w:ascii="Times New Roman" w:hAnsi="Times New Roman"/>
          <w:b/>
          <w:sz w:val="24"/>
          <w:szCs w:val="24"/>
        </w:rPr>
        <w:t>Заявки принимаются по адресу</w:t>
      </w:r>
      <w:r w:rsidR="00DA5963" w:rsidRPr="00A95AFC">
        <w:rPr>
          <w:rFonts w:ascii="Times New Roman" w:hAnsi="Times New Roman"/>
          <w:sz w:val="24"/>
          <w:szCs w:val="24"/>
        </w:rPr>
        <w:t>:</w:t>
      </w:r>
    </w:p>
    <w:p w:rsidR="00DA5963" w:rsidRPr="00A95AFC" w:rsidRDefault="00B97370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632951, Новосибирская область,</w:t>
      </w:r>
    </w:p>
    <w:p w:rsidR="00DA5963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5AFC">
        <w:rPr>
          <w:rFonts w:ascii="Times New Roman" w:hAnsi="Times New Roman"/>
          <w:sz w:val="24"/>
          <w:szCs w:val="24"/>
        </w:rPr>
        <w:t>Здвинский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A95AFC">
        <w:rPr>
          <w:rFonts w:ascii="Times New Roman" w:hAnsi="Times New Roman"/>
          <w:sz w:val="24"/>
          <w:szCs w:val="24"/>
        </w:rPr>
        <w:t>с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. Здвинск, ул. Мира 13, </w:t>
      </w:r>
    </w:p>
    <w:p w:rsidR="00ED73FB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района,  </w:t>
      </w:r>
      <w:proofErr w:type="spellStart"/>
      <w:r w:rsidRPr="00A95AFC">
        <w:rPr>
          <w:rFonts w:ascii="Times New Roman" w:hAnsi="Times New Roman"/>
          <w:sz w:val="24"/>
          <w:szCs w:val="24"/>
        </w:rPr>
        <w:t>Каб</w:t>
      </w:r>
      <w:proofErr w:type="spellEnd"/>
      <w:r w:rsidRPr="00A95AFC">
        <w:rPr>
          <w:rFonts w:ascii="Times New Roman" w:hAnsi="Times New Roman"/>
          <w:sz w:val="24"/>
          <w:szCs w:val="24"/>
        </w:rPr>
        <w:t>. № 37</w:t>
      </w:r>
    </w:p>
    <w:p w:rsidR="00ED73FB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Тел. 8 (383) 63 22-485</w:t>
      </w:r>
    </w:p>
    <w:p w:rsidR="00DA5963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  <w:lang w:val="en-US"/>
        </w:rPr>
        <w:t>E</w:t>
      </w:r>
      <w:r w:rsidRPr="00A95AFC">
        <w:rPr>
          <w:rFonts w:ascii="Times New Roman" w:hAnsi="Times New Roman"/>
          <w:sz w:val="24"/>
          <w:szCs w:val="24"/>
        </w:rPr>
        <w:t>-</w:t>
      </w:r>
      <w:proofErr w:type="spellStart"/>
      <w:r w:rsidRPr="00A95AFC">
        <w:rPr>
          <w:rFonts w:ascii="Times New Roman" w:hAnsi="Times New Roman"/>
          <w:sz w:val="24"/>
          <w:szCs w:val="24"/>
          <w:lang w:val="en-US"/>
        </w:rPr>
        <w:t>meil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95AFC">
        <w:rPr>
          <w:rFonts w:ascii="Times New Roman" w:hAnsi="Times New Roman"/>
          <w:sz w:val="24"/>
          <w:szCs w:val="24"/>
          <w:lang w:val="en-US"/>
        </w:rPr>
        <w:t>zdvinskgkh</w:t>
      </w:r>
      <w:proofErr w:type="spellEnd"/>
      <w:r w:rsidRPr="00A95AFC">
        <w:rPr>
          <w:rFonts w:ascii="Times New Roman" w:hAnsi="Times New Roman"/>
          <w:sz w:val="24"/>
          <w:szCs w:val="24"/>
        </w:rPr>
        <w:t>@</w:t>
      </w:r>
      <w:proofErr w:type="spellStart"/>
      <w:r w:rsidRPr="00A95AFC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A95AFC">
        <w:rPr>
          <w:rFonts w:ascii="Times New Roman" w:hAnsi="Times New Roman"/>
          <w:sz w:val="24"/>
          <w:szCs w:val="24"/>
        </w:rPr>
        <w:t>.</w:t>
      </w:r>
      <w:proofErr w:type="spellStart"/>
      <w:r w:rsidRPr="00A95AF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D73FB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Ответственный </w:t>
      </w:r>
      <w:r w:rsidR="00B97370" w:rsidRPr="00A95AFC">
        <w:rPr>
          <w:rFonts w:ascii="Times New Roman" w:hAnsi="Times New Roman"/>
          <w:sz w:val="24"/>
          <w:szCs w:val="24"/>
        </w:rPr>
        <w:t>специалист:</w:t>
      </w:r>
      <w:r w:rsidRPr="00A95AFC">
        <w:rPr>
          <w:rFonts w:ascii="Times New Roman" w:hAnsi="Times New Roman"/>
          <w:sz w:val="24"/>
          <w:szCs w:val="24"/>
        </w:rPr>
        <w:t xml:space="preserve"> Галкина Любовь Алексеевна,</w:t>
      </w:r>
    </w:p>
    <w:p w:rsidR="00DA5963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Заместитель начальника управления архитектуры, строительства, коммунального и дорожного хозяйства администрации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B97370" w:rsidRPr="00A65B0B" w:rsidRDefault="00B97370" w:rsidP="00A95A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5B0B">
        <w:rPr>
          <w:rFonts w:ascii="Times New Roman" w:hAnsi="Times New Roman"/>
          <w:b/>
          <w:sz w:val="24"/>
          <w:szCs w:val="24"/>
        </w:rPr>
        <w:t xml:space="preserve">Начало представления заявок: </w:t>
      </w:r>
      <w:r w:rsidR="00570E8B" w:rsidRPr="00A65B0B">
        <w:rPr>
          <w:rFonts w:ascii="Times New Roman" w:hAnsi="Times New Roman"/>
          <w:b/>
          <w:sz w:val="24"/>
          <w:szCs w:val="24"/>
        </w:rPr>
        <w:t>0</w:t>
      </w:r>
      <w:r w:rsidRPr="00A65B0B">
        <w:rPr>
          <w:rFonts w:ascii="Times New Roman" w:hAnsi="Times New Roman"/>
          <w:b/>
          <w:sz w:val="24"/>
          <w:szCs w:val="24"/>
        </w:rPr>
        <w:t xml:space="preserve">9:00 ч., </w:t>
      </w:r>
      <w:r w:rsidR="00062305">
        <w:rPr>
          <w:rFonts w:ascii="Times New Roman" w:hAnsi="Times New Roman"/>
          <w:b/>
          <w:sz w:val="24"/>
          <w:szCs w:val="24"/>
        </w:rPr>
        <w:t>20</w:t>
      </w:r>
      <w:r w:rsidRPr="00A65B0B">
        <w:rPr>
          <w:rFonts w:ascii="Times New Roman" w:hAnsi="Times New Roman"/>
          <w:b/>
          <w:sz w:val="24"/>
          <w:szCs w:val="24"/>
        </w:rPr>
        <w:t>.</w:t>
      </w:r>
      <w:r w:rsidR="00570E8B" w:rsidRPr="00A65B0B">
        <w:rPr>
          <w:rFonts w:ascii="Times New Roman" w:hAnsi="Times New Roman"/>
          <w:b/>
          <w:sz w:val="24"/>
          <w:szCs w:val="24"/>
        </w:rPr>
        <w:t>0</w:t>
      </w:r>
      <w:r w:rsidR="00062305">
        <w:rPr>
          <w:rFonts w:ascii="Times New Roman" w:hAnsi="Times New Roman"/>
          <w:b/>
          <w:sz w:val="24"/>
          <w:szCs w:val="24"/>
        </w:rPr>
        <w:t>2</w:t>
      </w:r>
      <w:r w:rsidRPr="00A65B0B">
        <w:rPr>
          <w:rFonts w:ascii="Times New Roman" w:hAnsi="Times New Roman"/>
          <w:b/>
          <w:sz w:val="24"/>
          <w:szCs w:val="24"/>
        </w:rPr>
        <w:t>.202</w:t>
      </w:r>
      <w:r w:rsidR="00570E8B" w:rsidRPr="00A65B0B">
        <w:rPr>
          <w:rFonts w:ascii="Times New Roman" w:hAnsi="Times New Roman"/>
          <w:b/>
          <w:sz w:val="24"/>
          <w:szCs w:val="24"/>
        </w:rPr>
        <w:t>1</w:t>
      </w:r>
      <w:r w:rsidRPr="00A65B0B">
        <w:rPr>
          <w:rFonts w:ascii="Times New Roman" w:hAnsi="Times New Roman"/>
          <w:b/>
          <w:sz w:val="24"/>
          <w:szCs w:val="24"/>
        </w:rPr>
        <w:t xml:space="preserve"> г.</w:t>
      </w:r>
    </w:p>
    <w:p w:rsidR="00DA5963" w:rsidRPr="00A65B0B" w:rsidRDefault="00B97370" w:rsidP="00A95AFC">
      <w:pPr>
        <w:spacing w:after="0"/>
        <w:rPr>
          <w:rFonts w:ascii="Times New Roman" w:hAnsi="Times New Roman"/>
          <w:b/>
          <w:sz w:val="24"/>
          <w:szCs w:val="24"/>
        </w:rPr>
      </w:pPr>
      <w:r w:rsidRPr="00A65B0B">
        <w:rPr>
          <w:rFonts w:ascii="Times New Roman" w:hAnsi="Times New Roman"/>
          <w:b/>
          <w:sz w:val="24"/>
          <w:szCs w:val="24"/>
        </w:rPr>
        <w:t>Срок окончания</w:t>
      </w:r>
      <w:r w:rsidR="00570E8B" w:rsidRPr="00A65B0B">
        <w:rPr>
          <w:rFonts w:ascii="Times New Roman" w:hAnsi="Times New Roman"/>
          <w:b/>
          <w:sz w:val="24"/>
          <w:szCs w:val="24"/>
        </w:rPr>
        <w:t xml:space="preserve"> </w:t>
      </w:r>
      <w:r w:rsidRPr="00A65B0B">
        <w:rPr>
          <w:rFonts w:ascii="Times New Roman" w:hAnsi="Times New Roman"/>
          <w:b/>
          <w:sz w:val="24"/>
          <w:szCs w:val="24"/>
        </w:rPr>
        <w:t>представления заявок:</w:t>
      </w:r>
      <w:r w:rsidR="00DA5963" w:rsidRPr="00A65B0B">
        <w:rPr>
          <w:rFonts w:ascii="Times New Roman" w:hAnsi="Times New Roman"/>
          <w:b/>
          <w:sz w:val="24"/>
          <w:szCs w:val="24"/>
        </w:rPr>
        <w:t xml:space="preserve"> </w:t>
      </w:r>
      <w:r w:rsidR="00570E8B" w:rsidRPr="00A65B0B">
        <w:rPr>
          <w:rFonts w:ascii="Times New Roman" w:hAnsi="Times New Roman"/>
          <w:b/>
          <w:sz w:val="24"/>
          <w:szCs w:val="24"/>
        </w:rPr>
        <w:t>09</w:t>
      </w:r>
      <w:r w:rsidRPr="00A65B0B">
        <w:rPr>
          <w:rFonts w:ascii="Times New Roman" w:hAnsi="Times New Roman"/>
          <w:b/>
          <w:sz w:val="24"/>
          <w:szCs w:val="24"/>
        </w:rPr>
        <w:t>:</w:t>
      </w:r>
      <w:r w:rsidR="00DA5963" w:rsidRPr="00A65B0B">
        <w:rPr>
          <w:rFonts w:ascii="Times New Roman" w:hAnsi="Times New Roman"/>
          <w:b/>
          <w:sz w:val="24"/>
          <w:szCs w:val="24"/>
        </w:rPr>
        <w:t>00</w:t>
      </w:r>
      <w:r w:rsidRPr="00A65B0B">
        <w:rPr>
          <w:rFonts w:ascii="Times New Roman" w:hAnsi="Times New Roman"/>
          <w:b/>
          <w:sz w:val="24"/>
          <w:szCs w:val="24"/>
        </w:rPr>
        <w:t xml:space="preserve"> ч.</w:t>
      </w:r>
      <w:r w:rsidR="00DA5963" w:rsidRPr="00A65B0B">
        <w:rPr>
          <w:rFonts w:ascii="Times New Roman" w:hAnsi="Times New Roman"/>
          <w:b/>
          <w:sz w:val="24"/>
          <w:szCs w:val="24"/>
        </w:rPr>
        <w:t xml:space="preserve">, </w:t>
      </w:r>
      <w:r w:rsidR="00062305">
        <w:rPr>
          <w:rFonts w:ascii="Times New Roman" w:hAnsi="Times New Roman"/>
          <w:b/>
          <w:sz w:val="24"/>
          <w:szCs w:val="24"/>
        </w:rPr>
        <w:t>2</w:t>
      </w:r>
      <w:r w:rsidR="00DB1E33">
        <w:rPr>
          <w:rFonts w:ascii="Times New Roman" w:hAnsi="Times New Roman"/>
          <w:b/>
          <w:sz w:val="24"/>
          <w:szCs w:val="24"/>
        </w:rPr>
        <w:t>3</w:t>
      </w:r>
      <w:r w:rsidR="00DB3D2C">
        <w:rPr>
          <w:rFonts w:ascii="Times New Roman" w:hAnsi="Times New Roman"/>
          <w:b/>
          <w:sz w:val="24"/>
          <w:szCs w:val="24"/>
        </w:rPr>
        <w:t>.0</w:t>
      </w:r>
      <w:r w:rsidR="00062305">
        <w:rPr>
          <w:rFonts w:ascii="Times New Roman" w:hAnsi="Times New Roman"/>
          <w:b/>
          <w:sz w:val="24"/>
          <w:szCs w:val="24"/>
        </w:rPr>
        <w:t>3</w:t>
      </w:r>
      <w:r w:rsidR="00DA5963" w:rsidRPr="00A65B0B">
        <w:rPr>
          <w:rFonts w:ascii="Times New Roman" w:hAnsi="Times New Roman"/>
          <w:b/>
          <w:sz w:val="24"/>
          <w:szCs w:val="24"/>
        </w:rPr>
        <w:t>.2021</w:t>
      </w:r>
      <w:r w:rsidRPr="00A65B0B">
        <w:rPr>
          <w:rFonts w:ascii="Times New Roman" w:hAnsi="Times New Roman"/>
          <w:b/>
          <w:sz w:val="24"/>
          <w:szCs w:val="24"/>
        </w:rPr>
        <w:t xml:space="preserve"> г.</w:t>
      </w:r>
    </w:p>
    <w:p w:rsidR="00DA5963" w:rsidRPr="00A65B0B" w:rsidRDefault="00DA5963" w:rsidP="00A95A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5B0B">
        <w:rPr>
          <w:rFonts w:ascii="Times New Roman" w:hAnsi="Times New Roman"/>
          <w:b/>
          <w:sz w:val="24"/>
          <w:szCs w:val="24"/>
        </w:rPr>
        <w:t xml:space="preserve">Дата рассмотрения заявок -  9-00ч </w:t>
      </w:r>
      <w:r w:rsidR="00062305">
        <w:rPr>
          <w:rFonts w:ascii="Times New Roman" w:hAnsi="Times New Roman"/>
          <w:b/>
          <w:sz w:val="24"/>
          <w:szCs w:val="24"/>
        </w:rPr>
        <w:t>25</w:t>
      </w:r>
      <w:r w:rsidR="00570E8B" w:rsidRPr="00A65B0B">
        <w:rPr>
          <w:rFonts w:ascii="Times New Roman" w:hAnsi="Times New Roman"/>
          <w:b/>
          <w:sz w:val="24"/>
          <w:szCs w:val="24"/>
        </w:rPr>
        <w:t>.0</w:t>
      </w:r>
      <w:r w:rsidR="00062305">
        <w:rPr>
          <w:rFonts w:ascii="Times New Roman" w:hAnsi="Times New Roman"/>
          <w:b/>
          <w:sz w:val="24"/>
          <w:szCs w:val="24"/>
        </w:rPr>
        <w:t>3</w:t>
      </w:r>
      <w:r w:rsidR="00570E8B" w:rsidRPr="00A65B0B">
        <w:rPr>
          <w:rFonts w:ascii="Times New Roman" w:hAnsi="Times New Roman"/>
          <w:b/>
          <w:sz w:val="24"/>
          <w:szCs w:val="24"/>
        </w:rPr>
        <w:t>.</w:t>
      </w:r>
      <w:r w:rsidRPr="00A65B0B">
        <w:rPr>
          <w:rFonts w:ascii="Times New Roman" w:hAnsi="Times New Roman"/>
          <w:b/>
          <w:sz w:val="24"/>
          <w:szCs w:val="24"/>
        </w:rPr>
        <w:t xml:space="preserve">2021г. </w:t>
      </w:r>
    </w:p>
    <w:p w:rsidR="00DA5963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По адресу:  Новосибирская область,  </w:t>
      </w:r>
    </w:p>
    <w:p w:rsidR="00DA5963" w:rsidRPr="00A95AFC" w:rsidRDefault="00DA5963" w:rsidP="00A95AF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5AFC">
        <w:rPr>
          <w:rFonts w:ascii="Times New Roman" w:hAnsi="Times New Roman"/>
          <w:sz w:val="24"/>
          <w:szCs w:val="24"/>
        </w:rPr>
        <w:t>Здвинский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A95AFC">
        <w:rPr>
          <w:rFonts w:ascii="Times New Roman" w:hAnsi="Times New Roman"/>
          <w:sz w:val="24"/>
          <w:szCs w:val="24"/>
        </w:rPr>
        <w:t>с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. Здвинск, ул. Мира 13, </w:t>
      </w:r>
    </w:p>
    <w:p w:rsidR="00DA5963" w:rsidRPr="00A95AFC" w:rsidRDefault="00DA5963" w:rsidP="00A95AFC">
      <w:pPr>
        <w:spacing w:after="0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района,  </w:t>
      </w:r>
      <w:proofErr w:type="spellStart"/>
      <w:r w:rsidRPr="00A95AFC">
        <w:rPr>
          <w:rFonts w:ascii="Times New Roman" w:hAnsi="Times New Roman"/>
          <w:sz w:val="24"/>
          <w:szCs w:val="24"/>
        </w:rPr>
        <w:t>Каб</w:t>
      </w:r>
      <w:proofErr w:type="spellEnd"/>
      <w:r w:rsidRPr="00A95AFC">
        <w:rPr>
          <w:rFonts w:ascii="Times New Roman" w:hAnsi="Times New Roman"/>
          <w:sz w:val="24"/>
          <w:szCs w:val="24"/>
        </w:rPr>
        <w:t>. № 37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b/>
          <w:sz w:val="24"/>
          <w:szCs w:val="24"/>
        </w:rPr>
        <w:t>Требования к участникам отбора</w:t>
      </w:r>
      <w:r w:rsidRPr="00A95AFC">
        <w:rPr>
          <w:rFonts w:ascii="Times New Roman" w:hAnsi="Times New Roman" w:cs="Times New Roman"/>
          <w:sz w:val="24"/>
          <w:szCs w:val="24"/>
        </w:rPr>
        <w:t xml:space="preserve">, в соответствии с  </w:t>
      </w:r>
      <w:r w:rsidRPr="00A95AFC">
        <w:rPr>
          <w:rFonts w:ascii="Times New Roman" w:hAnsi="Times New Roman"/>
          <w:sz w:val="24"/>
          <w:szCs w:val="24"/>
        </w:rPr>
        <w:t xml:space="preserve">Порядком предоставления Субсидий юридическим лицам- организациям  коммунального комплекса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 Новосибирской области из бюджета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 Новосибирской области», утвержденным постановлением  администрации </w:t>
      </w:r>
      <w:proofErr w:type="spellStart"/>
      <w:r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A95AFC">
        <w:rPr>
          <w:rFonts w:ascii="Times New Roman" w:hAnsi="Times New Roman"/>
          <w:sz w:val="24"/>
          <w:szCs w:val="24"/>
        </w:rPr>
        <w:t xml:space="preserve"> района Новосибирской области от 30.12.2020г №350:</w:t>
      </w:r>
      <w:r w:rsidRPr="00A95AFC">
        <w:rPr>
          <w:rFonts w:ascii="Times New Roman" w:hAnsi="Times New Roman" w:cs="Times New Roman"/>
          <w:sz w:val="24"/>
          <w:szCs w:val="24"/>
        </w:rPr>
        <w:t xml:space="preserve"> для подтверждения соответствия  участников  отбора на последнее  число месяца, предшествующего месяцу, в котором планируется проведение отбора: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 xml:space="preserve"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 xml:space="preserve">б)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</w:t>
      </w:r>
      <w:r w:rsidRPr="00A95AFC">
        <w:rPr>
          <w:rFonts w:ascii="Times New Roman" w:hAnsi="Times New Roman" w:cs="Times New Roman"/>
          <w:sz w:val="24"/>
          <w:szCs w:val="24"/>
        </w:rPr>
        <w:lastRenderedPageBreak/>
        <w:t xml:space="preserve">инвестиций, 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услуг);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 реестре дисквалифицированных лиц отсутствуют сведения о дисквалифицированных руководителей,  или главном бухгалтере участника отбора, являющегося юридическим лицом;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AF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95AF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A95AFC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A95AFC">
        <w:rPr>
          <w:rFonts w:ascii="Times New Roman" w:hAnsi="Times New Roman" w:cs="Times New Roman"/>
          <w:sz w:val="24"/>
          <w:szCs w:val="24"/>
        </w:rPr>
        <w:t xml:space="preserve"> зоны), в совокупности превышает 50 процентов;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>е)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>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A95AFC" w:rsidRPr="00A95AFC" w:rsidRDefault="00DB3D2C" w:rsidP="00A95AF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95AFC" w:rsidRPr="00A95AFC">
        <w:rPr>
          <w:rFonts w:ascii="Times New Roman" w:hAnsi="Times New Roman" w:cs="Times New Roman"/>
          <w:b/>
          <w:sz w:val="24"/>
          <w:szCs w:val="24"/>
        </w:rPr>
        <w:t>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отбора:</w:t>
      </w:r>
    </w:p>
    <w:p w:rsidR="00A95AFC" w:rsidRPr="00A95AFC" w:rsidRDefault="00A65B0B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95AFC" w:rsidRPr="00A95AFC">
        <w:rPr>
          <w:rFonts w:ascii="Times New Roman" w:hAnsi="Times New Roman"/>
          <w:sz w:val="24"/>
          <w:szCs w:val="24"/>
        </w:rPr>
        <w:t xml:space="preserve">.организации коммунального комплекса   </w:t>
      </w:r>
      <w:proofErr w:type="spellStart"/>
      <w:r w:rsidR="00A95AFC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A95AFC" w:rsidRPr="00A95AFC">
        <w:rPr>
          <w:rFonts w:ascii="Times New Roman" w:hAnsi="Times New Roman"/>
          <w:sz w:val="24"/>
          <w:szCs w:val="24"/>
        </w:rPr>
        <w:t xml:space="preserve"> района   предоставляют  в     администрацию  </w:t>
      </w:r>
      <w:proofErr w:type="spellStart"/>
      <w:r w:rsidR="00A95AFC" w:rsidRPr="00A95AFC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A95AFC" w:rsidRPr="00A95AFC">
        <w:rPr>
          <w:rFonts w:ascii="Times New Roman" w:hAnsi="Times New Roman"/>
          <w:sz w:val="24"/>
          <w:szCs w:val="24"/>
        </w:rPr>
        <w:t xml:space="preserve"> района Новосибирской области следующие документы  на бумажных носителях: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а)</w:t>
      </w:r>
      <w:proofErr w:type="gramStart"/>
      <w:r w:rsidRPr="00A95AFC">
        <w:rPr>
          <w:rFonts w:ascii="Times New Roman" w:hAnsi="Times New Roman"/>
          <w:sz w:val="24"/>
          <w:szCs w:val="24"/>
        </w:rPr>
        <w:t>.з</w:t>
      </w:r>
      <w:proofErr w:type="gramEnd"/>
      <w:r w:rsidRPr="00A95AFC">
        <w:rPr>
          <w:rFonts w:ascii="Times New Roman" w:hAnsi="Times New Roman"/>
          <w:sz w:val="24"/>
          <w:szCs w:val="24"/>
        </w:rPr>
        <w:t>аявление на предоставление Субсидии по форме, согласно            приложению №1 к Порядку;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б)</w:t>
      </w:r>
      <w:proofErr w:type="gramStart"/>
      <w:r w:rsidRPr="00A95AFC">
        <w:rPr>
          <w:rFonts w:ascii="Times New Roman" w:hAnsi="Times New Roman"/>
          <w:sz w:val="24"/>
          <w:szCs w:val="24"/>
        </w:rPr>
        <w:t>.о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боснование размера Субсидии по форме согласно </w:t>
      </w:r>
      <w:hyperlink w:anchor="sub_1003" w:history="1">
        <w:r w:rsidRPr="00A95AFC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приложению №</w:t>
        </w:r>
      </w:hyperlink>
      <w:r w:rsidRPr="00A95AFC">
        <w:rPr>
          <w:rFonts w:ascii="Times New Roman" w:hAnsi="Times New Roman"/>
          <w:b/>
          <w:sz w:val="24"/>
          <w:szCs w:val="24"/>
        </w:rPr>
        <w:t xml:space="preserve"> </w:t>
      </w:r>
      <w:r w:rsidRPr="00A95AFC">
        <w:rPr>
          <w:rFonts w:ascii="Times New Roman" w:hAnsi="Times New Roman"/>
          <w:sz w:val="24"/>
          <w:szCs w:val="24"/>
        </w:rPr>
        <w:t>2 к Порядку;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в)</w:t>
      </w:r>
      <w:proofErr w:type="gramStart"/>
      <w:r w:rsidRPr="00A95AFC">
        <w:rPr>
          <w:rFonts w:ascii="Times New Roman" w:hAnsi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95AFC">
        <w:rPr>
          <w:rFonts w:ascii="Times New Roman" w:hAnsi="Times New Roman"/>
          <w:sz w:val="24"/>
          <w:szCs w:val="24"/>
        </w:rPr>
        <w:t>п</w:t>
      </w:r>
      <w:proofErr w:type="gramEnd"/>
      <w:r w:rsidRPr="00A95AFC">
        <w:rPr>
          <w:rFonts w:ascii="Times New Roman" w:hAnsi="Times New Roman"/>
          <w:sz w:val="24"/>
          <w:szCs w:val="24"/>
        </w:rPr>
        <w:t>одтверждение наличие кредиторской задолженности    за топливно-энергетические ресурсы;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г)</w:t>
      </w:r>
      <w:proofErr w:type="gramStart"/>
      <w:r w:rsidRPr="00A95AFC">
        <w:rPr>
          <w:rFonts w:ascii="Times New Roman" w:hAnsi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5AFC">
        <w:rPr>
          <w:rFonts w:ascii="Times New Roman" w:hAnsi="Times New Roman"/>
          <w:sz w:val="24"/>
          <w:szCs w:val="24"/>
        </w:rPr>
        <w:t>п</w:t>
      </w:r>
      <w:proofErr w:type="gramEnd"/>
      <w:r w:rsidRPr="00A95AFC">
        <w:rPr>
          <w:rFonts w:ascii="Times New Roman" w:hAnsi="Times New Roman"/>
          <w:sz w:val="24"/>
          <w:szCs w:val="24"/>
        </w:rPr>
        <w:t>лан-график работ по текущему и (или) капитальному ремонту, реконструкции, техническому переоснащению или перевооружению с указанием объектов жилищно-коммунального хозяйства;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5AFC">
        <w:rPr>
          <w:rFonts w:ascii="Times New Roman" w:hAnsi="Times New Roman"/>
          <w:sz w:val="24"/>
          <w:szCs w:val="24"/>
        </w:rPr>
        <w:t>д</w:t>
      </w:r>
      <w:proofErr w:type="spellEnd"/>
      <w:r w:rsidRPr="00A95AFC">
        <w:rPr>
          <w:rFonts w:ascii="Times New Roman" w:hAnsi="Times New Roman"/>
          <w:sz w:val="24"/>
          <w:szCs w:val="24"/>
        </w:rPr>
        <w:t>)  видов производимых (приобретаемых) товаров, работ, услуг, сроков их выполнения,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 xml:space="preserve">е)  другие документы, подтверждающие расходы; </w:t>
      </w:r>
    </w:p>
    <w:p w:rsidR="00A95AFC" w:rsidRPr="00A95AFC" w:rsidRDefault="00A95AFC" w:rsidP="00A95AF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95AFC">
        <w:rPr>
          <w:rFonts w:ascii="Times New Roman" w:hAnsi="Times New Roman"/>
          <w:sz w:val="24"/>
          <w:szCs w:val="24"/>
        </w:rPr>
        <w:t>ж)</w:t>
      </w:r>
      <w:proofErr w:type="gramStart"/>
      <w:r w:rsidRPr="00A95AFC">
        <w:rPr>
          <w:rFonts w:ascii="Times New Roman" w:hAnsi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95AFC">
        <w:rPr>
          <w:rFonts w:ascii="Times New Roman" w:hAnsi="Times New Roman"/>
          <w:sz w:val="24"/>
          <w:szCs w:val="24"/>
        </w:rPr>
        <w:t>с</w:t>
      </w:r>
      <w:proofErr w:type="gramEnd"/>
      <w:r w:rsidRPr="00A95AFC">
        <w:rPr>
          <w:rFonts w:ascii="Times New Roman" w:hAnsi="Times New Roman"/>
          <w:sz w:val="24"/>
          <w:szCs w:val="24"/>
        </w:rPr>
        <w:t xml:space="preserve">огласие на публикацию (размещение) в информационно-телекоммуникационной сети "Интернет" информации об участнике отбора, о подаваемом </w:t>
      </w:r>
      <w:r w:rsidRPr="00A95AFC">
        <w:rPr>
          <w:rFonts w:ascii="Times New Roman" w:hAnsi="Times New Roman"/>
          <w:sz w:val="24"/>
          <w:szCs w:val="24"/>
        </w:rPr>
        <w:lastRenderedPageBreak/>
        <w:t xml:space="preserve">участником отбора предложении (заявке), иной информации об участнике отбора, связанной с соответствующим отбором.  </w:t>
      </w:r>
    </w:p>
    <w:p w:rsidR="00A95AFC" w:rsidRPr="00A65B0B" w:rsidRDefault="00A95AFC" w:rsidP="00A95AF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A65B0B">
        <w:rPr>
          <w:rFonts w:ascii="Times New Roman" w:hAnsi="Times New Roman"/>
          <w:szCs w:val="28"/>
        </w:rPr>
        <w:t>Участник отбора  вправе  направить одну заявку на участие в отборе</w:t>
      </w:r>
      <w:r w:rsidR="00A65B0B" w:rsidRPr="00A65B0B">
        <w:rPr>
          <w:rFonts w:ascii="Times New Roman" w:hAnsi="Times New Roman"/>
          <w:szCs w:val="28"/>
        </w:rPr>
        <w:t>.</w:t>
      </w:r>
    </w:p>
    <w:p w:rsidR="00A65B0B" w:rsidRDefault="00A65B0B" w:rsidP="00A95AF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AFC" w:rsidRPr="00A95AFC" w:rsidRDefault="00A65B0B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A95AFC" w:rsidRPr="00A95AFC">
        <w:rPr>
          <w:rFonts w:ascii="Times New Roman" w:hAnsi="Times New Roman" w:cs="Times New Roman"/>
          <w:b/>
          <w:sz w:val="24"/>
          <w:szCs w:val="24"/>
        </w:rPr>
        <w:t>орядок отзыва предложений (заявок) участников отбора, порядок возврата предложений (заявок) участников отбора,</w:t>
      </w:r>
      <w:r w:rsidR="00A95AFC" w:rsidRPr="00A95AFC">
        <w:rPr>
          <w:rFonts w:ascii="Times New Roman" w:hAnsi="Times New Roman" w:cs="Times New Roman"/>
          <w:sz w:val="24"/>
          <w:szCs w:val="24"/>
        </w:rPr>
        <w:t xml:space="preserve">  в том числе основания для возврата предложений (заявок) участников отбора, порядка внесения изменений в предложения (заявки) участников отбора:</w:t>
      </w:r>
      <w:proofErr w:type="gramEnd"/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 xml:space="preserve">     а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>частник отбора  вправе отозвать  предложение (заявку) путем подачи заявления произвольной формы, с указанием оснований отзыва до даты рассмотрения заявок  комиссией;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 xml:space="preserve">     б)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>частник отбора вправе внести изменения  в предложения (заявку) путем подачи заявления  произвольной формы с указанием и подтверждением  оснований для  изменения  предложения (заявки) до даты рассмотрения заявок комиссией;</w:t>
      </w:r>
    </w:p>
    <w:p w:rsidR="00A95AFC" w:rsidRPr="00A95AFC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AFC">
        <w:rPr>
          <w:rFonts w:ascii="Times New Roman" w:hAnsi="Times New Roman" w:cs="Times New Roman"/>
          <w:sz w:val="24"/>
          <w:szCs w:val="24"/>
        </w:rPr>
        <w:t xml:space="preserve">      в)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5A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5AFC">
        <w:rPr>
          <w:rFonts w:ascii="Times New Roman" w:hAnsi="Times New Roman" w:cs="Times New Roman"/>
          <w:sz w:val="24"/>
          <w:szCs w:val="24"/>
        </w:rPr>
        <w:t>озврат предложений (заявок) участников отбора по инициативе организатора отбора допускается в случае  аннулирования процедуры отбора на предоставление субсидии, в том числе  по причине  сокращения лимитов бюджетных ассигнований;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. </w:t>
      </w:r>
      <w:r w:rsidR="00A65B0B">
        <w:rPr>
          <w:rFonts w:ascii="Times New Roman" w:hAnsi="Times New Roman" w:cs="Times New Roman"/>
          <w:sz w:val="24"/>
          <w:szCs w:val="24"/>
        </w:rPr>
        <w:t>П</w:t>
      </w:r>
      <w:r w:rsidRPr="00A65B0B">
        <w:rPr>
          <w:rFonts w:ascii="Times New Roman" w:hAnsi="Times New Roman" w:cs="Times New Roman"/>
          <w:b/>
          <w:sz w:val="24"/>
          <w:szCs w:val="24"/>
        </w:rPr>
        <w:t>равил</w:t>
      </w:r>
      <w:r w:rsidR="00A65B0B" w:rsidRPr="00A65B0B">
        <w:rPr>
          <w:rFonts w:ascii="Times New Roman" w:hAnsi="Times New Roman" w:cs="Times New Roman"/>
          <w:b/>
          <w:sz w:val="24"/>
          <w:szCs w:val="24"/>
        </w:rPr>
        <w:t>а</w:t>
      </w:r>
      <w:r w:rsidRPr="00A65B0B">
        <w:rPr>
          <w:rFonts w:ascii="Times New Roman" w:hAnsi="Times New Roman" w:cs="Times New Roman"/>
          <w:b/>
          <w:sz w:val="24"/>
          <w:szCs w:val="24"/>
        </w:rPr>
        <w:t xml:space="preserve"> рассмотрения и оценки предложений (заявок) участников отбора:</w:t>
      </w:r>
    </w:p>
    <w:p w:rsidR="00A95AFC" w:rsidRPr="00A65B0B" w:rsidRDefault="00A65B0B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5AFC" w:rsidRPr="00A65B0B">
        <w:rPr>
          <w:rFonts w:ascii="Times New Roman" w:hAnsi="Times New Roman" w:cs="Times New Roman"/>
          <w:sz w:val="24"/>
          <w:szCs w:val="24"/>
        </w:rPr>
        <w:t>.  рассмотрение предоставленных заявок производится: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     а)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присутствии  претендента на получение Субсидии;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     б)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отсутствии претендента на получении Субсидии,  при получении письменного согласия на рассмотрение  заявки;</w:t>
      </w:r>
    </w:p>
    <w:p w:rsidR="00A95AFC" w:rsidRPr="00A65B0B" w:rsidRDefault="00A65B0B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5AFC" w:rsidRPr="00A65B0B">
        <w:rPr>
          <w:rFonts w:ascii="Times New Roman" w:hAnsi="Times New Roman" w:cs="Times New Roman"/>
          <w:sz w:val="24"/>
          <w:szCs w:val="24"/>
        </w:rPr>
        <w:t xml:space="preserve">. рассмотрение и оценка предложения (заявки) включает  проверку представленных документов на предмет их соответствия установленным требованиям настоящего порядка;  </w:t>
      </w:r>
    </w:p>
    <w:p w:rsidR="00A95AFC" w:rsidRPr="00A65B0B" w:rsidRDefault="00A95AFC" w:rsidP="00A95AF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. </w:t>
      </w:r>
      <w:r w:rsidRPr="00A65B0B">
        <w:rPr>
          <w:rFonts w:ascii="Times New Roman" w:hAnsi="Times New Roman" w:cs="Times New Roman"/>
          <w:b/>
          <w:sz w:val="24"/>
          <w:szCs w:val="24"/>
        </w:rPr>
        <w:t>Порядок отклонения предложений (заявок) участников отбора, а также информацию о причинах их отклонения;</w:t>
      </w:r>
    </w:p>
    <w:p w:rsidR="00A95AFC" w:rsidRPr="00A65B0B" w:rsidRDefault="00A65B0B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5AFC" w:rsidRPr="00A65B0B">
        <w:rPr>
          <w:rFonts w:ascii="Times New Roman" w:hAnsi="Times New Roman" w:cs="Times New Roman"/>
          <w:sz w:val="24"/>
          <w:szCs w:val="24"/>
        </w:rPr>
        <w:t xml:space="preserve"> заявка  участника отбора  может быть отклонена по следующим основаниям: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есоответствие участника отбора требованиям, установленным в </w:t>
      </w:r>
      <w:hyperlink w:anchor="Par94" w:tooltip="в) следующие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" w:history="1">
        <w:r w:rsidRPr="00A65B0B">
          <w:rPr>
            <w:rFonts w:ascii="Times New Roman" w:hAnsi="Times New Roman" w:cs="Times New Roman"/>
            <w:sz w:val="24"/>
            <w:szCs w:val="24"/>
          </w:rPr>
          <w:t xml:space="preserve"> п.2.2.3. </w:t>
        </w:r>
        <w:r w:rsidR="00A65B0B">
          <w:rPr>
            <w:rFonts w:ascii="Times New Roman" w:hAnsi="Times New Roman" w:cs="Times New Roman"/>
            <w:sz w:val="24"/>
            <w:szCs w:val="24"/>
          </w:rPr>
          <w:t>П</w:t>
        </w:r>
        <w:r w:rsidRPr="00A65B0B">
          <w:rPr>
            <w:rFonts w:ascii="Times New Roman" w:hAnsi="Times New Roman" w:cs="Times New Roman"/>
            <w:sz w:val="24"/>
            <w:szCs w:val="24"/>
          </w:rPr>
          <w:t>орядка;</w:t>
        </w:r>
      </w:hyperlink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>б)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>несоответствие представленных участником отбора предложений (заявок) и документов , целям  предоставляемой Субсидии;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>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>г)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>одача участником отбора предложения (заявки) после даты и (или) времени, определенных для подачи предложений (заявок);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Решение Комиссии об отклонении заявки с указанием причины их отклонений направляется  заявителю по указанному в заявке электронному адресу и публикуется  на официальном сайте администрации  </w:t>
      </w:r>
      <w:proofErr w:type="spellStart"/>
      <w:r w:rsidRPr="00A65B0B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65B0B">
        <w:rPr>
          <w:rFonts w:ascii="Times New Roman" w:hAnsi="Times New Roman" w:cs="Times New Roman"/>
          <w:sz w:val="24"/>
          <w:szCs w:val="24"/>
        </w:rPr>
        <w:t xml:space="preserve"> района  в составе  итогового  результата   отбора  заявок. </w:t>
      </w:r>
    </w:p>
    <w:p w:rsidR="00A95AFC" w:rsidRPr="00A65B0B" w:rsidRDefault="00A95AFC" w:rsidP="00A95AFC">
      <w:pPr>
        <w:pStyle w:val="ConsPlusNormal"/>
        <w:ind w:firstLine="540"/>
        <w:jc w:val="both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.  </w:t>
      </w:r>
      <w:r w:rsidRPr="00A65B0B">
        <w:rPr>
          <w:rFonts w:ascii="Times New Roman" w:hAnsi="Times New Roman" w:cs="Times New Roman"/>
          <w:b/>
          <w:sz w:val="24"/>
          <w:szCs w:val="24"/>
        </w:rPr>
        <w:t xml:space="preserve">Критерии и сроки оценки предложений (заявок): </w:t>
      </w:r>
      <w:r w:rsidRPr="00A65B0B">
        <w:rPr>
          <w:rStyle w:val="1"/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95AFC" w:rsidRPr="00A65B0B" w:rsidRDefault="00A65B0B" w:rsidP="00A95AFC">
      <w:pPr>
        <w:pStyle w:val="ConsPlusNormal"/>
        <w:ind w:firstLine="54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-</w:t>
      </w:r>
      <w:r w:rsidR="00A95AFC" w:rsidRPr="00A65B0B">
        <w:rPr>
          <w:rStyle w:val="1"/>
          <w:rFonts w:ascii="Times New Roman" w:hAnsi="Times New Roman" w:cs="Times New Roman"/>
          <w:sz w:val="24"/>
          <w:szCs w:val="24"/>
        </w:rPr>
        <w:t xml:space="preserve"> Комиссия в течение 3 рабочих дней со дня окончания срока приема заявок осуществляет их оценку и принимает решение о предоставлении (отказе в предоставлении) Субсидий участнику отбора, ее размера:</w:t>
      </w:r>
    </w:p>
    <w:p w:rsidR="00A95AFC" w:rsidRPr="00A65B0B" w:rsidRDefault="00A95AFC" w:rsidP="00A95A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а основании подтвержденных и обоснованных расчетных документов;             </w:t>
      </w:r>
    </w:p>
    <w:p w:rsidR="00A95AFC" w:rsidRPr="00A65B0B" w:rsidRDefault="00A95AFC" w:rsidP="00A95A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       б)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>а основании информации, представленной областным органом государственной власти Новосибирской области, осуществляющим исполнительно распорядительную  деятельность и нормативно – распорядительную деятельность  и нормативное правовое регулирование в сфере государственного регулирования цен (тарифов) и ценообразования;</w:t>
      </w:r>
    </w:p>
    <w:p w:rsidR="00A95AFC" w:rsidRPr="00A65B0B" w:rsidRDefault="00A95AFC" w:rsidP="00A95A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B0B">
        <w:rPr>
          <w:rFonts w:ascii="Times New Roman" w:hAnsi="Times New Roman" w:cs="Times New Roman"/>
          <w:sz w:val="24"/>
          <w:szCs w:val="24"/>
        </w:rPr>
        <w:t xml:space="preserve">      в)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B0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65B0B">
        <w:rPr>
          <w:rFonts w:ascii="Times New Roman" w:hAnsi="Times New Roman" w:cs="Times New Roman"/>
          <w:sz w:val="24"/>
          <w:szCs w:val="24"/>
        </w:rPr>
        <w:t xml:space="preserve">азмер субсидии,  выделяемый всем участникам отбора не может превышать  объем бюджетных ассигнований на исполнение расходов бюджета </w:t>
      </w:r>
      <w:proofErr w:type="spellStart"/>
      <w:r w:rsidRPr="00A65B0B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A65B0B">
        <w:rPr>
          <w:rFonts w:ascii="Times New Roman" w:hAnsi="Times New Roman" w:cs="Times New Roman"/>
          <w:sz w:val="24"/>
          <w:szCs w:val="24"/>
        </w:rPr>
        <w:t xml:space="preserve"> района предусмотренных по соответствующим кодам классификации</w:t>
      </w:r>
      <w:r w:rsidR="00A65B0B">
        <w:rPr>
          <w:rFonts w:ascii="Times New Roman" w:hAnsi="Times New Roman" w:cs="Times New Roman"/>
          <w:sz w:val="24"/>
          <w:szCs w:val="24"/>
        </w:rPr>
        <w:t>.</w:t>
      </w:r>
    </w:p>
    <w:p w:rsidR="00570E8B" w:rsidRPr="00A65B0B" w:rsidRDefault="00570E8B" w:rsidP="00A95AFC">
      <w:pPr>
        <w:ind w:firstLine="708"/>
        <w:rPr>
          <w:rFonts w:ascii="Times New Roman" w:hAnsi="Times New Roman"/>
          <w:sz w:val="24"/>
          <w:szCs w:val="24"/>
        </w:rPr>
      </w:pPr>
    </w:p>
    <w:sectPr w:rsidR="00570E8B" w:rsidRPr="00A65B0B" w:rsidSect="0007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3FB"/>
    <w:rsid w:val="00062305"/>
    <w:rsid w:val="00070BB2"/>
    <w:rsid w:val="00151974"/>
    <w:rsid w:val="002A41B7"/>
    <w:rsid w:val="002E1C8C"/>
    <w:rsid w:val="002F32E6"/>
    <w:rsid w:val="00454F25"/>
    <w:rsid w:val="00570E8B"/>
    <w:rsid w:val="005D6D6B"/>
    <w:rsid w:val="009C3ACD"/>
    <w:rsid w:val="009D5669"/>
    <w:rsid w:val="00A34007"/>
    <w:rsid w:val="00A65B0B"/>
    <w:rsid w:val="00A95AFC"/>
    <w:rsid w:val="00B76681"/>
    <w:rsid w:val="00B97370"/>
    <w:rsid w:val="00DA5963"/>
    <w:rsid w:val="00DB1E33"/>
    <w:rsid w:val="00DB3D2C"/>
    <w:rsid w:val="00ED73FB"/>
    <w:rsid w:val="00EE1C6D"/>
    <w:rsid w:val="00F201A3"/>
    <w:rsid w:val="00FA0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B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32E6"/>
    <w:rPr>
      <w:sz w:val="22"/>
      <w:szCs w:val="22"/>
    </w:rPr>
  </w:style>
  <w:style w:type="paragraph" w:customStyle="1" w:styleId="ConsPlusNormal">
    <w:name w:val="ConsPlusNormal"/>
    <w:rsid w:val="00A95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Гипертекстовая ссылка"/>
    <w:rsid w:val="00A95AFC"/>
    <w:rPr>
      <w:rFonts w:cs="Times New Roman"/>
      <w:b/>
      <w:color w:val="008000"/>
    </w:rPr>
  </w:style>
  <w:style w:type="character" w:customStyle="1" w:styleId="a7">
    <w:name w:val="Основной текст_"/>
    <w:basedOn w:val="a0"/>
    <w:link w:val="4"/>
    <w:rsid w:val="00A95AFC"/>
    <w:rPr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A95AFC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7"/>
    <w:rsid w:val="00A95AFC"/>
    <w:pPr>
      <w:widowControl w:val="0"/>
      <w:shd w:val="clear" w:color="auto" w:fill="FFFFFF"/>
      <w:spacing w:after="120" w:line="326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9717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7</cp:revision>
  <cp:lastPrinted>2021-01-27T01:17:00Z</cp:lastPrinted>
  <dcterms:created xsi:type="dcterms:W3CDTF">2021-01-27T03:14:00Z</dcterms:created>
  <dcterms:modified xsi:type="dcterms:W3CDTF">2021-03-05T04:38:00Z</dcterms:modified>
</cp:coreProperties>
</file>