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59" w:rsidRPr="00B055E1" w:rsidRDefault="00203E59" w:rsidP="00B055E1">
      <w:pPr>
        <w:ind w:right="-1"/>
        <w:jc w:val="center"/>
        <w:rPr>
          <w:b/>
        </w:rPr>
      </w:pPr>
      <w:r w:rsidRPr="00B055E1">
        <w:rPr>
          <w:b/>
        </w:rPr>
        <w:t>АДМИНИСТРАЦИЯ</w:t>
      </w:r>
    </w:p>
    <w:p w:rsidR="00203E59" w:rsidRPr="00B055E1" w:rsidRDefault="00203E59" w:rsidP="00B055E1">
      <w:pPr>
        <w:ind w:right="-1"/>
        <w:jc w:val="center"/>
        <w:rPr>
          <w:b/>
        </w:rPr>
      </w:pPr>
      <w:r w:rsidRPr="00B055E1">
        <w:rPr>
          <w:b/>
        </w:rPr>
        <w:t>ЗДВИНСКОГО РАЙОНА НОВОСИБИРСКОЙ ОБЛАСТИ</w:t>
      </w:r>
    </w:p>
    <w:p w:rsidR="00203E59" w:rsidRPr="00B055E1" w:rsidRDefault="00203E59" w:rsidP="00380737">
      <w:pPr>
        <w:ind w:right="-1"/>
      </w:pPr>
    </w:p>
    <w:p w:rsidR="00203E59" w:rsidRPr="00B055E1" w:rsidRDefault="00203E59" w:rsidP="00B055E1">
      <w:pPr>
        <w:ind w:right="-1"/>
        <w:jc w:val="center"/>
        <w:rPr>
          <w:b/>
        </w:rPr>
      </w:pPr>
      <w:r w:rsidRPr="00B055E1">
        <w:rPr>
          <w:b/>
        </w:rPr>
        <w:t>ПОСТАНОВЛЕНИЕ</w:t>
      </w:r>
    </w:p>
    <w:p w:rsidR="00203E59" w:rsidRDefault="00203E59" w:rsidP="009A029A">
      <w:pPr>
        <w:ind w:right="-1"/>
      </w:pPr>
    </w:p>
    <w:p w:rsidR="00203E59" w:rsidRDefault="00203E59" w:rsidP="00B055E1">
      <w:pPr>
        <w:ind w:right="-1"/>
        <w:jc w:val="center"/>
      </w:pPr>
      <w:r>
        <w:t xml:space="preserve">от </w:t>
      </w:r>
      <w:r w:rsidR="009A029A">
        <w:t>20</w:t>
      </w:r>
      <w:r>
        <w:t>.</w:t>
      </w:r>
      <w:r w:rsidR="003E6CCE">
        <w:t>01</w:t>
      </w:r>
      <w:r>
        <w:t>.</w:t>
      </w:r>
      <w:r w:rsidR="003E6CCE">
        <w:t>2022</w:t>
      </w:r>
      <w:r>
        <w:t xml:space="preserve"> №</w:t>
      </w:r>
      <w:r w:rsidR="004805C6">
        <w:t xml:space="preserve"> </w:t>
      </w:r>
      <w:r w:rsidR="009A029A">
        <w:t>14</w:t>
      </w:r>
      <w:r>
        <w:t>-па</w:t>
      </w:r>
    </w:p>
    <w:p w:rsidR="00203E59" w:rsidRDefault="00203E59" w:rsidP="009A029A">
      <w:pPr>
        <w:ind w:right="-1"/>
      </w:pPr>
    </w:p>
    <w:p w:rsidR="00203E59" w:rsidRPr="00B055E1" w:rsidRDefault="00203E59" w:rsidP="003E6CCE">
      <w:pPr>
        <w:ind w:right="-1"/>
        <w:jc w:val="center"/>
      </w:pPr>
      <w:r w:rsidRPr="00B055E1">
        <w:t>О порядке подготовки должностных лиц структурных</w:t>
      </w:r>
    </w:p>
    <w:p w:rsidR="00203E59" w:rsidRPr="00B055E1" w:rsidRDefault="00203E59" w:rsidP="003E6CCE">
      <w:pPr>
        <w:ind w:right="-1"/>
        <w:jc w:val="center"/>
      </w:pPr>
      <w:r w:rsidRPr="00B055E1">
        <w:t>подразделений администрации Здвинского района</w:t>
      </w:r>
      <w:r w:rsidR="003C75DD">
        <w:t xml:space="preserve"> </w:t>
      </w:r>
      <w:r w:rsidR="00380737">
        <w:t>Новосибирской области</w:t>
      </w:r>
      <w:r w:rsidRPr="00B055E1">
        <w:t>, работников</w:t>
      </w:r>
      <w:r w:rsidR="003C75DD">
        <w:t xml:space="preserve"> </w:t>
      </w:r>
      <w:bookmarkStart w:id="0" w:name="_GoBack"/>
      <w:bookmarkEnd w:id="0"/>
      <w:r w:rsidRPr="00B055E1">
        <w:t>администраций сельсоветов</w:t>
      </w:r>
      <w:r w:rsidR="002F5CA6" w:rsidRPr="00B055E1">
        <w:t xml:space="preserve"> Здвинского района</w:t>
      </w:r>
      <w:r w:rsidR="004805C6">
        <w:t xml:space="preserve"> </w:t>
      </w:r>
      <w:r w:rsidR="00380737">
        <w:t>Новосибирской области</w:t>
      </w:r>
      <w:r w:rsidRPr="00B055E1">
        <w:t>,</w:t>
      </w:r>
      <w:r w:rsidR="004805C6">
        <w:t xml:space="preserve"> </w:t>
      </w:r>
      <w:r w:rsidR="00B055E1">
        <w:t>руководителей предприятий,</w:t>
      </w:r>
      <w:r w:rsidR="004805C6">
        <w:t xml:space="preserve"> </w:t>
      </w:r>
      <w:r w:rsidRPr="00B055E1">
        <w:t>учреждений и организаций, имеющих</w:t>
      </w:r>
      <w:r w:rsidR="009A029A">
        <w:t xml:space="preserve"> </w:t>
      </w:r>
      <w:r w:rsidR="00B055E1">
        <w:t>мобилизационные задания,</w:t>
      </w:r>
      <w:r w:rsidR="009A029A">
        <w:t xml:space="preserve"> </w:t>
      </w:r>
      <w:r w:rsidRPr="00B055E1">
        <w:t>по вопросам мобилизационной</w:t>
      </w:r>
      <w:r w:rsidR="009A029A">
        <w:t xml:space="preserve"> </w:t>
      </w:r>
      <w:r w:rsidR="00B055E1">
        <w:t>подготовки экономики</w:t>
      </w:r>
      <w:r w:rsidR="004805C6">
        <w:t xml:space="preserve"> </w:t>
      </w:r>
      <w:r w:rsidRPr="00B055E1">
        <w:t xml:space="preserve">Здвинского района </w:t>
      </w:r>
      <w:r w:rsidR="00380737">
        <w:t xml:space="preserve">Новосибирской области </w:t>
      </w:r>
      <w:r w:rsidRPr="00B055E1">
        <w:t>в 20</w:t>
      </w:r>
      <w:r w:rsidR="003E6CCE">
        <w:t>22</w:t>
      </w:r>
      <w:r w:rsidRPr="00B055E1">
        <w:t xml:space="preserve"> году</w:t>
      </w:r>
    </w:p>
    <w:p w:rsidR="00203E59" w:rsidRPr="00B055E1" w:rsidRDefault="00203E59" w:rsidP="000013E3">
      <w:pPr>
        <w:ind w:right="-1"/>
      </w:pPr>
    </w:p>
    <w:p w:rsidR="00203E59" w:rsidRPr="00B055E1" w:rsidRDefault="00203E59" w:rsidP="00B055E1">
      <w:pPr>
        <w:ind w:right="-1"/>
      </w:pPr>
    </w:p>
    <w:p w:rsidR="00203E59" w:rsidRPr="00B055E1" w:rsidRDefault="00203E59" w:rsidP="00650299">
      <w:pPr>
        <w:ind w:right="-1" w:firstLine="709"/>
        <w:jc w:val="both"/>
      </w:pPr>
      <w:r w:rsidRPr="00B055E1">
        <w:t>Во исполнение статьи 8 Фед</w:t>
      </w:r>
      <w:r w:rsidR="00B055E1">
        <w:t xml:space="preserve">ерального Закона от 26.02.1997 </w:t>
      </w:r>
      <w:r w:rsidRPr="00B055E1">
        <w:t>№ 31-ФЗ</w:t>
      </w:r>
      <w:r w:rsidR="009A029A">
        <w:t xml:space="preserve"> </w:t>
      </w:r>
      <w:r w:rsidRPr="00B055E1">
        <w:t>«О мобилизационной подготовке и мобилизации в Российской Федерации»</w:t>
      </w:r>
      <w:r w:rsidR="009760B0" w:rsidRPr="00B055E1">
        <w:t>,</w:t>
      </w:r>
      <w:r w:rsidRPr="00B055E1">
        <w:t xml:space="preserve"> в целях подготовки должностных лиц администрации</w:t>
      </w:r>
      <w:r w:rsidR="009760B0" w:rsidRPr="00B055E1">
        <w:t xml:space="preserve"> Здвинского</w:t>
      </w:r>
      <w:r w:rsidRPr="00B055E1">
        <w:t xml:space="preserve"> района</w:t>
      </w:r>
      <w:r w:rsidR="00650299">
        <w:t xml:space="preserve"> </w:t>
      </w:r>
      <w:r w:rsidR="00380737">
        <w:t>Новосибирской области</w:t>
      </w:r>
      <w:r w:rsidRPr="00B055E1">
        <w:t>, администраций сельсоветов</w:t>
      </w:r>
      <w:r w:rsidR="009760B0" w:rsidRPr="00B055E1">
        <w:t xml:space="preserve"> Здвинского района</w:t>
      </w:r>
      <w:r w:rsidR="00650299">
        <w:t xml:space="preserve"> </w:t>
      </w:r>
      <w:r w:rsidR="00380737">
        <w:t>Новосибирской области</w:t>
      </w:r>
      <w:r w:rsidRPr="00B055E1">
        <w:t xml:space="preserve"> и организаций, имеющих мобилизационные задания к работе в период мобилизации и в военное время</w:t>
      </w:r>
      <w:r w:rsidR="009760B0" w:rsidRPr="00B055E1">
        <w:t>,</w:t>
      </w:r>
      <w:r w:rsidR="00650299">
        <w:t xml:space="preserve"> </w:t>
      </w:r>
      <w:r w:rsidR="009A029A" w:rsidRPr="00B055E1">
        <w:t>администраци</w:t>
      </w:r>
      <w:r w:rsidR="009A029A">
        <w:t>я</w:t>
      </w:r>
      <w:r w:rsidR="009A029A" w:rsidRPr="00B055E1">
        <w:t xml:space="preserve"> Здвинского района</w:t>
      </w:r>
      <w:r w:rsidR="009A029A">
        <w:t xml:space="preserve"> Новосибирской области       </w:t>
      </w:r>
      <w:r w:rsidR="009A029A" w:rsidRPr="00B055E1">
        <w:t xml:space="preserve"> </w:t>
      </w:r>
      <w:proofErr w:type="gramStart"/>
      <w:r w:rsidRPr="00B055E1">
        <w:t>п</w:t>
      </w:r>
      <w:proofErr w:type="gramEnd"/>
      <w:r w:rsidRPr="00B055E1">
        <w:t xml:space="preserve"> о с т а н о в </w:t>
      </w:r>
      <w:proofErr w:type="gramStart"/>
      <w:r w:rsidRPr="00B055E1">
        <w:t>л</w:t>
      </w:r>
      <w:proofErr w:type="gramEnd"/>
      <w:r w:rsidRPr="00B055E1">
        <w:t xml:space="preserve"> я </w:t>
      </w:r>
      <w:r w:rsidR="009A029A">
        <w:t>е т</w:t>
      </w:r>
      <w:r w:rsidRPr="00B055E1">
        <w:t>:</w:t>
      </w:r>
    </w:p>
    <w:p w:rsidR="00203E59" w:rsidRPr="00B055E1" w:rsidRDefault="00203E59" w:rsidP="00B055E1">
      <w:pPr>
        <w:ind w:right="-1"/>
        <w:jc w:val="both"/>
      </w:pPr>
    </w:p>
    <w:p w:rsidR="00203E59" w:rsidRPr="00B055E1" w:rsidRDefault="00B055E1" w:rsidP="00650299">
      <w:pPr>
        <w:ind w:right="-1" w:firstLine="709"/>
        <w:jc w:val="both"/>
      </w:pPr>
      <w:r>
        <w:t>1. </w:t>
      </w:r>
      <w:r w:rsidR="00650299">
        <w:t>С целью организованного проведения м</w:t>
      </w:r>
      <w:r w:rsidR="003E6CCE">
        <w:t>обилизационной подготовки в 2022</w:t>
      </w:r>
      <w:r w:rsidR="009A029A">
        <w:t xml:space="preserve"> году</w:t>
      </w:r>
      <w:r w:rsidR="00650299">
        <w:t xml:space="preserve"> у</w:t>
      </w:r>
      <w:r w:rsidR="00203E59" w:rsidRPr="00B055E1">
        <w:t xml:space="preserve">становить </w:t>
      </w:r>
      <w:r w:rsidR="00650299">
        <w:t>единые</w:t>
      </w:r>
      <w:r w:rsidR="00203E59" w:rsidRPr="00B055E1">
        <w:t xml:space="preserve"> мобилизационн</w:t>
      </w:r>
      <w:r w:rsidR="004805C6">
        <w:t>ы</w:t>
      </w:r>
      <w:r w:rsidR="00650299">
        <w:t xml:space="preserve">е дни </w:t>
      </w:r>
      <w:r w:rsidR="00203E59" w:rsidRPr="00B055E1">
        <w:t xml:space="preserve">в структурных подразделениях администрации </w:t>
      </w:r>
      <w:r w:rsidR="009760B0" w:rsidRPr="00B055E1">
        <w:t xml:space="preserve">Здвинского </w:t>
      </w:r>
      <w:r w:rsidR="00203E59" w:rsidRPr="00B055E1">
        <w:t>района</w:t>
      </w:r>
      <w:r w:rsidR="009A029A" w:rsidRPr="009A029A">
        <w:t xml:space="preserve"> </w:t>
      </w:r>
      <w:r w:rsidR="009A029A">
        <w:t>Новосибирской области</w:t>
      </w:r>
      <w:r w:rsidR="00203E59" w:rsidRPr="00B055E1">
        <w:t xml:space="preserve">, в администрациях сельсоветов </w:t>
      </w:r>
      <w:r w:rsidR="009760B0" w:rsidRPr="00B055E1">
        <w:t xml:space="preserve">Здвинского </w:t>
      </w:r>
      <w:r w:rsidR="00203E59" w:rsidRPr="00B055E1">
        <w:t xml:space="preserve">района </w:t>
      </w:r>
      <w:r>
        <w:t xml:space="preserve">Новосибирской области </w:t>
      </w:r>
      <w:r w:rsidR="00203E59" w:rsidRPr="00B055E1">
        <w:t xml:space="preserve">и организациях, имеющих мобилизационные задания – </w:t>
      </w:r>
      <w:r w:rsidR="003E6CCE">
        <w:t>9 марта, 8</w:t>
      </w:r>
      <w:r w:rsidR="004805C6">
        <w:t xml:space="preserve"> июня, </w:t>
      </w:r>
      <w:r w:rsidR="003E6CCE">
        <w:t>7 сентября, 7 декабря 2022</w:t>
      </w:r>
      <w:r w:rsidR="004805C6">
        <w:t xml:space="preserve"> года.</w:t>
      </w:r>
    </w:p>
    <w:p w:rsidR="00203E59" w:rsidRPr="00B055E1" w:rsidRDefault="00203E59" w:rsidP="00B055E1">
      <w:pPr>
        <w:ind w:right="-1"/>
        <w:jc w:val="both"/>
      </w:pPr>
    </w:p>
    <w:p w:rsidR="00203E59" w:rsidRPr="00B055E1" w:rsidRDefault="00B055E1" w:rsidP="00B055E1">
      <w:pPr>
        <w:ind w:right="-1" w:firstLine="709"/>
        <w:jc w:val="both"/>
      </w:pPr>
      <w:r>
        <w:t>2. </w:t>
      </w:r>
      <w:r w:rsidR="00203E59" w:rsidRPr="00B055E1">
        <w:t xml:space="preserve">Заместителям главы администрации </w:t>
      </w:r>
      <w:r w:rsidR="009760B0" w:rsidRPr="00B055E1">
        <w:t xml:space="preserve">Здвинского </w:t>
      </w:r>
      <w:r w:rsidR="00203E59" w:rsidRPr="00B055E1">
        <w:t>района</w:t>
      </w:r>
      <w:r w:rsidR="003E6CCE">
        <w:t xml:space="preserve"> </w:t>
      </w:r>
      <w:r w:rsidR="00380737">
        <w:t>Новосибирской области</w:t>
      </w:r>
      <w:r w:rsidR="00203E59" w:rsidRPr="00B055E1">
        <w:t xml:space="preserve"> организовать подготовку руководителей структурных подразделений, находящихся в непосредственном подчинении и руководителей подведомственных организаций, имеющих мобилизационные задания, по вопросам мобилизационной подготовки экономики </w:t>
      </w:r>
      <w:r w:rsidR="0057107C" w:rsidRPr="00B055E1">
        <w:t xml:space="preserve">Здвинского </w:t>
      </w:r>
      <w:r w:rsidR="00203E59" w:rsidRPr="00B055E1">
        <w:t xml:space="preserve">района </w:t>
      </w:r>
      <w:r w:rsidR="009A029A" w:rsidRPr="00B055E1">
        <w:t xml:space="preserve">Новосибирской области </w:t>
      </w:r>
      <w:r w:rsidR="00203E59" w:rsidRPr="00B055E1">
        <w:t>в соответствии с Планом мобилизационной подготовки органов управления и объектов экономики Здвинского района Новосибирской области в 20</w:t>
      </w:r>
      <w:r w:rsidR="003E6CCE">
        <w:t>22</w:t>
      </w:r>
      <w:r w:rsidR="00203E59" w:rsidRPr="00B055E1">
        <w:t xml:space="preserve"> году.</w:t>
      </w:r>
    </w:p>
    <w:p w:rsidR="00203E59" w:rsidRPr="00B055E1" w:rsidRDefault="00203E59" w:rsidP="00B055E1">
      <w:pPr>
        <w:ind w:right="-1"/>
        <w:jc w:val="both"/>
      </w:pPr>
    </w:p>
    <w:p w:rsidR="00203E59" w:rsidRPr="00B055E1" w:rsidRDefault="00B055E1" w:rsidP="00B055E1">
      <w:pPr>
        <w:ind w:right="-1" w:firstLine="709"/>
        <w:jc w:val="both"/>
      </w:pPr>
      <w:r>
        <w:t>3. </w:t>
      </w:r>
      <w:proofErr w:type="gramStart"/>
      <w:r w:rsidR="00203E59" w:rsidRPr="00B055E1">
        <w:t>Ведущему специалисту по мобилизационной работе администрации</w:t>
      </w:r>
      <w:r w:rsidR="006F20DC" w:rsidRPr="00B055E1">
        <w:t xml:space="preserve"> Здвинского</w:t>
      </w:r>
      <w:r w:rsidR="00203E59" w:rsidRPr="00B055E1">
        <w:t xml:space="preserve"> района </w:t>
      </w:r>
      <w:r w:rsidR="00380737">
        <w:t xml:space="preserve">Новосибирской области </w:t>
      </w:r>
      <w:r w:rsidR="006F20DC" w:rsidRPr="00B055E1">
        <w:t>Момат Т.Ю</w:t>
      </w:r>
      <w:r w:rsidR="00203E59" w:rsidRPr="00B055E1">
        <w:t>. организовать подготовку глав сельсоветов</w:t>
      </w:r>
      <w:r w:rsidR="006F20DC" w:rsidRPr="00B055E1">
        <w:t xml:space="preserve"> Здвинского</w:t>
      </w:r>
      <w:r w:rsidR="00203E59" w:rsidRPr="00B055E1">
        <w:t xml:space="preserve"> района </w:t>
      </w:r>
      <w:r>
        <w:t>Новосибирской области</w:t>
      </w:r>
      <w:r w:rsidR="00650299">
        <w:t xml:space="preserve"> </w:t>
      </w:r>
      <w:r w:rsidR="00203E59" w:rsidRPr="00B055E1">
        <w:t xml:space="preserve">по приобретению ими необходимых теоретических знаний и практических </w:t>
      </w:r>
      <w:r>
        <w:t xml:space="preserve">навыков в управлении переводом </w:t>
      </w:r>
      <w:r w:rsidR="00203E59" w:rsidRPr="00B055E1">
        <w:t xml:space="preserve">администраций сельсоветов, </w:t>
      </w:r>
      <w:r w:rsidR="006F20DC" w:rsidRPr="00B055E1">
        <w:t xml:space="preserve">руководителей </w:t>
      </w:r>
      <w:r w:rsidR="00203E59" w:rsidRPr="00B055E1">
        <w:lastRenderedPageBreak/>
        <w:t xml:space="preserve">сельхозпредприятий и организаций, расположенных на территории </w:t>
      </w:r>
      <w:r w:rsidR="006F20DC" w:rsidRPr="00B055E1">
        <w:t>Здвинского района</w:t>
      </w:r>
      <w:r w:rsidR="00650299">
        <w:t xml:space="preserve"> </w:t>
      </w:r>
      <w:r w:rsidR="00380737">
        <w:t>Новосибирской области</w:t>
      </w:r>
      <w:r w:rsidR="009A029A">
        <w:t>,</w:t>
      </w:r>
      <w:r w:rsidR="00380737">
        <w:t xml:space="preserve"> </w:t>
      </w:r>
      <w:r w:rsidR="00203E59" w:rsidRPr="00B055E1">
        <w:t>на работу в условиях военного времени.</w:t>
      </w:r>
      <w:proofErr w:type="gramEnd"/>
    </w:p>
    <w:p w:rsidR="00203E59" w:rsidRPr="00B055E1" w:rsidRDefault="00203E59" w:rsidP="00B055E1">
      <w:pPr>
        <w:ind w:right="-1"/>
        <w:jc w:val="both"/>
      </w:pPr>
    </w:p>
    <w:p w:rsidR="00203E59" w:rsidRPr="00B055E1" w:rsidRDefault="00B055E1" w:rsidP="00B055E1">
      <w:pPr>
        <w:ind w:right="-1" w:firstLine="709"/>
        <w:jc w:val="both"/>
      </w:pPr>
      <w:r>
        <w:t>4. </w:t>
      </w:r>
      <w:r w:rsidR="004337E5" w:rsidRPr="00B055E1">
        <w:t>Рекомендовать г</w:t>
      </w:r>
      <w:r w:rsidR="00203E59" w:rsidRPr="00B055E1">
        <w:t xml:space="preserve">лавам сельсоветов </w:t>
      </w:r>
      <w:r w:rsidR="004337E5" w:rsidRPr="00B055E1">
        <w:t xml:space="preserve">Здвинского </w:t>
      </w:r>
      <w:r>
        <w:t xml:space="preserve">района </w:t>
      </w:r>
      <w:r w:rsidR="00380737">
        <w:t xml:space="preserve">Новосибирской области </w:t>
      </w:r>
      <w:r>
        <w:t xml:space="preserve">организовать и </w:t>
      </w:r>
      <w:r w:rsidR="00203E59" w:rsidRPr="00B055E1">
        <w:t>проводить занятия по мобилизацио</w:t>
      </w:r>
      <w:r>
        <w:t xml:space="preserve">нной подготовке с аппаратом </w:t>
      </w:r>
      <w:r w:rsidR="00203E59" w:rsidRPr="00B055E1">
        <w:t>администрации сельсовета и руководителями организаций, распол</w:t>
      </w:r>
      <w:r>
        <w:t>оженных на территории поселения</w:t>
      </w:r>
      <w:r w:rsidR="00203E59" w:rsidRPr="00B055E1">
        <w:t xml:space="preserve"> по вопросам:</w:t>
      </w:r>
    </w:p>
    <w:p w:rsidR="00203E59" w:rsidRPr="00B055E1" w:rsidRDefault="00B055E1" w:rsidP="00B055E1">
      <w:pPr>
        <w:ind w:right="-1" w:firstLine="709"/>
        <w:jc w:val="both"/>
      </w:pPr>
      <w:r>
        <w:t xml:space="preserve">- перевода аппарата </w:t>
      </w:r>
      <w:r w:rsidR="00203E59" w:rsidRPr="00B055E1">
        <w:t>администрации сельсовета и органов управления сельхозпредприятий и учреждений (руководитель, главный инженер, инспектор О</w:t>
      </w:r>
      <w:r w:rsidR="004337E5" w:rsidRPr="00B055E1">
        <w:t>К, главный бухгалтер, экономист</w:t>
      </w:r>
      <w:r w:rsidR="00203E59" w:rsidRPr="00B055E1">
        <w:t xml:space="preserve"> и т.д.) на работу в условиях военного времени;</w:t>
      </w:r>
    </w:p>
    <w:p w:rsidR="00203E59" w:rsidRPr="00B055E1" w:rsidRDefault="00203E59" w:rsidP="00B055E1">
      <w:pPr>
        <w:ind w:right="-1" w:firstLine="709"/>
        <w:jc w:val="both"/>
      </w:pPr>
      <w:r w:rsidRPr="00B055E1">
        <w:t>- перевода системы ЖКХ поселения на работу в условиях военного времени;</w:t>
      </w:r>
    </w:p>
    <w:p w:rsidR="00203E59" w:rsidRPr="00B055E1" w:rsidRDefault="00203E59" w:rsidP="00B055E1">
      <w:pPr>
        <w:ind w:right="-1" w:firstLine="709"/>
        <w:jc w:val="both"/>
      </w:pPr>
      <w:r w:rsidRPr="00B055E1">
        <w:t>- перевода экономики сельсовета на работу в условиях военного времени;</w:t>
      </w:r>
    </w:p>
    <w:p w:rsidR="00203E59" w:rsidRPr="00B055E1" w:rsidRDefault="004337E5" w:rsidP="00B055E1">
      <w:pPr>
        <w:ind w:right="-1" w:firstLine="709"/>
        <w:jc w:val="both"/>
      </w:pPr>
      <w:r w:rsidRPr="00B055E1">
        <w:t xml:space="preserve">- </w:t>
      </w:r>
      <w:r w:rsidR="00203E59" w:rsidRPr="00B055E1">
        <w:t>подготовки и организации нормированного снабжения населения продовольственными и</w:t>
      </w:r>
      <w:r w:rsidR="00B055E1">
        <w:t xml:space="preserve"> непродовольственными товарами </w:t>
      </w:r>
      <w:r w:rsidR="00203E59" w:rsidRPr="00B055E1">
        <w:t>первой необходимости в период мобилизации в военное время;</w:t>
      </w:r>
    </w:p>
    <w:p w:rsidR="00203E59" w:rsidRPr="00B055E1" w:rsidRDefault="00203E59" w:rsidP="00B055E1">
      <w:pPr>
        <w:ind w:right="-1" w:firstLine="709"/>
        <w:jc w:val="both"/>
      </w:pPr>
      <w:r w:rsidRPr="00B055E1">
        <w:t>- оповещ</w:t>
      </w:r>
      <w:r w:rsidR="00B055E1">
        <w:t xml:space="preserve">ения, сбора и отправки людских </w:t>
      </w:r>
      <w:r w:rsidRPr="00B055E1">
        <w:t>и т</w:t>
      </w:r>
      <w:r w:rsidR="00B055E1">
        <w:t xml:space="preserve">ранспортных ресурсов поселения </w:t>
      </w:r>
      <w:r w:rsidRPr="00B055E1">
        <w:t>на сборные пункты военного комисса</w:t>
      </w:r>
      <w:r w:rsidR="00B055E1">
        <w:t xml:space="preserve">риата Новосибирской области по городу Барабинск, </w:t>
      </w:r>
      <w:proofErr w:type="spellStart"/>
      <w:r w:rsidR="00B055E1">
        <w:t>Барабинскому</w:t>
      </w:r>
      <w:proofErr w:type="spellEnd"/>
      <w:r w:rsidR="004805C6">
        <w:t xml:space="preserve"> </w:t>
      </w:r>
      <w:r w:rsidRPr="00B055E1">
        <w:t xml:space="preserve">и </w:t>
      </w:r>
      <w:proofErr w:type="spellStart"/>
      <w:r w:rsidRPr="00B055E1">
        <w:t>Здвинскому</w:t>
      </w:r>
      <w:proofErr w:type="spellEnd"/>
      <w:r w:rsidRPr="00B055E1">
        <w:t xml:space="preserve"> районам;</w:t>
      </w:r>
    </w:p>
    <w:p w:rsidR="00203E59" w:rsidRPr="00B055E1" w:rsidRDefault="00203E59" w:rsidP="00B055E1">
      <w:pPr>
        <w:ind w:right="-1" w:firstLine="709"/>
        <w:jc w:val="both"/>
      </w:pPr>
      <w:r w:rsidRPr="00B055E1">
        <w:t>- перево</w:t>
      </w:r>
      <w:r w:rsidR="00B055E1">
        <w:t xml:space="preserve">да системы гражданской обороны </w:t>
      </w:r>
      <w:r w:rsidRPr="00B055E1">
        <w:t>поселения с мирного на военное время;</w:t>
      </w:r>
    </w:p>
    <w:p w:rsidR="00203E59" w:rsidRPr="00B055E1" w:rsidRDefault="00203E59" w:rsidP="00B055E1">
      <w:pPr>
        <w:ind w:right="-1" w:firstLine="709"/>
        <w:jc w:val="both"/>
      </w:pPr>
      <w:r w:rsidRPr="00B055E1">
        <w:t>- заслушивания работников администрации сельсовета, руководителей сельхозпредприятий, организаций и учреждений, расположенных на территории поселения, по выполнению вышеуказанных мероприятий в соответствии с постановленными задачами главой поселения.</w:t>
      </w:r>
    </w:p>
    <w:p w:rsidR="00203E59" w:rsidRPr="00B055E1" w:rsidRDefault="00203E59" w:rsidP="00B055E1">
      <w:pPr>
        <w:ind w:right="-1"/>
        <w:jc w:val="both"/>
      </w:pPr>
    </w:p>
    <w:p w:rsidR="00203E59" w:rsidRPr="00B055E1" w:rsidRDefault="004337E5" w:rsidP="009A029A">
      <w:pPr>
        <w:ind w:right="-1" w:firstLine="709"/>
        <w:jc w:val="both"/>
      </w:pPr>
      <w:r w:rsidRPr="00B055E1">
        <w:t>5</w:t>
      </w:r>
      <w:r w:rsidR="00B055E1">
        <w:t>. </w:t>
      </w:r>
      <w:r w:rsidR="00203E59" w:rsidRPr="00B055E1">
        <w:t>Контроль за исполнением постановления оставляю за собой.</w:t>
      </w:r>
    </w:p>
    <w:p w:rsidR="00203E59" w:rsidRPr="00B055E1" w:rsidRDefault="00203E59" w:rsidP="00B055E1">
      <w:pPr>
        <w:ind w:right="-1"/>
      </w:pPr>
    </w:p>
    <w:p w:rsidR="00203E59" w:rsidRPr="00B055E1" w:rsidRDefault="00203E59" w:rsidP="00B055E1">
      <w:pPr>
        <w:ind w:right="-1"/>
      </w:pPr>
    </w:p>
    <w:p w:rsidR="00203E59" w:rsidRPr="00B055E1" w:rsidRDefault="00203E59" w:rsidP="00B055E1">
      <w:pPr>
        <w:ind w:right="-1"/>
      </w:pPr>
    </w:p>
    <w:p w:rsidR="00B055E1" w:rsidRDefault="00203E59" w:rsidP="00B055E1">
      <w:pPr>
        <w:ind w:right="-1"/>
      </w:pPr>
      <w:r w:rsidRPr="00B055E1">
        <w:t>Глава Здвинского района</w:t>
      </w:r>
    </w:p>
    <w:p w:rsidR="00203E59" w:rsidRPr="00B055E1" w:rsidRDefault="00B055E1" w:rsidP="00B055E1">
      <w:pPr>
        <w:ind w:right="-1"/>
      </w:pPr>
      <w:r>
        <w:t xml:space="preserve">Новосибирской области                                                  </w:t>
      </w:r>
      <w:r w:rsidR="00203E59" w:rsidRPr="00B055E1">
        <w:t xml:space="preserve">              М.И. Колотов</w:t>
      </w:r>
    </w:p>
    <w:p w:rsidR="00203E59" w:rsidRPr="00B055E1" w:rsidRDefault="00203E59" w:rsidP="00B055E1">
      <w:pPr>
        <w:ind w:right="-1"/>
      </w:pPr>
    </w:p>
    <w:p w:rsidR="00203E59" w:rsidRPr="00B055E1" w:rsidRDefault="00203E59" w:rsidP="00B055E1">
      <w:pPr>
        <w:ind w:right="-1"/>
      </w:pPr>
    </w:p>
    <w:p w:rsidR="00334689" w:rsidRPr="00B055E1" w:rsidRDefault="00334689" w:rsidP="00B055E1">
      <w:pPr>
        <w:ind w:right="-1"/>
      </w:pPr>
    </w:p>
    <w:p w:rsidR="00334689" w:rsidRPr="00B055E1" w:rsidRDefault="00334689" w:rsidP="00B055E1">
      <w:pPr>
        <w:ind w:right="-1"/>
      </w:pPr>
    </w:p>
    <w:p w:rsidR="00203E59" w:rsidRPr="00B055E1" w:rsidRDefault="00203E59" w:rsidP="00B055E1">
      <w:pPr>
        <w:ind w:right="-1"/>
      </w:pPr>
    </w:p>
    <w:p w:rsidR="00203E59" w:rsidRPr="00B055E1" w:rsidRDefault="00203E59" w:rsidP="00B055E1">
      <w:pPr>
        <w:ind w:right="-1"/>
        <w:rPr>
          <w:sz w:val="20"/>
          <w:szCs w:val="20"/>
        </w:rPr>
      </w:pPr>
      <w:r w:rsidRPr="00B055E1">
        <w:rPr>
          <w:sz w:val="20"/>
          <w:szCs w:val="20"/>
        </w:rPr>
        <w:t>Момат Т.Ю.,</w:t>
      </w:r>
    </w:p>
    <w:p w:rsidR="009D4B8F" w:rsidRPr="00B055E1" w:rsidRDefault="00203E59" w:rsidP="00B055E1">
      <w:pPr>
        <w:ind w:right="-1"/>
        <w:rPr>
          <w:sz w:val="20"/>
          <w:szCs w:val="20"/>
        </w:rPr>
      </w:pPr>
      <w:r w:rsidRPr="00B055E1">
        <w:rPr>
          <w:sz w:val="20"/>
          <w:szCs w:val="20"/>
        </w:rPr>
        <w:t>21-877</w:t>
      </w:r>
    </w:p>
    <w:sectPr w:rsidR="009D4B8F" w:rsidRPr="00B055E1" w:rsidSect="00B055E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E59"/>
    <w:rsid w:val="000013E3"/>
    <w:rsid w:val="00072E87"/>
    <w:rsid w:val="000E5F2B"/>
    <w:rsid w:val="001512DF"/>
    <w:rsid w:val="001B1EC0"/>
    <w:rsid w:val="001E5845"/>
    <w:rsid w:val="00203E59"/>
    <w:rsid w:val="002C7357"/>
    <w:rsid w:val="002F0E92"/>
    <w:rsid w:val="002F5CA6"/>
    <w:rsid w:val="00334689"/>
    <w:rsid w:val="00363A30"/>
    <w:rsid w:val="00380737"/>
    <w:rsid w:val="003C1C8F"/>
    <w:rsid w:val="003C75DD"/>
    <w:rsid w:val="003E6CCE"/>
    <w:rsid w:val="0040368B"/>
    <w:rsid w:val="004337E5"/>
    <w:rsid w:val="004805C6"/>
    <w:rsid w:val="004807A9"/>
    <w:rsid w:val="0057107C"/>
    <w:rsid w:val="00591EF6"/>
    <w:rsid w:val="00625DDF"/>
    <w:rsid w:val="00650299"/>
    <w:rsid w:val="006B4AE6"/>
    <w:rsid w:val="006F20DC"/>
    <w:rsid w:val="00933AE7"/>
    <w:rsid w:val="00946D5B"/>
    <w:rsid w:val="009760B0"/>
    <w:rsid w:val="009A029A"/>
    <w:rsid w:val="009B7FC4"/>
    <w:rsid w:val="009D4B8F"/>
    <w:rsid w:val="00A01736"/>
    <w:rsid w:val="00B055E1"/>
    <w:rsid w:val="00BF7207"/>
    <w:rsid w:val="00F2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5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0013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Nadein-pc</cp:lastModifiedBy>
  <cp:revision>16</cp:revision>
  <cp:lastPrinted>2017-12-14T03:14:00Z</cp:lastPrinted>
  <dcterms:created xsi:type="dcterms:W3CDTF">2017-01-11T08:15:00Z</dcterms:created>
  <dcterms:modified xsi:type="dcterms:W3CDTF">2022-01-25T08:19:00Z</dcterms:modified>
</cp:coreProperties>
</file>