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B0" w:rsidRPr="002C0EB0" w:rsidRDefault="002C0EB0" w:rsidP="0039256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EB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93715" w:rsidRPr="00AA0810" w:rsidRDefault="00193715" w:rsidP="00C9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На сегодняшний день муниципальный контроль является важной функцией местных администраций. Под контролем в муниципальном образовании понимается проверка соответствия количественных и качественных характеристик объектов и процессов установленным (плановым, нормативным) требованиям. Он ориентирован на соблюдение государственных и муниципальных норм и стандартов, строится на принципах законности, плановости, полноты и достоверности информации, целевого использования муниципального имущества и финансовых средств, эффективности контрольной деятельности.</w:t>
      </w:r>
    </w:p>
    <w:p w:rsidR="00193715" w:rsidRPr="00AA0810" w:rsidRDefault="00193715" w:rsidP="00C9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 xml:space="preserve">Необходимость контроля в муниципальном образовании связана с неопределенностью, присущей любому управленческому решению. Между планируемым и реальным развитием ситуации всегда наблюдается временной разрыв, способный вызвать отклонения от плана. Суть контроля заключается в получении информации о фактическом состоянии объекта контроля и соответствии полученных результатов </w:t>
      </w:r>
      <w:proofErr w:type="gramStart"/>
      <w:r w:rsidRPr="00AA0810">
        <w:rPr>
          <w:rFonts w:ascii="Times New Roman" w:hAnsi="Times New Roman" w:cs="Times New Roman"/>
          <w:sz w:val="28"/>
          <w:szCs w:val="28"/>
        </w:rPr>
        <w:t>ожидаемым</w:t>
      </w:r>
      <w:proofErr w:type="gramEnd"/>
      <w:r w:rsidRPr="00AA0810">
        <w:rPr>
          <w:rFonts w:ascii="Times New Roman" w:hAnsi="Times New Roman" w:cs="Times New Roman"/>
          <w:sz w:val="28"/>
          <w:szCs w:val="28"/>
        </w:rPr>
        <w:t>.</w:t>
      </w:r>
    </w:p>
    <w:p w:rsidR="00193715" w:rsidRPr="00AA0810" w:rsidRDefault="00193715" w:rsidP="00C9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В результате могут быть выявлены недостатки не только в выполнении принятых решений, но и в самих решениях. Зачастую результаты контроля являются основанием для корректировки принятых ранее планов и решений.</w:t>
      </w:r>
    </w:p>
    <w:p w:rsidR="00193715" w:rsidRPr="00AA0810" w:rsidRDefault="00193715" w:rsidP="00C9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C94E5A" w:rsidRPr="00AA0810">
        <w:rPr>
          <w:rFonts w:ascii="Times New Roman" w:hAnsi="Times New Roman" w:cs="Times New Roman"/>
          <w:sz w:val="28"/>
          <w:szCs w:val="28"/>
        </w:rPr>
        <w:t>Здвинского района в течение</w:t>
      </w:r>
      <w:r w:rsidR="00B977CC" w:rsidRPr="00AA0810">
        <w:rPr>
          <w:rFonts w:ascii="Times New Roman" w:hAnsi="Times New Roman" w:cs="Times New Roman"/>
          <w:sz w:val="28"/>
          <w:szCs w:val="28"/>
        </w:rPr>
        <w:t xml:space="preserve"> 1 полугодия </w:t>
      </w:r>
      <w:r w:rsidR="00C94E5A" w:rsidRPr="00AA0810">
        <w:rPr>
          <w:rFonts w:ascii="Times New Roman" w:hAnsi="Times New Roman" w:cs="Times New Roman"/>
          <w:sz w:val="28"/>
          <w:szCs w:val="28"/>
        </w:rPr>
        <w:t xml:space="preserve"> 2020</w:t>
      </w:r>
      <w:r w:rsidRPr="00AA0810">
        <w:rPr>
          <w:rFonts w:ascii="Times New Roman" w:hAnsi="Times New Roman" w:cs="Times New Roman"/>
          <w:sz w:val="28"/>
          <w:szCs w:val="28"/>
        </w:rPr>
        <w:t xml:space="preserve"> года осуществлялся земельный муниципальный контроль.</w:t>
      </w:r>
    </w:p>
    <w:p w:rsidR="003F3279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Мероприятия по муниципальному контролю</w:t>
      </w:r>
      <w:r w:rsidR="00B71A18" w:rsidRPr="00AA0810">
        <w:rPr>
          <w:rFonts w:ascii="Times New Roman" w:hAnsi="Times New Roman" w:cs="Times New Roman"/>
          <w:sz w:val="28"/>
          <w:szCs w:val="28"/>
        </w:rPr>
        <w:t xml:space="preserve"> в 2020</w:t>
      </w:r>
      <w:r w:rsidRPr="00AA0810">
        <w:rPr>
          <w:rFonts w:ascii="Times New Roman" w:hAnsi="Times New Roman" w:cs="Times New Roman"/>
          <w:sz w:val="28"/>
          <w:szCs w:val="28"/>
        </w:rPr>
        <w:t xml:space="preserve"> году осуществлялись в плановом порядке</w:t>
      </w:r>
      <w:r w:rsidR="00FC6C58" w:rsidRPr="00AA0810">
        <w:rPr>
          <w:rFonts w:ascii="Times New Roman" w:hAnsi="Times New Roman" w:cs="Times New Roman"/>
          <w:sz w:val="28"/>
          <w:szCs w:val="28"/>
        </w:rPr>
        <w:t xml:space="preserve"> и были приостановлены до 1 августа 2020 года в результате сложившейся санитарно-эпиде</w:t>
      </w:r>
      <w:r w:rsidR="00722337" w:rsidRPr="00AA0810">
        <w:rPr>
          <w:rFonts w:ascii="Times New Roman" w:hAnsi="Times New Roman" w:cs="Times New Roman"/>
          <w:sz w:val="28"/>
          <w:szCs w:val="28"/>
        </w:rPr>
        <w:t>миологической обстановки.</w:t>
      </w:r>
      <w:r w:rsidR="00D25F5A" w:rsidRPr="00AA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79" w:rsidRDefault="003F3279" w:rsidP="00AA081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32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Нормативно-правовое регулирование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соответствующей сфере деятельности.</w:t>
      </w:r>
    </w:p>
    <w:p w:rsidR="003F3279" w:rsidRPr="00AA0810" w:rsidRDefault="003F3279" w:rsidP="003F3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3B0" w:rsidRPr="00AA0810" w:rsidRDefault="005003B0" w:rsidP="003F3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 xml:space="preserve">-03.07.2016 № 335-ФЗ «О внесении изменений в статью 72 Земельного кодекса Российской Федерации», постановление Правительства Новосибирской области от 02.11.2015 № 392-п «Об установлении Порядка </w:t>
      </w:r>
      <w:r w:rsidRPr="00AA0810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земельного контроля на территории Новосибирской области».</w:t>
      </w:r>
    </w:p>
    <w:p w:rsidR="003F3279" w:rsidRPr="00AA0810" w:rsidRDefault="003F3279" w:rsidP="003F3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810">
        <w:rPr>
          <w:rFonts w:ascii="Times New Roman" w:hAnsi="Times New Roman" w:cs="Times New Roman"/>
          <w:bCs/>
          <w:sz w:val="28"/>
          <w:szCs w:val="28"/>
        </w:rPr>
        <w:t>-</w:t>
      </w:r>
      <w:r w:rsidRPr="00AA081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проведения проверок  при осуществлении муниципального контроля деятельности юридических лиц и индивидуальных предпринимателей, утвержденного постановлением администрации Здвинского района Новосибирской области от 30.08.2012 № 310-па;</w:t>
      </w:r>
    </w:p>
    <w:p w:rsidR="003F3279" w:rsidRPr="00AA0810" w:rsidRDefault="003F3279" w:rsidP="003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- Порядок осуществления муниципального земельного контроля</w:t>
      </w:r>
      <w:r w:rsidRPr="00AA0810">
        <w:rPr>
          <w:rFonts w:ascii="Times New Roman" w:hAnsi="Times New Roman" w:cs="Times New Roman"/>
          <w:sz w:val="28"/>
          <w:szCs w:val="28"/>
        </w:rPr>
        <w:br/>
        <w:t>на территории Здвинского района Новосибирской области утвержденного постановлением администрации Здвинского района Новосибирской области от 28.12.2016 № 365-па; постановление   от 17.10.2019 № 323 «О внесении изменений в постановление администрации Здвинского района Новосибирской области от 28.12.2016 № 365-па»</w:t>
      </w:r>
    </w:p>
    <w:p w:rsidR="000A07DC" w:rsidRPr="000A07DC" w:rsidRDefault="000A07DC" w:rsidP="00AA08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7DC">
        <w:rPr>
          <w:rFonts w:ascii="Times New Roman" w:hAnsi="Times New Roman" w:cs="Times New Roman"/>
          <w:b/>
          <w:sz w:val="32"/>
          <w:szCs w:val="32"/>
        </w:rPr>
        <w:t>Организация и проведение муниципального контроля.</w:t>
      </w:r>
    </w:p>
    <w:p w:rsidR="00DB781F" w:rsidRPr="00AA0810" w:rsidRDefault="00D25F5A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Общее количество выездных</w:t>
      </w:r>
      <w:r w:rsidR="00DB781F" w:rsidRPr="00AA0810">
        <w:rPr>
          <w:rFonts w:ascii="Times New Roman" w:hAnsi="Times New Roman" w:cs="Times New Roman"/>
          <w:sz w:val="28"/>
          <w:szCs w:val="28"/>
        </w:rPr>
        <w:t xml:space="preserve"> проверок – </w:t>
      </w:r>
      <w:r w:rsidR="002C0EB0" w:rsidRPr="00AA0810">
        <w:rPr>
          <w:rFonts w:ascii="Times New Roman" w:hAnsi="Times New Roman" w:cs="Times New Roman"/>
          <w:sz w:val="28"/>
          <w:szCs w:val="28"/>
        </w:rPr>
        <w:t>две.</w:t>
      </w:r>
      <w:r w:rsidR="008C176E" w:rsidRPr="00AA0810">
        <w:rPr>
          <w:rFonts w:ascii="Times New Roman" w:hAnsi="Times New Roman" w:cs="Times New Roman"/>
          <w:sz w:val="28"/>
          <w:szCs w:val="28"/>
        </w:rPr>
        <w:t xml:space="preserve"> </w:t>
      </w:r>
      <w:r w:rsidR="00DB781F" w:rsidRPr="00AA0810">
        <w:rPr>
          <w:rFonts w:ascii="Times New Roman" w:hAnsi="Times New Roman" w:cs="Times New Roman"/>
          <w:sz w:val="28"/>
          <w:szCs w:val="28"/>
        </w:rPr>
        <w:t xml:space="preserve"> Лица, осуществляющие выше указанные функции, осуществляют </w:t>
      </w:r>
      <w:proofErr w:type="gramStart"/>
      <w:r w:rsidR="00DB781F" w:rsidRPr="00AA0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781F" w:rsidRPr="00AA0810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а)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 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б) порядка переуступки права пользования землей;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в)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г) выполнения требований о наличии и сохранности межевых знаков границ земельных участков;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8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0810">
        <w:rPr>
          <w:rFonts w:ascii="Times New Roman" w:hAnsi="Times New Roman" w:cs="Times New Roman"/>
          <w:sz w:val="28"/>
          <w:szCs w:val="28"/>
        </w:rPr>
        <w:t>) исполнения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DB781F" w:rsidRPr="00AA0810" w:rsidRDefault="00DB781F" w:rsidP="00DB7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lastRenderedPageBreak/>
        <w:t>ж) выполнения иных требований земельного законодательства по вопросам использования земель в пределах установленной сферы деятельности.</w:t>
      </w:r>
    </w:p>
    <w:p w:rsidR="007C131B" w:rsidRPr="00AA0810" w:rsidRDefault="00354296" w:rsidP="00B70AC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810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в течение отчетного периода не проводились</w:t>
      </w:r>
      <w:r w:rsidR="007C131B" w:rsidRPr="00AA0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81F" w:rsidRPr="006A3373" w:rsidRDefault="00DB781F" w:rsidP="00B70ACA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77C93" w:rsidRPr="00A72D19" w:rsidRDefault="00077C93" w:rsidP="00AA0810">
      <w:pPr>
        <w:rPr>
          <w:rFonts w:ascii="Times New Roman" w:hAnsi="Times New Roman" w:cs="Times New Roman"/>
          <w:b/>
          <w:sz w:val="32"/>
          <w:szCs w:val="32"/>
        </w:rPr>
      </w:pPr>
      <w:r w:rsidRPr="00A72D19">
        <w:rPr>
          <w:rFonts w:ascii="Times New Roman" w:hAnsi="Times New Roman" w:cs="Times New Roman"/>
          <w:b/>
          <w:sz w:val="32"/>
          <w:szCs w:val="32"/>
        </w:rPr>
        <w:t>Финансовое и кадровое обеспечение муниципального контроля.</w:t>
      </w:r>
    </w:p>
    <w:p w:rsidR="003B283D" w:rsidRPr="00AA0810" w:rsidRDefault="00077C93" w:rsidP="003B2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sz w:val="28"/>
          <w:szCs w:val="28"/>
        </w:rPr>
        <w:t>Финансовых средств на обеспечение функций по муниципаль</w:t>
      </w:r>
      <w:r w:rsidR="004973FD" w:rsidRPr="00AA0810">
        <w:rPr>
          <w:rFonts w:ascii="Times New Roman" w:hAnsi="Times New Roman" w:cs="Times New Roman"/>
          <w:sz w:val="28"/>
          <w:szCs w:val="28"/>
        </w:rPr>
        <w:t xml:space="preserve">ному контролю из средств бюджетов муниципальных образований </w:t>
      </w:r>
      <w:r w:rsidR="005B075A" w:rsidRPr="00AA081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973FD" w:rsidRPr="00AA0810">
        <w:rPr>
          <w:rFonts w:ascii="Times New Roman" w:hAnsi="Times New Roman" w:cs="Times New Roman"/>
          <w:sz w:val="28"/>
          <w:szCs w:val="28"/>
        </w:rPr>
        <w:t>затрачено не было</w:t>
      </w:r>
      <w:r w:rsidR="005B075A" w:rsidRPr="00AA0810">
        <w:rPr>
          <w:rFonts w:ascii="Times New Roman" w:hAnsi="Times New Roman" w:cs="Times New Roman"/>
          <w:sz w:val="28"/>
          <w:szCs w:val="28"/>
        </w:rPr>
        <w:t>.</w:t>
      </w:r>
      <w:r w:rsidR="00A72D19" w:rsidRPr="00AA0810">
        <w:rPr>
          <w:rFonts w:ascii="Times New Roman" w:hAnsi="Times New Roman" w:cs="Times New Roman"/>
          <w:sz w:val="28"/>
          <w:szCs w:val="28"/>
        </w:rPr>
        <w:t xml:space="preserve"> Квалификация специалистов, выполняющих функции муниципального контроля, соответствует направлению их деятельности. </w:t>
      </w:r>
      <w:r w:rsidR="003B283D" w:rsidRPr="00AA0810">
        <w:rPr>
          <w:rStyle w:val="1"/>
          <w:color w:val="000000"/>
          <w:sz w:val="28"/>
          <w:szCs w:val="28"/>
        </w:rPr>
        <w:t xml:space="preserve">Отдельных штатных единиц, предусматривающих выполнение функций по контролю, в администрации Здвинского района </w:t>
      </w:r>
      <w:r w:rsidR="003B283D" w:rsidRPr="00AA081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B283D" w:rsidRPr="00AA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83D" w:rsidRPr="00AA0810">
        <w:rPr>
          <w:rStyle w:val="1"/>
          <w:color w:val="000000"/>
          <w:sz w:val="28"/>
          <w:szCs w:val="28"/>
        </w:rPr>
        <w:t xml:space="preserve">не предусмотрено. </w:t>
      </w:r>
      <w:r w:rsidR="003B283D" w:rsidRPr="00AA0810">
        <w:rPr>
          <w:rFonts w:ascii="Times New Roman" w:hAnsi="Times New Roman" w:cs="Times New Roman"/>
          <w:sz w:val="28"/>
          <w:szCs w:val="28"/>
        </w:rPr>
        <w:t>Эксперты к проведению мероприятий по муниципальному земельному контролю не привлекались.</w:t>
      </w:r>
    </w:p>
    <w:p w:rsidR="003B283D" w:rsidRDefault="003B283D" w:rsidP="003B283D">
      <w:pPr>
        <w:pStyle w:val="a3"/>
        <w:shd w:val="clear" w:color="auto" w:fill="auto"/>
        <w:spacing w:line="322" w:lineRule="exact"/>
        <w:ind w:right="20" w:firstLine="560"/>
        <w:rPr>
          <w:sz w:val="32"/>
          <w:szCs w:val="32"/>
        </w:rPr>
      </w:pPr>
    </w:p>
    <w:p w:rsidR="00193715" w:rsidRPr="00B05653" w:rsidRDefault="00B05653" w:rsidP="00193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653">
        <w:rPr>
          <w:rFonts w:ascii="Times New Roman" w:hAnsi="Times New Roman" w:cs="Times New Roman"/>
          <w:b/>
          <w:sz w:val="32"/>
          <w:szCs w:val="32"/>
        </w:rPr>
        <w:t>Анализ муниципального контроля</w:t>
      </w:r>
    </w:p>
    <w:p w:rsidR="00B05653" w:rsidRPr="00AA0810" w:rsidRDefault="00B05653" w:rsidP="00193715">
      <w:pPr>
        <w:jc w:val="both"/>
        <w:rPr>
          <w:rFonts w:ascii="Times New Roman" w:hAnsi="Times New Roman" w:cs="Times New Roman"/>
          <w:sz w:val="28"/>
          <w:szCs w:val="28"/>
        </w:rPr>
      </w:pPr>
      <w:r w:rsidRPr="00AA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выше указанных проверок специалистом администрации  Здвинского  района  Новосибирской области правонарушений не выявлено</w:t>
      </w:r>
      <w:r w:rsidR="008E59EC" w:rsidRPr="00AA0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AA7" w:rsidRDefault="009E3AA7">
      <w:pPr>
        <w:rPr>
          <w:rFonts w:ascii="Times New Roman" w:hAnsi="Times New Roman" w:cs="Times New Roman"/>
          <w:sz w:val="32"/>
          <w:szCs w:val="32"/>
        </w:rPr>
      </w:pPr>
    </w:p>
    <w:p w:rsidR="00B05653" w:rsidRPr="00F379FA" w:rsidRDefault="00B05653">
      <w:pPr>
        <w:rPr>
          <w:rFonts w:ascii="Times New Roman" w:hAnsi="Times New Roman" w:cs="Times New Roman"/>
        </w:rPr>
      </w:pPr>
    </w:p>
    <w:sectPr w:rsidR="00B05653" w:rsidRPr="00F379FA" w:rsidSect="008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3715"/>
    <w:rsid w:val="00077C93"/>
    <w:rsid w:val="000A07DC"/>
    <w:rsid w:val="00193715"/>
    <w:rsid w:val="002C0EB0"/>
    <w:rsid w:val="00337FE9"/>
    <w:rsid w:val="00354296"/>
    <w:rsid w:val="00392565"/>
    <w:rsid w:val="003B283D"/>
    <w:rsid w:val="003F3279"/>
    <w:rsid w:val="004505C7"/>
    <w:rsid w:val="004973FD"/>
    <w:rsid w:val="005003B0"/>
    <w:rsid w:val="005B075A"/>
    <w:rsid w:val="006002F9"/>
    <w:rsid w:val="006A3373"/>
    <w:rsid w:val="00722337"/>
    <w:rsid w:val="00774AE4"/>
    <w:rsid w:val="007C131B"/>
    <w:rsid w:val="008B3FBF"/>
    <w:rsid w:val="008C176E"/>
    <w:rsid w:val="008E59EC"/>
    <w:rsid w:val="00957950"/>
    <w:rsid w:val="009E3AA7"/>
    <w:rsid w:val="00A72D19"/>
    <w:rsid w:val="00AA0810"/>
    <w:rsid w:val="00B05653"/>
    <w:rsid w:val="00B70ACA"/>
    <w:rsid w:val="00B71A18"/>
    <w:rsid w:val="00B977CC"/>
    <w:rsid w:val="00C1458A"/>
    <w:rsid w:val="00C94E5A"/>
    <w:rsid w:val="00D25F5A"/>
    <w:rsid w:val="00D42BE3"/>
    <w:rsid w:val="00DB781F"/>
    <w:rsid w:val="00EF296F"/>
    <w:rsid w:val="00F379FA"/>
    <w:rsid w:val="00FC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B283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3B283D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</dc:creator>
  <cp:keywords/>
  <dc:description/>
  <cp:lastModifiedBy>Reva</cp:lastModifiedBy>
  <cp:revision>39</cp:revision>
  <dcterms:created xsi:type="dcterms:W3CDTF">2020-07-06T05:26:00Z</dcterms:created>
  <dcterms:modified xsi:type="dcterms:W3CDTF">2020-07-07T02:55:00Z</dcterms:modified>
</cp:coreProperties>
</file>