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BE1" w:rsidRPr="00577850" w:rsidRDefault="00103BE1" w:rsidP="00AA314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778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103BE1" w:rsidRPr="00577850" w:rsidRDefault="00103BE1" w:rsidP="00AA314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778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ЗДВИНСКОГО РАЙОНА НОВОСИБИРСКОЙ ОБЛАСТИ</w:t>
      </w:r>
    </w:p>
    <w:p w:rsidR="00103BE1" w:rsidRPr="00C7644F" w:rsidRDefault="00103BE1" w:rsidP="00AA314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103BE1" w:rsidRPr="00577850" w:rsidRDefault="00103BE1" w:rsidP="00AA314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778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103BE1" w:rsidRPr="00C7644F" w:rsidRDefault="00103BE1" w:rsidP="00AA3140">
      <w:pPr>
        <w:spacing w:after="0" w:line="240" w:lineRule="atLeast"/>
        <w:rPr>
          <w:rFonts w:ascii="Times New Roman" w:eastAsia="Times New Roman" w:hAnsi="Times New Roman" w:cs="Times New Roman"/>
          <w:sz w:val="16"/>
          <w:szCs w:val="27"/>
          <w:lang w:eastAsia="ru-RU"/>
        </w:rPr>
      </w:pPr>
    </w:p>
    <w:p w:rsidR="00103BE1" w:rsidRPr="00577850" w:rsidRDefault="00370BFB" w:rsidP="00AA314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57785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от </w:t>
      </w:r>
      <w:r w:rsidR="006F7D70">
        <w:rPr>
          <w:rFonts w:ascii="Times New Roman" w:eastAsia="Times New Roman" w:hAnsi="Times New Roman" w:cs="Times New Roman"/>
          <w:sz w:val="28"/>
          <w:szCs w:val="27"/>
          <w:lang w:eastAsia="ru-RU"/>
        </w:rPr>
        <w:t>22</w:t>
      </w:r>
      <w:r w:rsidR="00283262" w:rsidRPr="00577850">
        <w:rPr>
          <w:rFonts w:ascii="Times New Roman" w:eastAsia="Times New Roman" w:hAnsi="Times New Roman" w:cs="Times New Roman"/>
          <w:sz w:val="28"/>
          <w:szCs w:val="27"/>
          <w:lang w:eastAsia="ru-RU"/>
        </w:rPr>
        <w:t>.0</w:t>
      </w:r>
      <w:r w:rsidR="00244C21" w:rsidRPr="00577850">
        <w:rPr>
          <w:rFonts w:ascii="Times New Roman" w:eastAsia="Times New Roman" w:hAnsi="Times New Roman" w:cs="Times New Roman"/>
          <w:sz w:val="28"/>
          <w:szCs w:val="27"/>
          <w:lang w:eastAsia="ru-RU"/>
        </w:rPr>
        <w:t>3</w:t>
      </w:r>
      <w:r w:rsidRPr="00577850">
        <w:rPr>
          <w:rFonts w:ascii="Times New Roman" w:eastAsia="Times New Roman" w:hAnsi="Times New Roman" w:cs="Times New Roman"/>
          <w:sz w:val="28"/>
          <w:szCs w:val="27"/>
          <w:lang w:eastAsia="ru-RU"/>
        </w:rPr>
        <w:t>.202</w:t>
      </w:r>
      <w:r w:rsidR="00A83DF0">
        <w:rPr>
          <w:rFonts w:ascii="Times New Roman" w:eastAsia="Times New Roman" w:hAnsi="Times New Roman" w:cs="Times New Roman"/>
          <w:sz w:val="28"/>
          <w:szCs w:val="27"/>
          <w:lang w:eastAsia="ru-RU"/>
        </w:rPr>
        <w:t>3 № 70</w:t>
      </w:r>
      <w:r w:rsidR="00103BE1" w:rsidRPr="00577850">
        <w:rPr>
          <w:rFonts w:ascii="Times New Roman" w:eastAsia="Times New Roman" w:hAnsi="Times New Roman" w:cs="Times New Roman"/>
          <w:sz w:val="28"/>
          <w:szCs w:val="27"/>
          <w:lang w:eastAsia="ru-RU"/>
        </w:rPr>
        <w:t>-па</w:t>
      </w:r>
    </w:p>
    <w:p w:rsidR="00103BE1" w:rsidRPr="00C7644F" w:rsidRDefault="00103BE1" w:rsidP="00AA3140">
      <w:pPr>
        <w:spacing w:after="0" w:line="240" w:lineRule="atLeast"/>
        <w:rPr>
          <w:rFonts w:ascii="Times New Roman" w:eastAsia="Times New Roman" w:hAnsi="Times New Roman" w:cs="Times New Roman"/>
          <w:sz w:val="16"/>
          <w:szCs w:val="27"/>
          <w:lang w:eastAsia="ru-RU"/>
        </w:rPr>
      </w:pPr>
    </w:p>
    <w:p w:rsidR="00103BE1" w:rsidRPr="00577850" w:rsidRDefault="00103BE1" w:rsidP="00AA314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районного конкурса социально значимых проектов</w:t>
      </w:r>
      <w:r w:rsidR="006F7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поддержке инициатив деятельности территориальных общественных самоуправлений </w:t>
      </w:r>
      <w:proofErr w:type="gramStart"/>
      <w:r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Здвинском</w:t>
      </w:r>
      <w:proofErr w:type="gramEnd"/>
      <w:r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Новосибирской области</w:t>
      </w:r>
      <w:r w:rsidR="00920A66"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6F7D7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20A66"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</w:p>
    <w:p w:rsidR="00103BE1" w:rsidRPr="00C7644F" w:rsidRDefault="00103BE1" w:rsidP="00AA3140">
      <w:pPr>
        <w:spacing w:after="0" w:line="240" w:lineRule="atLeast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103BE1" w:rsidRPr="00577850" w:rsidRDefault="00103BE1" w:rsidP="00AA314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Здвинского района Новосибирской области, в рамках реализации муниципальной программы «Развитие и поддержка территориального общественного самоуправления на территории Здвинского района Новосибирской области на 2018 – 2023 годы», утвержденной постановлением администрации Здвинского района Новосибирской области от 05.12.2017 № 492-па</w:t>
      </w:r>
      <w:r w:rsidR="00283262"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Здвинского района Новосибирской области </w:t>
      </w:r>
      <w:proofErr w:type="gramStart"/>
      <w:r w:rsid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</w:t>
      </w:r>
      <w:proofErr w:type="gramStart"/>
      <w:r w:rsid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 я е т</w:t>
      </w:r>
      <w:r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03BE1" w:rsidRPr="00577850" w:rsidRDefault="00103BE1" w:rsidP="00AA3140">
      <w:pPr>
        <w:spacing w:after="0" w:line="240" w:lineRule="atLeast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103BE1" w:rsidRPr="00577850" w:rsidRDefault="00103BE1" w:rsidP="00AA314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прилагаемое Положение о проведении районного конкурса социально значимых проектов по поддержке инициатив деятельности территориальных общественных самоуправлений </w:t>
      </w:r>
      <w:proofErr w:type="gramStart"/>
      <w:r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Здвинском</w:t>
      </w:r>
      <w:proofErr w:type="gramEnd"/>
      <w:r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Новосибирской области</w:t>
      </w:r>
      <w:r w:rsidR="00920A66"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6F7D7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20A66"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3BE1" w:rsidRPr="00577850" w:rsidRDefault="00103BE1" w:rsidP="00AA3140">
      <w:pPr>
        <w:spacing w:after="0" w:line="240" w:lineRule="atLeast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103BE1" w:rsidRPr="00577850" w:rsidRDefault="00103BE1" w:rsidP="00AA314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Утвердить прилагаемый состав комиссии по проведению районного конкурса социально значимых проектов по поддержке инициатив деятельности территориальных общественных самоуправлений </w:t>
      </w:r>
      <w:proofErr w:type="gramStart"/>
      <w:r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Здвинском</w:t>
      </w:r>
      <w:proofErr w:type="gramEnd"/>
      <w:r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Новосибирской области</w:t>
      </w:r>
      <w:r w:rsidR="00920A66"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6F7D7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20A66"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3BE1" w:rsidRPr="00577850" w:rsidRDefault="00103BE1" w:rsidP="00AA3140">
      <w:pPr>
        <w:spacing w:after="0" w:line="240" w:lineRule="atLeast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103BE1" w:rsidRPr="00577850" w:rsidRDefault="00103BE1" w:rsidP="00AA314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Признать утратившим силу постановление администрации Здвинского района Новосибирской области от </w:t>
      </w:r>
      <w:r w:rsidR="006F7D70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215B02"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44C21"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6F7D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F7D70">
        <w:rPr>
          <w:rFonts w:ascii="Times New Roman" w:eastAsia="Times New Roman" w:hAnsi="Times New Roman" w:cs="Times New Roman"/>
          <w:sz w:val="28"/>
          <w:szCs w:val="28"/>
          <w:lang w:eastAsia="ru-RU"/>
        </w:rPr>
        <w:t>113</w:t>
      </w:r>
      <w:r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-па «О проведении районного конкурса социально значимых проектов по поддержке инициатив деятельности территориальных общественных самоуправлений </w:t>
      </w:r>
      <w:proofErr w:type="gramStart"/>
      <w:r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Здвинском</w:t>
      </w:r>
      <w:proofErr w:type="gramEnd"/>
      <w:r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Новосибирской области</w:t>
      </w:r>
      <w:r w:rsidR="006F7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2022</w:t>
      </w:r>
      <w:r w:rsidR="00215B02"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03BE1" w:rsidRPr="00577850" w:rsidRDefault="00103BE1" w:rsidP="00AA3140">
      <w:pPr>
        <w:spacing w:after="0" w:line="240" w:lineRule="atLeast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103BE1" w:rsidRPr="00577850" w:rsidRDefault="00103BE1" w:rsidP="00AA314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proofErr w:type="gramStart"/>
      <w:r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заместителя главы администрации Здвинского района Новосибирской области по социальным вопросам Егорову О.П.</w:t>
      </w:r>
    </w:p>
    <w:p w:rsidR="00103BE1" w:rsidRPr="00C7644F" w:rsidRDefault="00103BE1" w:rsidP="00AA3140">
      <w:pPr>
        <w:spacing w:after="0" w:line="240" w:lineRule="atLeast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C7644F" w:rsidRPr="00C7644F" w:rsidRDefault="00C7644F" w:rsidP="00AA3140">
      <w:pPr>
        <w:spacing w:after="0" w:line="240" w:lineRule="atLeast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C7644F" w:rsidRPr="00C7644F" w:rsidRDefault="00C7644F" w:rsidP="00AA3140">
      <w:pPr>
        <w:spacing w:after="0" w:line="240" w:lineRule="atLeast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103BE1" w:rsidRPr="00577850" w:rsidRDefault="00103BE1" w:rsidP="00AA3140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Здвинского района</w:t>
      </w:r>
    </w:p>
    <w:p w:rsidR="00103BE1" w:rsidRPr="00577850" w:rsidRDefault="00103BE1" w:rsidP="00AA3140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</w:t>
      </w:r>
      <w:r w:rsidR="00C764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осибирской области</w:t>
      </w:r>
      <w:r w:rsidR="00C764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764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764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764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764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764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764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CF4037">
        <w:rPr>
          <w:rFonts w:ascii="Times New Roman" w:eastAsia="Times New Roman" w:hAnsi="Times New Roman" w:cs="Times New Roman"/>
          <w:sz w:val="28"/>
          <w:szCs w:val="28"/>
          <w:lang w:eastAsia="ru-RU"/>
        </w:rPr>
        <w:t>М.И.</w:t>
      </w:r>
      <w:r w:rsidRPr="005778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Колотов</w:t>
      </w:r>
      <w:proofErr w:type="spellEnd"/>
    </w:p>
    <w:p w:rsidR="00C7644F" w:rsidRDefault="00C7644F" w:rsidP="00AA314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3DF0" w:rsidRDefault="00A83DF0" w:rsidP="00AA314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3BE1" w:rsidRPr="00103BE1" w:rsidRDefault="00103BE1" w:rsidP="00AA314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03BE1">
        <w:rPr>
          <w:rFonts w:ascii="Times New Roman" w:eastAsia="Times New Roman" w:hAnsi="Times New Roman" w:cs="Times New Roman"/>
          <w:sz w:val="20"/>
          <w:szCs w:val="20"/>
          <w:lang w:eastAsia="ru-RU"/>
        </w:rPr>
        <w:t>Абаимова</w:t>
      </w:r>
      <w:proofErr w:type="spellEnd"/>
      <w:r w:rsidRPr="00103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Е.В</w:t>
      </w:r>
    </w:p>
    <w:p w:rsidR="00215B02" w:rsidRPr="00103BE1" w:rsidRDefault="00103BE1" w:rsidP="00AA314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3BE1">
        <w:rPr>
          <w:rFonts w:ascii="Times New Roman" w:eastAsia="Times New Roman" w:hAnsi="Times New Roman" w:cs="Times New Roman"/>
          <w:sz w:val="20"/>
          <w:szCs w:val="20"/>
          <w:lang w:eastAsia="ru-RU"/>
        </w:rPr>
        <w:t>21-954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1"/>
        <w:gridCol w:w="4242"/>
      </w:tblGrid>
      <w:tr w:rsidR="00103BE1" w:rsidRPr="00A83DF0" w:rsidTr="00906E39">
        <w:tc>
          <w:tcPr>
            <w:tcW w:w="5920" w:type="dxa"/>
          </w:tcPr>
          <w:p w:rsidR="00103BE1" w:rsidRPr="00A83DF0" w:rsidRDefault="00103BE1" w:rsidP="00AA3140">
            <w:pPr>
              <w:spacing w:line="24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1" w:type="dxa"/>
            <w:hideMark/>
          </w:tcPr>
          <w:p w:rsidR="00103BE1" w:rsidRPr="00A83DF0" w:rsidRDefault="00103BE1" w:rsidP="00577850">
            <w:pPr>
              <w:spacing w:line="24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4"/>
              </w:rPr>
            </w:pPr>
            <w:r w:rsidRPr="00A83DF0">
              <w:rPr>
                <w:rFonts w:ascii="Times New Roman" w:eastAsia="Times New Roman" w:hAnsi="Times New Roman"/>
                <w:color w:val="000000" w:themeColor="text1"/>
                <w:sz w:val="28"/>
                <w:szCs w:val="24"/>
              </w:rPr>
              <w:t>УТВЕРЖДЕНО</w:t>
            </w:r>
          </w:p>
          <w:p w:rsidR="00103BE1" w:rsidRPr="00A83DF0" w:rsidRDefault="00103BE1" w:rsidP="00577850">
            <w:pPr>
              <w:spacing w:line="24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4"/>
              </w:rPr>
            </w:pPr>
            <w:r w:rsidRPr="00A83DF0">
              <w:rPr>
                <w:rFonts w:ascii="Times New Roman" w:eastAsia="Times New Roman" w:hAnsi="Times New Roman"/>
                <w:color w:val="000000" w:themeColor="text1"/>
                <w:sz w:val="28"/>
                <w:szCs w:val="24"/>
              </w:rPr>
              <w:t>постановлением администрации</w:t>
            </w:r>
          </w:p>
          <w:p w:rsidR="00103BE1" w:rsidRPr="00A83DF0" w:rsidRDefault="00103BE1" w:rsidP="00577850">
            <w:pPr>
              <w:spacing w:line="24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4"/>
              </w:rPr>
            </w:pPr>
            <w:r w:rsidRPr="00A83DF0">
              <w:rPr>
                <w:rFonts w:ascii="Times New Roman" w:eastAsia="Times New Roman" w:hAnsi="Times New Roman"/>
                <w:color w:val="000000" w:themeColor="text1"/>
                <w:sz w:val="28"/>
                <w:szCs w:val="24"/>
              </w:rPr>
              <w:t>Здвинского района</w:t>
            </w:r>
          </w:p>
          <w:p w:rsidR="00103BE1" w:rsidRPr="00A83DF0" w:rsidRDefault="00103BE1" w:rsidP="00577850">
            <w:pPr>
              <w:spacing w:line="24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4"/>
              </w:rPr>
            </w:pPr>
            <w:r w:rsidRPr="00A83DF0">
              <w:rPr>
                <w:rFonts w:ascii="Times New Roman" w:eastAsia="Times New Roman" w:hAnsi="Times New Roman"/>
                <w:color w:val="000000" w:themeColor="text1"/>
                <w:sz w:val="28"/>
                <w:szCs w:val="24"/>
              </w:rPr>
              <w:t>Новосибирской области</w:t>
            </w:r>
          </w:p>
          <w:p w:rsidR="00577850" w:rsidRPr="00A83DF0" w:rsidRDefault="00370BFB" w:rsidP="00314C44">
            <w:pPr>
              <w:spacing w:line="24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83DF0">
              <w:rPr>
                <w:rFonts w:ascii="Times New Roman" w:eastAsia="Times New Roman" w:hAnsi="Times New Roman"/>
                <w:color w:val="000000" w:themeColor="text1"/>
                <w:sz w:val="28"/>
                <w:szCs w:val="24"/>
              </w:rPr>
              <w:t xml:space="preserve">от </w:t>
            </w:r>
            <w:r w:rsidR="00314C44" w:rsidRPr="00A83DF0">
              <w:rPr>
                <w:rFonts w:ascii="Times New Roman" w:eastAsia="Times New Roman" w:hAnsi="Times New Roman"/>
                <w:color w:val="000000" w:themeColor="text1"/>
                <w:sz w:val="28"/>
                <w:szCs w:val="24"/>
              </w:rPr>
              <w:t>22</w:t>
            </w:r>
            <w:r w:rsidRPr="00A83DF0">
              <w:rPr>
                <w:rFonts w:ascii="Times New Roman" w:eastAsia="Times New Roman" w:hAnsi="Times New Roman"/>
                <w:color w:val="000000" w:themeColor="text1"/>
                <w:sz w:val="28"/>
                <w:szCs w:val="24"/>
              </w:rPr>
              <w:t>.0</w:t>
            </w:r>
            <w:r w:rsidR="00244C21" w:rsidRPr="00A83DF0">
              <w:rPr>
                <w:rFonts w:ascii="Times New Roman" w:eastAsia="Times New Roman" w:hAnsi="Times New Roman"/>
                <w:color w:val="000000" w:themeColor="text1"/>
                <w:sz w:val="28"/>
                <w:szCs w:val="24"/>
              </w:rPr>
              <w:t>3</w:t>
            </w:r>
            <w:r w:rsidRPr="00A83DF0">
              <w:rPr>
                <w:rFonts w:ascii="Times New Roman" w:eastAsia="Times New Roman" w:hAnsi="Times New Roman"/>
                <w:color w:val="000000" w:themeColor="text1"/>
                <w:sz w:val="28"/>
                <w:szCs w:val="24"/>
              </w:rPr>
              <w:t>.202</w:t>
            </w:r>
            <w:r w:rsidR="00314C44" w:rsidRPr="00A83DF0">
              <w:rPr>
                <w:rFonts w:ascii="Times New Roman" w:eastAsia="Times New Roman" w:hAnsi="Times New Roman"/>
                <w:color w:val="000000" w:themeColor="text1"/>
                <w:sz w:val="28"/>
                <w:szCs w:val="24"/>
              </w:rPr>
              <w:t>3</w:t>
            </w:r>
            <w:r w:rsidR="00103BE1" w:rsidRPr="00A83DF0">
              <w:rPr>
                <w:rFonts w:ascii="Times New Roman" w:eastAsia="Times New Roman" w:hAnsi="Times New Roman"/>
                <w:color w:val="000000" w:themeColor="text1"/>
                <w:sz w:val="28"/>
                <w:szCs w:val="24"/>
              </w:rPr>
              <w:t xml:space="preserve"> № </w:t>
            </w:r>
            <w:r w:rsidR="00A83DF0" w:rsidRPr="00A83DF0">
              <w:rPr>
                <w:rFonts w:ascii="Times New Roman" w:eastAsia="Times New Roman" w:hAnsi="Times New Roman"/>
                <w:color w:val="000000" w:themeColor="text1"/>
                <w:sz w:val="28"/>
                <w:szCs w:val="24"/>
              </w:rPr>
              <w:t>70</w:t>
            </w:r>
            <w:r w:rsidR="00103BE1" w:rsidRPr="00A83DF0">
              <w:rPr>
                <w:rFonts w:ascii="Times New Roman" w:eastAsia="Times New Roman" w:hAnsi="Times New Roman"/>
                <w:color w:val="000000" w:themeColor="text1"/>
                <w:sz w:val="28"/>
                <w:szCs w:val="24"/>
              </w:rPr>
              <w:t>-па</w:t>
            </w:r>
          </w:p>
        </w:tc>
      </w:tr>
    </w:tbl>
    <w:p w:rsidR="00103BE1" w:rsidRPr="00A83DF0" w:rsidRDefault="00103BE1" w:rsidP="00AA3140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77850" w:rsidRPr="00A83DF0" w:rsidRDefault="00577850" w:rsidP="00AA3140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ПОЛОЖЕНИЕ</w:t>
      </w:r>
    </w:p>
    <w:p w:rsidR="00103BE1" w:rsidRPr="00A83DF0" w:rsidRDefault="00103BE1" w:rsidP="00AA3140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проведении районного конкурса социально значимых проектов по поддержке инициатив деятельности территориальных общественных самоуправлений </w:t>
      </w:r>
      <w:proofErr w:type="gramStart"/>
      <w:r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Здвинском</w:t>
      </w:r>
      <w:proofErr w:type="gramEnd"/>
      <w:r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Новосибирской области</w:t>
      </w:r>
      <w:r w:rsidR="00920A66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202</w:t>
      </w:r>
      <w:r w:rsidR="006F7D70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920A66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</w:t>
      </w:r>
    </w:p>
    <w:p w:rsidR="00103BE1" w:rsidRPr="00A83DF0" w:rsidRDefault="00103BE1" w:rsidP="00AA3140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03BE1" w:rsidRPr="00A83DF0" w:rsidRDefault="00103BE1" w:rsidP="00AA3140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Общие положения</w:t>
      </w:r>
    </w:p>
    <w:p w:rsidR="00577850" w:rsidRPr="00A83DF0" w:rsidRDefault="00577850" w:rsidP="00EC64DA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18"/>
          <w:szCs w:val="28"/>
          <w:lang w:eastAsia="ru-RU"/>
        </w:rPr>
      </w:pPr>
    </w:p>
    <w:p w:rsidR="00103BE1" w:rsidRPr="00A83DF0" w:rsidRDefault="00103BE1" w:rsidP="00AA314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1.1.</w:t>
      </w:r>
      <w:r w:rsidR="007E6F9E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Настоящее положение регулирует порядок, сроки проведения и условия участия в районном конкурсе социально значимых проектов по поддержке инициатив деятельности территориальных общественных самоуправлений </w:t>
      </w:r>
      <w:proofErr w:type="gramStart"/>
      <w:r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Здвинском</w:t>
      </w:r>
      <w:proofErr w:type="gramEnd"/>
      <w:r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</w:t>
      </w:r>
      <w:r w:rsidR="00370BFB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йоне Новосибирской области в 202</w:t>
      </w:r>
      <w:r w:rsidR="006F7D70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(далее </w:t>
      </w:r>
      <w:r w:rsidR="00370BFB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Конкурс).</w:t>
      </w:r>
    </w:p>
    <w:p w:rsidR="00103BE1" w:rsidRPr="00A83DF0" w:rsidRDefault="00103BE1" w:rsidP="00AA314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</w:t>
      </w:r>
      <w:r w:rsidR="007E6F9E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Организатором Конкурса является администрация Здвинского района Новосибирской области.</w:t>
      </w:r>
    </w:p>
    <w:p w:rsidR="00577850" w:rsidRPr="00A83DF0" w:rsidRDefault="00577850" w:rsidP="00AA314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03BE1" w:rsidRPr="00A83DF0" w:rsidRDefault="00215B02" w:rsidP="00AA3140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103BE1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Цели и задачи Конкурса</w:t>
      </w:r>
    </w:p>
    <w:p w:rsidR="00577850" w:rsidRPr="00A83DF0" w:rsidRDefault="00577850" w:rsidP="00AA3140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28"/>
          <w:lang w:eastAsia="ru-RU"/>
        </w:rPr>
      </w:pPr>
    </w:p>
    <w:p w:rsidR="00103BE1" w:rsidRPr="00A83DF0" w:rsidRDefault="00254715" w:rsidP="00AA314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103BE1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.1. Целью Конкурса является выявление и поддержка лучших инициатив </w:t>
      </w:r>
      <w:r w:rsidR="00DB3EEF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территориальных общественных самоуправлений (далее-ТОС)</w:t>
      </w:r>
      <w:r w:rsidR="00103BE1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территории Здвинского района Новосибирской области.</w:t>
      </w:r>
    </w:p>
    <w:p w:rsidR="00103BE1" w:rsidRPr="00A83DF0" w:rsidRDefault="00254715" w:rsidP="00AA314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103BE1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.2. Задачи:</w:t>
      </w:r>
    </w:p>
    <w:p w:rsidR="00103BE1" w:rsidRPr="00A83DF0" w:rsidRDefault="00103BE1" w:rsidP="00AA314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C7644F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оказание финансовой поддержки ТОС в реализации наиболее эффективных инициатив, направленных на решение социально значимых проблем для населения Здвинского района Новосибирской области;</w:t>
      </w:r>
    </w:p>
    <w:p w:rsidR="00103BE1" w:rsidRPr="00A83DF0" w:rsidRDefault="00103BE1" w:rsidP="00AA314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C7644F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совершенствование взаимодействия ТОС и органов местного самоуправления Здвинского района Новосибирской области в решении социально значимых проблем.</w:t>
      </w:r>
    </w:p>
    <w:p w:rsidR="00103BE1" w:rsidRPr="00A83DF0" w:rsidRDefault="00103BE1" w:rsidP="00AA3140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03BE1" w:rsidRPr="00A83DF0" w:rsidRDefault="00215B02" w:rsidP="00AA3140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103BE1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Условия проведения конкурса</w:t>
      </w:r>
    </w:p>
    <w:p w:rsidR="00577850" w:rsidRPr="00A83DF0" w:rsidRDefault="00577850" w:rsidP="00AA3140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28"/>
          <w:lang w:eastAsia="ru-RU"/>
        </w:rPr>
      </w:pPr>
    </w:p>
    <w:p w:rsidR="00103BE1" w:rsidRPr="00A83DF0" w:rsidRDefault="00254715" w:rsidP="00AA314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103BE1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.1. Конкурс проводится по следующим направлениям:</w:t>
      </w:r>
    </w:p>
    <w:p w:rsidR="00103BE1" w:rsidRPr="00A83DF0" w:rsidRDefault="00103BE1" w:rsidP="00AA314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C7644F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благоустройство, озеленение и эстетическое оформление территории ТОС;</w:t>
      </w:r>
    </w:p>
    <w:p w:rsidR="00103BE1" w:rsidRPr="00A83DF0" w:rsidRDefault="00103BE1" w:rsidP="00AA314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C7644F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пропаганд</w:t>
      </w:r>
      <w:r w:rsidR="00096DBC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здорового образа жизни, развити</w:t>
      </w:r>
      <w:r w:rsidR="00096DBC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физической культуры и спорта на территории ТОС;</w:t>
      </w:r>
    </w:p>
    <w:p w:rsidR="00283262" w:rsidRPr="00A83DF0" w:rsidRDefault="00103BE1" w:rsidP="00AA314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C7644F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условий и обустройств</w:t>
      </w:r>
      <w:r w:rsidR="003D080B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370BFB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мест массового отдыха, досуга жителей ТОС</w:t>
      </w:r>
      <w:r w:rsidR="00283262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BC03D3" w:rsidRPr="00A83DF0" w:rsidRDefault="003D080B" w:rsidP="003D080B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D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проведение массовых праздничных мероприятий, акций, </w:t>
      </w:r>
      <w:r w:rsidR="004E0912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направленных на сохранение и укрепление ценностей</w:t>
      </w:r>
      <w:r w:rsidR="009B74D8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патриотическое воспитание несовершеннолетних;</w:t>
      </w:r>
    </w:p>
    <w:p w:rsidR="009B74D8" w:rsidRPr="00A83DF0" w:rsidRDefault="009B74D8" w:rsidP="003D080B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D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- сохранение и благоустройство памятников.</w:t>
      </w:r>
    </w:p>
    <w:p w:rsidR="00103BE1" w:rsidRPr="00A83DF0" w:rsidRDefault="00254715" w:rsidP="00AA314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103BE1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.2. Общий фонд финансирования Конкурса – 580</w:t>
      </w:r>
      <w:r w:rsidR="00370BFB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103BE1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00,00 тыс</w:t>
      </w:r>
      <w:proofErr w:type="gramStart"/>
      <w:r w:rsidR="00103BE1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.р</w:t>
      </w:r>
      <w:proofErr w:type="gramEnd"/>
      <w:r w:rsidR="00103BE1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уб.</w:t>
      </w:r>
    </w:p>
    <w:p w:rsidR="00103BE1" w:rsidRPr="00A83DF0" w:rsidRDefault="00254715" w:rsidP="00AA314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</w:t>
      </w:r>
      <w:r w:rsidR="00103BE1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.3. Максимальный размер гранта выделяется в зависимости от численности жителей, проживающих на данной территории ТОС и не может превышать 1</w:t>
      </w:r>
      <w:r w:rsidR="00370BFB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103BE1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0,0 тыс</w:t>
      </w:r>
      <w:proofErr w:type="gramStart"/>
      <w:r w:rsidR="00103BE1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.р</w:t>
      </w:r>
      <w:proofErr w:type="gramEnd"/>
      <w:r w:rsidR="00103BE1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ублей.</w:t>
      </w:r>
    </w:p>
    <w:p w:rsidR="00577850" w:rsidRPr="00A83DF0" w:rsidRDefault="00577850" w:rsidP="00AA3140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03BE1" w:rsidRPr="00A83DF0" w:rsidRDefault="00254715" w:rsidP="00AA3140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103BE1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Условия участия в Конкурсе</w:t>
      </w:r>
    </w:p>
    <w:p w:rsidR="00577850" w:rsidRPr="00A83DF0" w:rsidRDefault="00577850" w:rsidP="00AA3140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28"/>
          <w:lang w:eastAsia="ru-RU"/>
        </w:rPr>
      </w:pPr>
    </w:p>
    <w:p w:rsidR="00103BE1" w:rsidRPr="00A83DF0" w:rsidRDefault="00254715" w:rsidP="00AA314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103BE1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.1. </w:t>
      </w:r>
      <w:r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Участниками Конкурса</w:t>
      </w:r>
      <w:r w:rsidR="00103BE1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могут быть территориальные общественные самоуправления, имеющие Устав, зарегистрированный в порядке, установленном соответствующим муниципальным образованием Здвинского района Новосибирской области.</w:t>
      </w:r>
    </w:p>
    <w:p w:rsidR="00103BE1" w:rsidRPr="00A83DF0" w:rsidRDefault="00254715" w:rsidP="00AA314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103BE1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.2. Основания для отказа участия в Конкурсе:</w:t>
      </w:r>
    </w:p>
    <w:p w:rsidR="00103BE1" w:rsidRPr="00A83DF0" w:rsidRDefault="00103BE1" w:rsidP="00AA314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-неправильное оформление заявки;</w:t>
      </w:r>
    </w:p>
    <w:p w:rsidR="00103BE1" w:rsidRPr="00A83DF0" w:rsidRDefault="00103BE1" w:rsidP="00AA314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-несоответствие содержания проекта предъявленным требованиям;</w:t>
      </w:r>
    </w:p>
    <w:p w:rsidR="00103BE1" w:rsidRPr="00A83DF0" w:rsidRDefault="00103BE1" w:rsidP="00AA314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-несоответствие проекта заявленному направлению.</w:t>
      </w:r>
    </w:p>
    <w:p w:rsidR="00103BE1" w:rsidRPr="00A83DF0" w:rsidRDefault="00103BE1" w:rsidP="00AA3140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03BE1" w:rsidRPr="00A83DF0" w:rsidRDefault="00254715" w:rsidP="00AA3140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103BE1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Сроки проведения Конкурса</w:t>
      </w:r>
    </w:p>
    <w:p w:rsidR="00577850" w:rsidRPr="00A83DF0" w:rsidRDefault="00577850" w:rsidP="00AA3140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28"/>
          <w:lang w:eastAsia="ru-RU"/>
        </w:rPr>
      </w:pPr>
    </w:p>
    <w:p w:rsidR="00103BE1" w:rsidRPr="00A83DF0" w:rsidRDefault="00254715" w:rsidP="00AA314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103BE1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.1. Конкурс проводится в несколько этапов:</w:t>
      </w:r>
    </w:p>
    <w:p w:rsidR="00103BE1" w:rsidRPr="00A83DF0" w:rsidRDefault="00103BE1" w:rsidP="00AA314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-1 этап прием заявок и документов </w:t>
      </w:r>
      <w:proofErr w:type="gramStart"/>
      <w:r w:rsidR="006F7D70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–с</w:t>
      </w:r>
      <w:proofErr w:type="gramEnd"/>
      <w:r w:rsidR="006F7D70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03.04.2023</w:t>
      </w:r>
      <w:r w:rsidR="0071446E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</w:t>
      </w:r>
      <w:r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 </w:t>
      </w:r>
      <w:r w:rsidR="006F7D70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03</w:t>
      </w:r>
      <w:r w:rsidR="00370BFB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.05.202</w:t>
      </w:r>
      <w:r w:rsidR="006F7D70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</w:t>
      </w:r>
      <w:r w:rsidR="0071446E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B3EEF" w:rsidRPr="00A83DF0" w:rsidRDefault="00103BE1" w:rsidP="00AA314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-2 этап рассмотрение заявок </w:t>
      </w:r>
      <w:proofErr w:type="gramStart"/>
      <w:r w:rsidR="006F7D70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–с</w:t>
      </w:r>
      <w:proofErr w:type="gramEnd"/>
      <w:r w:rsidR="006F7D70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04.05.2023</w:t>
      </w:r>
      <w:r w:rsidR="0071446E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г.по </w:t>
      </w:r>
      <w:r w:rsidR="006F7D70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14.05.2023 г. Подведение итогов Конкурса 15.05.2023</w:t>
      </w:r>
      <w:r w:rsidR="00DB3EEF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г.;</w:t>
      </w:r>
    </w:p>
    <w:p w:rsidR="00103BE1" w:rsidRPr="00A83DF0" w:rsidRDefault="00103BE1" w:rsidP="00AA314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-3 этап</w:t>
      </w:r>
      <w:r w:rsidR="00370BFB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реализация проектов - 01.06.202</w:t>
      </w:r>
      <w:r w:rsidR="006F7D70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370BFB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- 01.10.202</w:t>
      </w:r>
      <w:r w:rsidR="006F7D70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03BE1" w:rsidRPr="00A83DF0" w:rsidRDefault="00254715" w:rsidP="00AA314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103BE1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.2. Заявки</w:t>
      </w:r>
      <w:r w:rsidR="006F7D70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документы </w:t>
      </w:r>
      <w:r w:rsidR="00103BE1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принимаются по адресу: Новосибирская область</w:t>
      </w:r>
      <w:r w:rsidR="00840D18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03BE1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Здвинский район</w:t>
      </w:r>
      <w:r w:rsidR="00840D18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F7D70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103BE1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Start"/>
      <w:r w:rsidR="00103BE1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.З</w:t>
      </w:r>
      <w:proofErr w:type="gramEnd"/>
      <w:r w:rsidR="00103BE1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двинск</w:t>
      </w:r>
      <w:proofErr w:type="spellEnd"/>
      <w:r w:rsidR="00103BE1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103BE1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ул.Калинина</w:t>
      </w:r>
      <w:proofErr w:type="spellEnd"/>
      <w:r w:rsidR="00103BE1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д. 41, </w:t>
      </w:r>
      <w:proofErr w:type="spellStart"/>
      <w:r w:rsidR="00103BE1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</w:t>
      </w:r>
      <w:proofErr w:type="spellEnd"/>
      <w:r w:rsidR="00103BE1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7A402E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103BE1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(администрация Здвинского района Новосибирской области), </w:t>
      </w:r>
      <w:proofErr w:type="spellStart"/>
      <w:r w:rsidR="00103BE1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эл.почта</w:t>
      </w:r>
      <w:proofErr w:type="spellEnd"/>
      <w:r w:rsidR="00103BE1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hyperlink r:id="rId6" w:history="1">
        <w:r w:rsidR="00103BE1" w:rsidRPr="00A83DF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soczdv@yandex.ru</w:t>
        </w:r>
      </w:hyperlink>
      <w:r w:rsidR="00103BE1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C64DA" w:rsidRPr="00A83DF0" w:rsidRDefault="00EC64DA" w:rsidP="00AA3140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03BE1" w:rsidRPr="00A83DF0" w:rsidRDefault="00254715" w:rsidP="00AA3140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103BE1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Заявка на участие в Конкурсе и порядок ее рассмотрения</w:t>
      </w:r>
    </w:p>
    <w:p w:rsidR="00EC64DA" w:rsidRPr="00A83DF0" w:rsidRDefault="00EC64DA" w:rsidP="00AA3140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28"/>
          <w:lang w:eastAsia="ru-RU"/>
        </w:rPr>
      </w:pPr>
    </w:p>
    <w:p w:rsidR="00103BE1" w:rsidRPr="00A83DF0" w:rsidRDefault="00254715" w:rsidP="00AA314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103BE1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.1. Для участия в Конкурсе </w:t>
      </w:r>
      <w:r w:rsidR="00DB3EEF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 ТОС</w:t>
      </w:r>
      <w:r w:rsidR="00103BE1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направляет организатору Конкурса следующие документы:</w:t>
      </w:r>
    </w:p>
    <w:p w:rsidR="00103BE1" w:rsidRPr="00A83DF0" w:rsidRDefault="00103BE1" w:rsidP="00AA314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-заявление </w:t>
      </w:r>
      <w:r w:rsidR="006C763C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заявку </w:t>
      </w:r>
      <w:r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(приложение №</w:t>
      </w:r>
      <w:r w:rsidR="00CC4818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6C763C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DC7F51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 бумажном виде</w:t>
      </w:r>
      <w:r w:rsidR="006F7D70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03BE1" w:rsidRPr="00A83DF0" w:rsidRDefault="006F7D70" w:rsidP="00AA314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-устав</w:t>
      </w:r>
      <w:r w:rsidR="00103BE1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ТОС</w:t>
      </w:r>
      <w:r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 электронном виде)</w:t>
      </w:r>
      <w:r w:rsidR="00103BE1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03BE1" w:rsidRPr="00A83DF0" w:rsidRDefault="006F7D70" w:rsidP="00AA314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-решение</w:t>
      </w:r>
      <w:r w:rsidR="00103BE1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представительного органа муниципального образования «Об установлении границ территории осуществления общественного самоуправления»</w:t>
      </w:r>
      <w:r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 электронном виде)</w:t>
      </w:r>
      <w:r w:rsidR="00103BE1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03BE1" w:rsidRPr="00A83DF0" w:rsidRDefault="00103BE1" w:rsidP="00AA314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-копию паспорта физического лица, выполняющего функции исполнительного органа ТОС</w:t>
      </w:r>
      <w:r w:rsidR="006F7D70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 бумажном виде)</w:t>
      </w:r>
      <w:r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03BE1" w:rsidRPr="00A83DF0" w:rsidRDefault="00103BE1" w:rsidP="00AA314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-протокол заседания инициативной группы, письма поддержки от жителей, партнеров, спонсоров</w:t>
      </w:r>
      <w:r w:rsidR="00CC4818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DB3EEF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наличии)</w:t>
      </w:r>
      <w:r w:rsidR="0022419E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 бумажном виде)</w:t>
      </w:r>
      <w:r w:rsidR="00CC4818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03BE1" w:rsidRPr="00A83DF0" w:rsidRDefault="00254715" w:rsidP="00AA314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103BE1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.2. Оценку заявок и определение победителей Конкурса осуществляет комиссия по проведению районного конкурса социально значимых проектов по поддержке инициатив деятельности территориальных общественных самоуправлений </w:t>
      </w:r>
      <w:proofErr w:type="gramStart"/>
      <w:r w:rsidR="00103BE1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="00103BE1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103BE1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Здвинском</w:t>
      </w:r>
      <w:proofErr w:type="gramEnd"/>
      <w:r w:rsidR="00103BE1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Новосибирской области </w:t>
      </w:r>
      <w:r w:rsidR="00920A66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202</w:t>
      </w:r>
      <w:r w:rsidR="0022419E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920A66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</w:t>
      </w:r>
      <w:r w:rsidR="00103BE1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- Комиссия).</w:t>
      </w:r>
    </w:p>
    <w:p w:rsidR="00103BE1" w:rsidRPr="00A83DF0" w:rsidRDefault="00254715" w:rsidP="00AA314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103BE1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.3. Заседание конкурсной </w:t>
      </w:r>
      <w:r w:rsidR="00283262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103BE1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омиссии считается правомочным в случае присутствия на нем более половины членов </w:t>
      </w:r>
      <w:r w:rsidR="00283262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103BE1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омиссии.</w:t>
      </w:r>
    </w:p>
    <w:p w:rsidR="00103BE1" w:rsidRPr="00A83DF0" w:rsidRDefault="00254715" w:rsidP="00AA314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6</w:t>
      </w:r>
      <w:r w:rsidR="00103BE1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.4. Решение о победителях Конкурса принимается на основании оценочных листов, заполненных членами </w:t>
      </w:r>
      <w:r w:rsidR="00283262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103BE1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омиссии (приложение №</w:t>
      </w:r>
      <w:r w:rsidR="006C763C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103BE1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). Победившими считаются </w:t>
      </w:r>
      <w:r w:rsidR="009C50BF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проекты,</w:t>
      </w:r>
      <w:r w:rsidR="00103BE1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получи</w:t>
      </w:r>
      <w:r w:rsidR="009C50BF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вшие</w:t>
      </w:r>
      <w:r w:rsidR="00103BE1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наибольшее число ба</w:t>
      </w:r>
      <w:r w:rsidR="006C763C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="00103BE1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лов.</w:t>
      </w:r>
    </w:p>
    <w:p w:rsidR="00103BE1" w:rsidRPr="00A83DF0" w:rsidRDefault="00254715" w:rsidP="00AA314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103BE1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.5. В случае равенства голосов правом решающего голоса обладает председатель </w:t>
      </w:r>
      <w:r w:rsidR="00283262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103BE1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омиссии.</w:t>
      </w:r>
    </w:p>
    <w:p w:rsidR="00103BE1" w:rsidRPr="00A83DF0" w:rsidRDefault="00254715" w:rsidP="00AA314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103BE1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.6. Итоги конкурса (перечень победителей конкурса с кратким описанием проекта и указанием размера гранта) подлежат размещению на официальном сайте администрации Здвинского района Новосибирской области в течение 7 дней со дня принятия решения </w:t>
      </w:r>
      <w:r w:rsidR="00283262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103BE1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омиссией о победителях Конкурса.</w:t>
      </w:r>
    </w:p>
    <w:p w:rsidR="00103BE1" w:rsidRPr="00A83DF0" w:rsidRDefault="00103BE1" w:rsidP="00AA314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03BE1" w:rsidRPr="00A83DF0" w:rsidRDefault="00254715" w:rsidP="00AA3140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103BE1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Порядок финансирования, форма отчетности</w:t>
      </w:r>
    </w:p>
    <w:p w:rsidR="00EC64DA" w:rsidRPr="00A83DF0" w:rsidRDefault="00EC64DA" w:rsidP="00AA3140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28"/>
          <w:lang w:eastAsia="ru-RU"/>
        </w:rPr>
      </w:pPr>
    </w:p>
    <w:p w:rsidR="00103BE1" w:rsidRPr="00A83DF0" w:rsidRDefault="00254715" w:rsidP="00AA314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103BE1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.1. Финансирование проектов осуществляется за счет средств местного и областного бюджетов в рамках реализации муниципальной программы «Развитие и поддержка территориального общественного самоуправления на территории Здвинского района Новосибирской области на 2018 – 2023 годы».</w:t>
      </w:r>
    </w:p>
    <w:p w:rsidR="00103BE1" w:rsidRPr="00A83DF0" w:rsidRDefault="00254715" w:rsidP="00AA314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103BE1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.2. После рассмотрение проектных заявок, </w:t>
      </w:r>
      <w:r w:rsidR="00283262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103BE1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омиссия протокольно оформляет решение о финансовой поддержке заявленных проектов.</w:t>
      </w:r>
    </w:p>
    <w:p w:rsidR="00103BE1" w:rsidRPr="00A83DF0" w:rsidRDefault="00254715" w:rsidP="00AA314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103BE1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.3. На основании протокола </w:t>
      </w:r>
      <w:r w:rsidR="00283262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103BE1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омиссии «О результатах конкурса социально значимых проектов по поддержке инициатив деятельности территориальных общественных самоуправлений </w:t>
      </w:r>
      <w:proofErr w:type="gramStart"/>
      <w:r w:rsidR="00103BE1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="00103BE1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103BE1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Здвинском</w:t>
      </w:r>
      <w:proofErr w:type="gramEnd"/>
      <w:r w:rsidR="00103BE1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Новосибирской области», готовятся следующие нормативные документы:</w:t>
      </w:r>
    </w:p>
    <w:p w:rsidR="00103BE1" w:rsidRPr="00A83DF0" w:rsidRDefault="00103BE1" w:rsidP="00AA314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-распоряжение администрации Здвинского района Новосибирской области о финансовой поддержке проектов победителей;</w:t>
      </w:r>
    </w:p>
    <w:p w:rsidR="00103BE1" w:rsidRPr="00A83DF0" w:rsidRDefault="00370BFB" w:rsidP="00AA314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-договор о реализации в 202</w:t>
      </w:r>
      <w:r w:rsidR="0022419E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103BE1" w:rsidRPr="00A8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проектов победителей ТОС.</w:t>
      </w:r>
    </w:p>
    <w:p w:rsidR="00906E39" w:rsidRPr="003D080B" w:rsidRDefault="00906E39" w:rsidP="00AA314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E39" w:rsidRPr="003D080B" w:rsidRDefault="00906E39" w:rsidP="00AA314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E39" w:rsidRPr="003D080B" w:rsidRDefault="00906E39" w:rsidP="00AA314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E39" w:rsidRPr="003D080B" w:rsidRDefault="00906E39" w:rsidP="00AA314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E39" w:rsidRPr="003D080B" w:rsidRDefault="00906E39" w:rsidP="00AA314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E39" w:rsidRDefault="00906E39" w:rsidP="00AA314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DF0" w:rsidRDefault="00A83DF0" w:rsidP="00AA314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DF0" w:rsidRDefault="00A83DF0" w:rsidP="00AA314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DF0" w:rsidRDefault="00A83DF0" w:rsidP="00AA314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DF0" w:rsidRDefault="00A83DF0" w:rsidP="00AA314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DF0" w:rsidRDefault="00A83DF0" w:rsidP="00AA314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DF0" w:rsidRDefault="00A83DF0" w:rsidP="00AA314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DF0" w:rsidRDefault="00A83DF0" w:rsidP="00AA314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DF0" w:rsidRDefault="00A83DF0" w:rsidP="00AA314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DF0" w:rsidRDefault="00A83DF0" w:rsidP="00AA314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DF0" w:rsidRDefault="00A83DF0" w:rsidP="00AA314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DF0" w:rsidRDefault="00A83DF0" w:rsidP="00AA314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DF0" w:rsidRDefault="00A83DF0" w:rsidP="00AA314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DF0" w:rsidRDefault="00A83DF0" w:rsidP="00AA314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DF0" w:rsidRDefault="00A83DF0" w:rsidP="00AA314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DF0" w:rsidRDefault="00A83DF0" w:rsidP="00AA314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DF0" w:rsidRDefault="00A83DF0" w:rsidP="00AA314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DF0" w:rsidRDefault="00A83DF0" w:rsidP="00AA314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DF0" w:rsidRPr="003D080B" w:rsidRDefault="00A83DF0" w:rsidP="00AA314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4"/>
        <w:gridCol w:w="5369"/>
      </w:tblGrid>
      <w:tr w:rsidR="00E84B9A" w:rsidRPr="003D080B" w:rsidTr="005424BD">
        <w:tc>
          <w:tcPr>
            <w:tcW w:w="4484" w:type="dxa"/>
          </w:tcPr>
          <w:p w:rsidR="00E84B9A" w:rsidRPr="003D080B" w:rsidRDefault="00E84B9A" w:rsidP="00AA3140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69" w:type="dxa"/>
            <w:hideMark/>
          </w:tcPr>
          <w:p w:rsidR="00E84B9A" w:rsidRPr="003D080B" w:rsidRDefault="00E84B9A" w:rsidP="00A83DF0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/>
                <w:sz w:val="24"/>
                <w:szCs w:val="24"/>
              </w:rPr>
              <w:t>ПРИЛОЖЕНИЕ №</w:t>
            </w:r>
            <w:r w:rsidR="00CC4818" w:rsidRPr="003D080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E84B9A" w:rsidRPr="003D080B" w:rsidRDefault="00E84B9A" w:rsidP="00EC64DA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/>
                <w:sz w:val="24"/>
                <w:szCs w:val="24"/>
              </w:rPr>
              <w:t xml:space="preserve">к Положению о проведении районного конкурса социально значимых проектов по поддержке инициатив деятельности территориальных общественных самоуправлений </w:t>
            </w:r>
            <w:proofErr w:type="gramStart"/>
            <w:r w:rsidRPr="003D080B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Pr="003D080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D080B">
              <w:rPr>
                <w:rFonts w:ascii="Times New Roman" w:eastAsia="Times New Roman" w:hAnsi="Times New Roman"/>
                <w:sz w:val="24"/>
                <w:szCs w:val="24"/>
              </w:rPr>
              <w:t>Здвинском</w:t>
            </w:r>
            <w:proofErr w:type="gramEnd"/>
            <w:r w:rsidRPr="003D080B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районе Новосибирской области в 202</w:t>
            </w:r>
            <w:r w:rsidR="0022419E">
              <w:rPr>
                <w:rFonts w:ascii="Times New Roman" w:eastAsia="Times New Roman" w:hAnsi="Times New Roman"/>
                <w:sz w:val="24"/>
                <w:szCs w:val="24"/>
              </w:rPr>
              <w:t xml:space="preserve">3 </w:t>
            </w:r>
            <w:r w:rsidRPr="003D080B">
              <w:rPr>
                <w:rFonts w:ascii="Times New Roman" w:eastAsia="Times New Roman" w:hAnsi="Times New Roman"/>
                <w:sz w:val="24"/>
                <w:szCs w:val="24"/>
              </w:rPr>
              <w:t>году</w:t>
            </w:r>
          </w:p>
        </w:tc>
      </w:tr>
    </w:tbl>
    <w:p w:rsidR="00103BE1" w:rsidRPr="003D080B" w:rsidRDefault="00103BE1" w:rsidP="00AA314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EC64DA" w:rsidTr="00527D0A">
        <w:tc>
          <w:tcPr>
            <w:tcW w:w="4926" w:type="dxa"/>
          </w:tcPr>
          <w:p w:rsidR="00EC64DA" w:rsidRDefault="00EC64DA" w:rsidP="00EC64D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EC64DA" w:rsidRPr="003D080B" w:rsidRDefault="00EC64DA" w:rsidP="00EC64D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Главе Здвинского района</w:t>
            </w:r>
          </w:p>
          <w:p w:rsidR="00EC64DA" w:rsidRPr="003D080B" w:rsidRDefault="00EC64DA" w:rsidP="00EC64D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Новосибирской области</w:t>
            </w:r>
          </w:p>
          <w:p w:rsidR="00EC64DA" w:rsidRPr="003D080B" w:rsidRDefault="00EC64DA" w:rsidP="00EC64D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М.И. Колотову</w:t>
            </w:r>
          </w:p>
          <w:p w:rsidR="00EC64DA" w:rsidRPr="003D080B" w:rsidRDefault="00EC64DA" w:rsidP="00EC64D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(Ф.И.О)</w:t>
            </w:r>
          </w:p>
          <w:p w:rsidR="00EC64DA" w:rsidRPr="003D080B" w:rsidRDefault="00EC64DA" w:rsidP="00EC64D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(наименование ТОС)</w:t>
            </w:r>
          </w:p>
          <w:p w:rsidR="00EC64DA" w:rsidRPr="003D080B" w:rsidRDefault="00EC64DA" w:rsidP="00EC64D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МО на территории,</w:t>
            </w:r>
            <w:proofErr w:type="gramEnd"/>
          </w:p>
          <w:p w:rsidR="00EC64DA" w:rsidRDefault="00EC64DA" w:rsidP="00527D0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которого</w:t>
            </w:r>
            <w:proofErr w:type="gramEnd"/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</w:t>
            </w:r>
            <w:r w:rsidR="0031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27D0A" w:rsidRPr="003D0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ТОС)</w:t>
            </w:r>
          </w:p>
        </w:tc>
      </w:tr>
    </w:tbl>
    <w:p w:rsidR="00CC4818" w:rsidRPr="003D080B" w:rsidRDefault="00CC4818" w:rsidP="00527D0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BE1" w:rsidRPr="003D080B" w:rsidRDefault="00103BE1" w:rsidP="00AA314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103BE1" w:rsidRPr="003D080B" w:rsidRDefault="00103BE1" w:rsidP="00AA314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предоставление субсидии для реализации социально значимого проекта для осуществления территориального общественного самоуправления</w:t>
      </w:r>
    </w:p>
    <w:tbl>
      <w:tblPr>
        <w:tblW w:w="10306" w:type="dxa"/>
        <w:tblInd w:w="-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924"/>
        <w:gridCol w:w="2414"/>
        <w:gridCol w:w="1380"/>
        <w:gridCol w:w="2970"/>
        <w:gridCol w:w="2237"/>
      </w:tblGrid>
      <w:tr w:rsidR="00103BE1" w:rsidRPr="003D080B" w:rsidTr="0072631D">
        <w:tc>
          <w:tcPr>
            <w:tcW w:w="381" w:type="dxa"/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получения заявки: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3BE1" w:rsidRPr="003D080B" w:rsidTr="0072631D">
        <w:tc>
          <w:tcPr>
            <w:tcW w:w="381" w:type="dxa"/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заявки: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3BE1" w:rsidRPr="003D080B" w:rsidTr="0072631D">
        <w:tc>
          <w:tcPr>
            <w:tcW w:w="381" w:type="dxa"/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8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BE1" w:rsidRPr="003D080B" w:rsidTr="00103BE1">
        <w:tc>
          <w:tcPr>
            <w:tcW w:w="381" w:type="dxa"/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5" w:type="dxa"/>
            <w:gridSpan w:val="5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</w:t>
            </w: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 участии в конкурсе социально значимых проектов  </w:t>
            </w:r>
          </w:p>
        </w:tc>
      </w:tr>
      <w:tr w:rsidR="00103BE1" w:rsidRPr="003D080B" w:rsidTr="0072631D"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BE1" w:rsidRPr="003D080B" w:rsidTr="00103BE1">
        <w:tc>
          <w:tcPr>
            <w:tcW w:w="3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территориального общественного самоуправления)</w:t>
            </w:r>
          </w:p>
        </w:tc>
      </w:tr>
      <w:tr w:rsidR="00103BE1" w:rsidRPr="003D080B" w:rsidTr="0072631D"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в лице</w:t>
            </w:r>
          </w:p>
          <w:p w:rsidR="00370BFB" w:rsidRPr="003D080B" w:rsidRDefault="00370BFB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BE1" w:rsidRPr="003D080B" w:rsidTr="00103BE1">
        <w:tc>
          <w:tcPr>
            <w:tcW w:w="381" w:type="dxa"/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5" w:type="dxa"/>
            <w:gridSpan w:val="5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(уполномоченное лицо территориального общественного самоуправления, инициативной группы)</w:t>
            </w:r>
          </w:p>
        </w:tc>
      </w:tr>
      <w:tr w:rsidR="00103BE1" w:rsidRPr="003D080B" w:rsidTr="0072631D"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действующего</w:t>
            </w:r>
            <w:proofErr w:type="gramEnd"/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основании</w:t>
            </w:r>
          </w:p>
          <w:p w:rsidR="00370BFB" w:rsidRPr="003D080B" w:rsidRDefault="00370BFB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BE1" w:rsidRPr="003D080B" w:rsidTr="00103BE1">
        <w:tc>
          <w:tcPr>
            <w:tcW w:w="3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(реквизиты документов, устанавливающих полномочия заявителя)</w:t>
            </w:r>
          </w:p>
        </w:tc>
      </w:tr>
      <w:tr w:rsidR="00103BE1" w:rsidRPr="003D080B" w:rsidTr="00103BE1"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BE1" w:rsidRPr="003D080B" w:rsidRDefault="0022419E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Заявляю </w:t>
            </w:r>
            <w:r w:rsidR="00103BE1"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своем намерении принять участие в конкурсе социально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значимых проектов и представляю </w:t>
            </w:r>
            <w:r w:rsidR="00103BE1"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</w:t>
            </w:r>
          </w:p>
          <w:p w:rsidR="00370BFB" w:rsidRPr="003D080B" w:rsidRDefault="00370BFB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3BE1" w:rsidRPr="003D080B" w:rsidTr="00103BE1">
        <w:tc>
          <w:tcPr>
            <w:tcW w:w="3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(название проекта)</w:t>
            </w:r>
          </w:p>
        </w:tc>
      </w:tr>
      <w:tr w:rsidR="00103BE1" w:rsidRPr="003D080B" w:rsidTr="00103BE1"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приоритетному направлению</w:t>
            </w:r>
          </w:p>
          <w:p w:rsidR="00370BFB" w:rsidRPr="003D080B" w:rsidRDefault="00370BFB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3BE1" w:rsidRPr="003D080B" w:rsidTr="00103BE1">
        <w:tc>
          <w:tcPr>
            <w:tcW w:w="3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приоритетного направления)</w:t>
            </w:r>
          </w:p>
        </w:tc>
      </w:tr>
      <w:tr w:rsidR="00103BE1" w:rsidRPr="003D080B" w:rsidTr="00103BE1">
        <w:tc>
          <w:tcPr>
            <w:tcW w:w="381" w:type="dxa"/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5" w:type="dxa"/>
            <w:gridSpan w:val="5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764" w:rsidRPr="003D080B" w:rsidRDefault="00D80764" w:rsidP="00AA3140">
            <w:pPr>
              <w:autoSpaceDE w:val="0"/>
              <w:autoSpaceDN w:val="0"/>
              <w:adjustRightInd w:val="0"/>
              <w:spacing w:after="0" w:line="240" w:lineRule="atLeast"/>
              <w:ind w:firstLine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hAnsi="Times New Roman" w:cs="Times New Roman"/>
                <w:sz w:val="24"/>
                <w:szCs w:val="24"/>
              </w:rPr>
              <w:t>даю свое согласие на публикацию (размещение) в информационно-телекоммуникационной сети «Интернет» информации о подаваемом заявлении, иной информации, связанной с соответствующим Конкурсом;</w:t>
            </w:r>
          </w:p>
          <w:p w:rsidR="00D80764" w:rsidRPr="003D080B" w:rsidRDefault="00D80764" w:rsidP="00AA3140">
            <w:pPr>
              <w:tabs>
                <w:tab w:val="left" w:pos="8647"/>
                <w:tab w:val="left" w:pos="9921"/>
              </w:tabs>
              <w:autoSpaceDE w:val="0"/>
              <w:autoSpaceDN w:val="0"/>
              <w:adjustRightInd w:val="0"/>
              <w:spacing w:after="0" w:line="240" w:lineRule="atLeast"/>
              <w:ind w:firstLine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сведений/персональных данных, содержащихся в заявлении и прилагаемых документах, для целей рассмотрения заявления, в том числе получения дополнительных сведений на основе сообщенных, и предоставления субсидии;</w:t>
            </w:r>
          </w:p>
          <w:p w:rsidR="00D80764" w:rsidRPr="003D080B" w:rsidRDefault="00D80764" w:rsidP="00AA3140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hAnsi="Times New Roman" w:cs="Times New Roman"/>
                <w:sz w:val="24"/>
                <w:szCs w:val="24"/>
              </w:rPr>
              <w:tab/>
              <w:t>достоверность информации, указанной в заявлении и прилагаемых документах</w:t>
            </w:r>
          </w:p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гарантирую.</w:t>
            </w:r>
          </w:p>
        </w:tc>
      </w:tr>
      <w:tr w:rsidR="00103BE1" w:rsidRPr="003D080B" w:rsidTr="00103BE1">
        <w:tc>
          <w:tcPr>
            <w:tcW w:w="381" w:type="dxa"/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0BFB" w:rsidRPr="003D080B" w:rsidRDefault="00370BFB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5" w:type="dxa"/>
            <w:gridSpan w:val="5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0BFB" w:rsidRPr="003D080B" w:rsidRDefault="00370BFB" w:rsidP="00AA31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center" w:pos="4813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D08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Председатель ТОС </w:t>
            </w:r>
            <w:r w:rsidRPr="003D08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r w:rsidRPr="003D08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r w:rsidR="00DC0577" w:rsidRPr="003D080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="00DC0577" w:rsidRPr="003D080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="00DC0577" w:rsidRPr="003D080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="00DC0577" w:rsidRPr="003D080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="00DC0577" w:rsidRPr="003D080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="00DC0577" w:rsidRPr="003D080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</w:p>
        </w:tc>
      </w:tr>
      <w:tr w:rsidR="00D80764" w:rsidRPr="003D080B" w:rsidTr="00D80764">
        <w:trPr>
          <w:gridBefore w:val="1"/>
          <w:wBefore w:w="381" w:type="dxa"/>
          <w:trHeight w:val="966"/>
        </w:trPr>
        <w:tc>
          <w:tcPr>
            <w:tcW w:w="924" w:type="dxa"/>
            <w:tcBorders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764" w:rsidRPr="003D080B" w:rsidRDefault="00D80764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14" w:type="dxa"/>
            <w:tcBorders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764" w:rsidRPr="003D080B" w:rsidRDefault="00D80764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7" w:type="dxa"/>
            <w:gridSpan w:val="3"/>
            <w:tcBorders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764" w:rsidRPr="003D080B" w:rsidRDefault="00D80764" w:rsidP="00AA314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8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(подпись, расшифровка подписи)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</w:tblGrid>
      <w:tr w:rsidR="00435881" w:rsidTr="0072631D">
        <w:tc>
          <w:tcPr>
            <w:tcW w:w="4926" w:type="dxa"/>
          </w:tcPr>
          <w:p w:rsidR="00435881" w:rsidRDefault="00435881" w:rsidP="00AA3140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3BE1" w:rsidRDefault="00103BE1" w:rsidP="00AA314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DF0" w:rsidRPr="003D080B" w:rsidRDefault="00A83DF0" w:rsidP="00AA314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BE1" w:rsidRPr="003D080B" w:rsidRDefault="00103BE1" w:rsidP="00AA314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:rsidR="00D80764" w:rsidRPr="003D080B" w:rsidRDefault="00103BE1" w:rsidP="00AA314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конкурсе социально значимых проектов по </w:t>
      </w:r>
      <w:r w:rsidR="00DA328D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поддержке инициатив деятельности территориальных общественных самоуправлений </w:t>
      </w:r>
    </w:p>
    <w:p w:rsidR="00103BE1" w:rsidRPr="003D080B" w:rsidRDefault="00DA328D" w:rsidP="00F061EC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Здвинском</w:t>
      </w:r>
      <w:proofErr w:type="gramEnd"/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Новосибирской области </w:t>
      </w:r>
      <w:r w:rsidR="00920A66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22419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20A66"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"/>
        <w:gridCol w:w="459"/>
        <w:gridCol w:w="127"/>
        <w:gridCol w:w="295"/>
        <w:gridCol w:w="2043"/>
        <w:gridCol w:w="1930"/>
        <w:gridCol w:w="108"/>
        <w:gridCol w:w="584"/>
        <w:gridCol w:w="148"/>
        <w:gridCol w:w="1609"/>
        <w:gridCol w:w="731"/>
        <w:gridCol w:w="1587"/>
        <w:gridCol w:w="16"/>
      </w:tblGrid>
      <w:tr w:rsidR="00103BE1" w:rsidRPr="003D080B" w:rsidTr="006E2677">
        <w:trPr>
          <w:gridAfter w:val="1"/>
          <w:wAfter w:w="16" w:type="dxa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1" w:rsidRPr="003D080B" w:rsidRDefault="00103BE1" w:rsidP="00AA31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графы</w:t>
            </w:r>
          </w:p>
        </w:tc>
        <w:tc>
          <w:tcPr>
            <w:tcW w:w="4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1" w:rsidRPr="003D080B" w:rsidRDefault="00103BE1" w:rsidP="00AA31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103BE1" w:rsidRPr="003D080B" w:rsidTr="006E2677">
        <w:trPr>
          <w:gridAfter w:val="1"/>
          <w:wAfter w:w="16" w:type="dxa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4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3BE1" w:rsidRPr="003D080B" w:rsidTr="006E2677">
        <w:trPr>
          <w:gridAfter w:val="1"/>
          <w:wAfter w:w="16" w:type="dxa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проекта</w:t>
            </w:r>
          </w:p>
        </w:tc>
        <w:tc>
          <w:tcPr>
            <w:tcW w:w="4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3BE1" w:rsidRPr="003D080B" w:rsidTr="006E2677">
        <w:trPr>
          <w:gridAfter w:val="1"/>
          <w:wAfter w:w="16" w:type="dxa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ТОС</w:t>
            </w:r>
          </w:p>
        </w:tc>
        <w:tc>
          <w:tcPr>
            <w:tcW w:w="4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19E" w:rsidRPr="003D080B" w:rsidTr="006E2677">
        <w:trPr>
          <w:gridAfter w:val="1"/>
          <w:wAfter w:w="16" w:type="dxa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9E" w:rsidRPr="003D080B" w:rsidRDefault="0022419E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9E" w:rsidRPr="003D080B" w:rsidRDefault="0022419E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сельсовета</w:t>
            </w:r>
          </w:p>
        </w:tc>
        <w:tc>
          <w:tcPr>
            <w:tcW w:w="4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9E" w:rsidRPr="003D080B" w:rsidRDefault="0022419E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3BE1" w:rsidRPr="003D080B" w:rsidTr="006E2677">
        <w:trPr>
          <w:gridAfter w:val="1"/>
          <w:wAfter w:w="16" w:type="dxa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1" w:rsidRPr="003D080B" w:rsidRDefault="0022419E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представителя органа ТОС</w:t>
            </w:r>
          </w:p>
        </w:tc>
        <w:tc>
          <w:tcPr>
            <w:tcW w:w="4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3BE1" w:rsidRPr="003D080B" w:rsidTr="006E2677">
        <w:trPr>
          <w:gridAfter w:val="1"/>
          <w:wAfter w:w="16" w:type="dxa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1" w:rsidRPr="003D080B" w:rsidRDefault="0022419E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Контактная информация (номер телефона, электронная почта)</w:t>
            </w:r>
          </w:p>
        </w:tc>
        <w:tc>
          <w:tcPr>
            <w:tcW w:w="4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1349" w:rsidRPr="003D080B" w:rsidTr="006E2677">
        <w:trPr>
          <w:gridAfter w:val="1"/>
          <w:wAfter w:w="16" w:type="dxa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349" w:rsidRPr="003D080B" w:rsidRDefault="0022419E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349" w:rsidRPr="003D080B" w:rsidRDefault="00C61349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D080B">
              <w:rPr>
                <w:rFonts w:ascii="Times New Roman" w:eastAsia="Calibri" w:hAnsi="Times New Roman" w:cs="Times New Roman"/>
                <w:sz w:val="24"/>
                <w:szCs w:val="24"/>
              </w:rPr>
              <w:t>Охват жителей</w:t>
            </w:r>
            <w:r w:rsidR="006C763C" w:rsidRPr="003D080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D0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созданным ТОС</w:t>
            </w:r>
            <w:proofErr w:type="gramEnd"/>
          </w:p>
        </w:tc>
        <w:tc>
          <w:tcPr>
            <w:tcW w:w="4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349" w:rsidRPr="003D080B" w:rsidRDefault="00C61349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3BE1" w:rsidRPr="003D080B" w:rsidTr="006E2677">
        <w:trPr>
          <w:gridAfter w:val="1"/>
          <w:wAfter w:w="16" w:type="dxa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1" w:rsidRPr="003D080B" w:rsidRDefault="0022419E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людей на территории, которой осуществляется реализация проекта</w:t>
            </w:r>
            <w:r w:rsidR="00314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314C44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благополучатели</w:t>
            </w:r>
            <w:proofErr w:type="spellEnd"/>
            <w:r w:rsidR="00314C4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3BE1" w:rsidRPr="003D080B" w:rsidTr="006E2677">
        <w:trPr>
          <w:gridAfter w:val="1"/>
          <w:wAfter w:w="16" w:type="dxa"/>
          <w:trHeight w:val="52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1" w:rsidRPr="003D080B" w:rsidRDefault="0022419E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3C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проблемы, на решение которой направлен проект</w:t>
            </w:r>
          </w:p>
        </w:tc>
        <w:tc>
          <w:tcPr>
            <w:tcW w:w="4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3BE1" w:rsidRPr="003D080B" w:rsidTr="006E2677">
        <w:trPr>
          <w:gridAfter w:val="1"/>
          <w:wAfter w:w="16" w:type="dxa"/>
          <w:trHeight w:val="28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1" w:rsidRPr="003D080B" w:rsidRDefault="0022419E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3C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4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3BE1" w:rsidRPr="003D080B" w:rsidTr="006E2677">
        <w:trPr>
          <w:gridAfter w:val="1"/>
          <w:wAfter w:w="16" w:type="dxa"/>
          <w:trHeight w:val="229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1" w:rsidRPr="003D080B" w:rsidRDefault="0022419E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3C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проекта</w:t>
            </w:r>
          </w:p>
        </w:tc>
        <w:tc>
          <w:tcPr>
            <w:tcW w:w="4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3BE1" w:rsidRPr="003D080B" w:rsidTr="006E2677">
        <w:trPr>
          <w:gridAfter w:val="1"/>
          <w:wAfter w:w="16" w:type="dxa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1" w:rsidRPr="003D080B" w:rsidRDefault="0022419E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3C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4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3BE1" w:rsidRPr="003D080B" w:rsidTr="006E2677">
        <w:trPr>
          <w:gridAfter w:val="1"/>
          <w:wAfter w:w="16" w:type="dxa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2419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реализации проекта </w:t>
            </w:r>
          </w:p>
        </w:tc>
        <w:tc>
          <w:tcPr>
            <w:tcW w:w="4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3BE1" w:rsidRPr="003D080B" w:rsidTr="006E2677">
        <w:trPr>
          <w:gridAfter w:val="1"/>
          <w:wAfter w:w="16" w:type="dxa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2419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стоимость проекта</w:t>
            </w:r>
          </w:p>
        </w:tc>
        <w:tc>
          <w:tcPr>
            <w:tcW w:w="4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19E" w:rsidRPr="003D080B" w:rsidTr="006E2677">
        <w:trPr>
          <w:gridAfter w:val="1"/>
          <w:wAfter w:w="16" w:type="dxa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9E" w:rsidRPr="003D080B" w:rsidRDefault="0022419E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9E" w:rsidRPr="003D080B" w:rsidRDefault="0022419E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сопровождение проекта (количество статей в СМИ, 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етях)</w:t>
            </w:r>
          </w:p>
        </w:tc>
        <w:tc>
          <w:tcPr>
            <w:tcW w:w="4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9E" w:rsidRPr="003D080B" w:rsidRDefault="0022419E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3BE1" w:rsidRPr="003D080B" w:rsidTr="005424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08" w:type="dxa"/>
          <w:trHeight w:val="15"/>
        </w:trPr>
        <w:tc>
          <w:tcPr>
            <w:tcW w:w="586" w:type="dxa"/>
            <w:gridSpan w:val="2"/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dxa"/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  <w:gridSpan w:val="2"/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dxa"/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gridSpan w:val="2"/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3BE1" w:rsidRPr="003D080B" w:rsidRDefault="00103BE1" w:rsidP="00AA314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план реализации проекта</w:t>
      </w: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975"/>
        <w:gridCol w:w="2833"/>
        <w:gridCol w:w="1563"/>
        <w:gridCol w:w="1843"/>
      </w:tblGrid>
      <w:tr w:rsidR="00103BE1" w:rsidRPr="003D080B" w:rsidTr="00F061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3BE1" w:rsidRPr="003D080B" w:rsidTr="00F061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3BE1" w:rsidRPr="003D080B" w:rsidTr="00F061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424BD" w:rsidRPr="003D080B" w:rsidRDefault="005424BD" w:rsidP="00AA314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80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Смета расходов по проекту</w:t>
      </w:r>
    </w:p>
    <w:tbl>
      <w:tblPr>
        <w:tblW w:w="10035" w:type="dxa"/>
        <w:tblInd w:w="-11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"/>
        <w:gridCol w:w="108"/>
        <w:gridCol w:w="567"/>
        <w:gridCol w:w="1547"/>
        <w:gridCol w:w="898"/>
        <w:gridCol w:w="798"/>
        <w:gridCol w:w="480"/>
        <w:gridCol w:w="185"/>
        <w:gridCol w:w="169"/>
        <w:gridCol w:w="211"/>
        <w:gridCol w:w="1524"/>
        <w:gridCol w:w="1842"/>
        <w:gridCol w:w="985"/>
        <w:gridCol w:w="575"/>
        <w:gridCol w:w="105"/>
      </w:tblGrid>
      <w:tr w:rsidR="00C61349" w:rsidRPr="003D080B" w:rsidTr="0022419E">
        <w:trPr>
          <w:gridBefore w:val="2"/>
          <w:gridAfter w:val="1"/>
          <w:wBefore w:w="149" w:type="dxa"/>
          <w:wAfter w:w="105" w:type="dxa"/>
          <w:trHeight w:val="8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1349" w:rsidRPr="003D080B" w:rsidRDefault="00C61349" w:rsidP="00AA3140">
            <w:pPr>
              <w:tabs>
                <w:tab w:val="left" w:pos="-72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1349" w:rsidRPr="003D080B" w:rsidRDefault="00C61349" w:rsidP="00AA3140">
            <w:pPr>
              <w:tabs>
                <w:tab w:val="left" w:pos="-72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0B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1349" w:rsidRPr="003D080B" w:rsidRDefault="00C61349" w:rsidP="00AA3140">
            <w:pPr>
              <w:tabs>
                <w:tab w:val="left" w:pos="-72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0B">
              <w:rPr>
                <w:rFonts w:ascii="Times New Roman" w:hAnsi="Times New Roman" w:cs="Times New Roman"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1349" w:rsidRPr="003D080B" w:rsidRDefault="00C61349" w:rsidP="00AA3140">
            <w:pPr>
              <w:tabs>
                <w:tab w:val="left" w:pos="-72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0B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</w:tc>
        <w:tc>
          <w:tcPr>
            <w:tcW w:w="1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1349" w:rsidRPr="003D080B" w:rsidRDefault="00C61349" w:rsidP="00AA3140">
            <w:pPr>
              <w:tabs>
                <w:tab w:val="left" w:pos="-72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0B">
              <w:rPr>
                <w:rFonts w:ascii="Times New Roman" w:hAnsi="Times New Roman" w:cs="Times New Roman"/>
                <w:bCs/>
                <w:sz w:val="24"/>
                <w:szCs w:val="24"/>
              </w:rPr>
              <w:t>Цена за единицу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1349" w:rsidRPr="003D080B" w:rsidRDefault="00C61349" w:rsidP="00AA3140">
            <w:pPr>
              <w:tabs>
                <w:tab w:val="left" w:pos="-72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D080B">
              <w:rPr>
                <w:rFonts w:ascii="Times New Roman" w:hAnsi="Times New Roman" w:cs="Times New Roman"/>
                <w:bCs/>
                <w:sz w:val="24"/>
                <w:szCs w:val="24"/>
              </w:rPr>
              <w:t>Общая сумма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49" w:rsidRPr="003D080B" w:rsidRDefault="00C61349" w:rsidP="00AA3140">
            <w:pPr>
              <w:tabs>
                <w:tab w:val="left" w:pos="-72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0B">
              <w:rPr>
                <w:rFonts w:ascii="Times New Roman" w:hAnsi="Times New Roman" w:cs="Times New Roman"/>
                <w:bCs/>
                <w:sz w:val="24"/>
                <w:szCs w:val="24"/>
              </w:rPr>
              <w:t>Собственный вклад/</w:t>
            </w:r>
            <w:proofErr w:type="spellStart"/>
            <w:r w:rsidRPr="003D080B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49" w:rsidRPr="003D080B" w:rsidRDefault="00C61349" w:rsidP="00AA3140">
            <w:pPr>
              <w:tabs>
                <w:tab w:val="left" w:pos="-72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0B">
              <w:rPr>
                <w:rFonts w:ascii="Times New Roman" w:hAnsi="Times New Roman" w:cs="Times New Roman"/>
                <w:bCs/>
                <w:sz w:val="24"/>
                <w:szCs w:val="24"/>
              </w:rPr>
              <w:t>Запрашиваемое финансирование</w:t>
            </w:r>
          </w:p>
        </w:tc>
      </w:tr>
      <w:tr w:rsidR="00C61349" w:rsidRPr="003D080B" w:rsidTr="0022419E">
        <w:trPr>
          <w:gridBefore w:val="2"/>
          <w:gridAfter w:val="1"/>
          <w:wBefore w:w="149" w:type="dxa"/>
          <w:wAfter w:w="105" w:type="dxa"/>
          <w:trHeight w:val="26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61349" w:rsidRPr="003D080B" w:rsidRDefault="00C61349" w:rsidP="00AA3140">
            <w:pPr>
              <w:tabs>
                <w:tab w:val="left" w:pos="-72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0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44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61349" w:rsidRPr="003D080B" w:rsidRDefault="00C61349" w:rsidP="00AA3140">
            <w:pPr>
              <w:tabs>
                <w:tab w:val="left" w:pos="-72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C61349" w:rsidRPr="003D080B" w:rsidRDefault="00C61349" w:rsidP="00AA3140">
            <w:pPr>
              <w:tabs>
                <w:tab w:val="left" w:pos="-72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C61349" w:rsidRPr="003D080B" w:rsidRDefault="00C61349" w:rsidP="00AA3140">
            <w:pPr>
              <w:tabs>
                <w:tab w:val="left" w:pos="-72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</w:tcPr>
          <w:p w:rsidR="00C61349" w:rsidRPr="003D080B" w:rsidRDefault="00C61349" w:rsidP="00AA3140">
            <w:pPr>
              <w:tabs>
                <w:tab w:val="left" w:pos="-72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349" w:rsidRPr="003D080B" w:rsidRDefault="00C61349" w:rsidP="00AA3140">
            <w:pPr>
              <w:tabs>
                <w:tab w:val="left" w:pos="-72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349" w:rsidRPr="003D080B" w:rsidRDefault="00C61349" w:rsidP="00AA3140">
            <w:pPr>
              <w:tabs>
                <w:tab w:val="left" w:pos="-72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1349" w:rsidRPr="003D080B" w:rsidTr="0022419E">
        <w:trPr>
          <w:gridBefore w:val="2"/>
          <w:gridAfter w:val="1"/>
          <w:wBefore w:w="149" w:type="dxa"/>
          <w:wAfter w:w="105" w:type="dxa"/>
          <w:trHeight w:val="25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61349" w:rsidRPr="0022419E" w:rsidRDefault="00C61349" w:rsidP="00AA3140">
            <w:pPr>
              <w:tabs>
                <w:tab w:val="left" w:pos="-72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19E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44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61349" w:rsidRPr="003D080B" w:rsidRDefault="00C61349" w:rsidP="00AA3140">
            <w:pPr>
              <w:tabs>
                <w:tab w:val="left" w:pos="-72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C61349" w:rsidRPr="003D080B" w:rsidRDefault="00C61349" w:rsidP="00AA3140">
            <w:pPr>
              <w:tabs>
                <w:tab w:val="left" w:pos="-72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C61349" w:rsidRPr="003D080B" w:rsidRDefault="00C61349" w:rsidP="00AA3140">
            <w:pPr>
              <w:tabs>
                <w:tab w:val="left" w:pos="-72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</w:tcPr>
          <w:p w:rsidR="00C61349" w:rsidRPr="003D080B" w:rsidRDefault="00C61349" w:rsidP="00AA3140">
            <w:pPr>
              <w:tabs>
                <w:tab w:val="left" w:pos="-72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349" w:rsidRPr="003D080B" w:rsidRDefault="00C61349" w:rsidP="00AA3140">
            <w:pPr>
              <w:tabs>
                <w:tab w:val="left" w:pos="-72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349" w:rsidRPr="003D080B" w:rsidRDefault="00C61349" w:rsidP="00AA3140">
            <w:pPr>
              <w:tabs>
                <w:tab w:val="left" w:pos="-72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1349" w:rsidRPr="003D080B" w:rsidTr="0022419E">
        <w:trPr>
          <w:gridBefore w:val="2"/>
          <w:gridAfter w:val="1"/>
          <w:wBefore w:w="149" w:type="dxa"/>
          <w:wAfter w:w="105" w:type="dxa"/>
          <w:trHeight w:val="37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61349" w:rsidRPr="003D080B" w:rsidRDefault="00C61349" w:rsidP="00AA3140">
            <w:pPr>
              <w:tabs>
                <w:tab w:val="left" w:pos="-72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61349" w:rsidRPr="003D080B" w:rsidRDefault="00DC0577" w:rsidP="00AA3140">
            <w:pPr>
              <w:tabs>
                <w:tab w:val="left" w:pos="-720"/>
              </w:tabs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80B">
              <w:rPr>
                <w:rFonts w:ascii="Times New Roman" w:hAnsi="Times New Roman" w:cs="Times New Roman"/>
                <w:bCs/>
                <w:sz w:val="24"/>
                <w:szCs w:val="24"/>
              </w:rPr>
              <w:t>Итого по проекту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C61349" w:rsidRPr="003D080B" w:rsidRDefault="00C61349" w:rsidP="00AA3140">
            <w:pPr>
              <w:tabs>
                <w:tab w:val="left" w:pos="-72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C61349" w:rsidRPr="003D080B" w:rsidRDefault="00C61349" w:rsidP="00AA3140">
            <w:pPr>
              <w:tabs>
                <w:tab w:val="left" w:pos="-72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</w:tcPr>
          <w:p w:rsidR="00C61349" w:rsidRPr="003D080B" w:rsidRDefault="00C61349" w:rsidP="00AA3140">
            <w:pPr>
              <w:tabs>
                <w:tab w:val="left" w:pos="-72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349" w:rsidRPr="003D080B" w:rsidRDefault="00C61349" w:rsidP="00AA3140">
            <w:pPr>
              <w:tabs>
                <w:tab w:val="left" w:pos="-72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349" w:rsidRPr="003D080B" w:rsidRDefault="00C61349" w:rsidP="00AA3140">
            <w:pPr>
              <w:tabs>
                <w:tab w:val="left" w:pos="-72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3BE1" w:rsidRPr="003D080B" w:rsidTr="00AF6FB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2"/>
          <w:wAfter w:w="680" w:type="dxa"/>
        </w:trPr>
        <w:tc>
          <w:tcPr>
            <w:tcW w:w="2263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3BE1" w:rsidRPr="003D080B" w:rsidRDefault="00F061EC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="00103BE1"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ТОС</w:t>
            </w:r>
            <w:proofErr w:type="spellEnd"/>
            <w:r w:rsidR="00103BE1"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176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2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BE1" w:rsidRPr="003D080B" w:rsidTr="00AF6FB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2"/>
          <w:wAfter w:w="680" w:type="dxa"/>
        </w:trPr>
        <w:tc>
          <w:tcPr>
            <w:tcW w:w="2263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1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BE1" w:rsidRPr="003D080B" w:rsidRDefault="00CF4037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103BE1"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731" w:type="dxa"/>
            <w:gridSpan w:val="5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6FBD" w:rsidRDefault="00CF4037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="00103BE1"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(расшифровка подписи)</w:t>
            </w:r>
          </w:p>
          <w:p w:rsidR="00CF4037" w:rsidRDefault="00CF4037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3DF0" w:rsidRDefault="00A83DF0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3DF0" w:rsidRDefault="00A83DF0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pPr w:leftFromText="180" w:rightFromText="180" w:vertAnchor="text" w:horzAnchor="margin" w:tblpY="-105"/>
              <w:tblOverlap w:val="never"/>
              <w:tblW w:w="47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37"/>
            </w:tblGrid>
            <w:tr w:rsidR="00A83DF0" w:rsidTr="00A83DF0">
              <w:tc>
                <w:tcPr>
                  <w:tcW w:w="4737" w:type="dxa"/>
                </w:tcPr>
                <w:p w:rsidR="00A83DF0" w:rsidRPr="003D080B" w:rsidRDefault="00A83DF0" w:rsidP="001D4615">
                  <w:pPr>
                    <w:spacing w:line="240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D080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ПРИЛОЖЕНИЕ №2</w:t>
                  </w:r>
                </w:p>
                <w:p w:rsidR="00A83DF0" w:rsidRDefault="00A83DF0" w:rsidP="001D4615">
                  <w:pPr>
                    <w:spacing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080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к Положению о проведении районного конкурса социально значимых проектов по поддержке инициатив деятельности территориальных общественных самоуправлений </w:t>
                  </w:r>
                  <w:proofErr w:type="gramStart"/>
                  <w:r w:rsidRPr="003D080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</w:t>
                  </w:r>
                  <w:proofErr w:type="gramEnd"/>
                  <w:r w:rsidRPr="003D080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3D080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Здвинском</w:t>
                  </w:r>
                  <w:proofErr w:type="gramEnd"/>
                  <w:r w:rsidRPr="003D080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рай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оне Новосибирской области в 2023</w:t>
                  </w:r>
                  <w:r w:rsidRPr="003D080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году</w:t>
                  </w:r>
                </w:p>
                <w:p w:rsidR="00A83DF0" w:rsidRDefault="00A83DF0" w:rsidP="001D4615">
                  <w:pPr>
                    <w:spacing w:line="240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AF6FBD" w:rsidRDefault="00AF6FBD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3DF0" w:rsidRPr="003D080B" w:rsidRDefault="00A83DF0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3BE1" w:rsidRPr="003D080B" w:rsidTr="00AF6FB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41" w:type="dxa"/>
        </w:trPr>
        <w:tc>
          <w:tcPr>
            <w:tcW w:w="9994" w:type="dxa"/>
            <w:gridSpan w:val="1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103BE1" w:rsidRPr="003D080B" w:rsidRDefault="00103BE1" w:rsidP="00AA31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ФОРМА</w:t>
            </w: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оценочного листа</w:t>
            </w:r>
          </w:p>
          <w:p w:rsidR="00103BE1" w:rsidRPr="003D080B" w:rsidRDefault="00103BE1" w:rsidP="00AA31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>(выдается каждому члену комиссии)</w:t>
            </w: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Член конкурсной комиссии</w:t>
            </w: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_____________________________________________</w:t>
            </w: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(Ф.И.О.)</w:t>
            </w:r>
          </w:p>
          <w:p w:rsidR="009F5EE7" w:rsidRPr="003D080B" w:rsidRDefault="009F5EE7" w:rsidP="00AA31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3BE1" w:rsidRPr="003D080B" w:rsidTr="00AF6FB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41" w:type="dxa"/>
        </w:trPr>
        <w:tc>
          <w:tcPr>
            <w:tcW w:w="9994" w:type="dxa"/>
            <w:gridSpan w:val="1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F5EE7" w:rsidRPr="003D080B" w:rsidRDefault="00476A0F" w:rsidP="00AA31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D080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 оценки социальн</w:t>
            </w:r>
            <w:r w:rsidR="009F5EE7" w:rsidRPr="003D080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 значимого</w:t>
            </w:r>
            <w:r w:rsidRPr="003D080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</w:t>
            </w:r>
            <w:r w:rsidR="009F5EE7" w:rsidRPr="003D080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9F5EE7" w:rsidRPr="003D08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 w:rsidR="009F5EE7" w:rsidRPr="003D08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 w:rsidR="009F5EE7" w:rsidRPr="003D08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 w:rsidR="009F5EE7" w:rsidRPr="003D08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 w:rsidR="009F5EE7" w:rsidRPr="003D08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 w:rsidR="009F5EE7" w:rsidRPr="003D08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9F5EE7" w:rsidRPr="003D080B" w:rsidRDefault="009F5EE7" w:rsidP="00AA31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(наименование проекта)</w:t>
            </w:r>
          </w:p>
          <w:p w:rsidR="00476A0F" w:rsidRPr="003D080B" w:rsidRDefault="00476A0F" w:rsidP="00AA3140">
            <w:pPr>
              <w:spacing w:after="0" w:line="240" w:lineRule="atLeast"/>
              <w:ind w:right="28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6"/>
              <w:gridCol w:w="2617"/>
              <w:gridCol w:w="6589"/>
            </w:tblGrid>
            <w:tr w:rsidR="00476A0F" w:rsidRPr="003D080B" w:rsidTr="009F5EE7">
              <w:trPr>
                <w:trHeight w:val="15"/>
              </w:trPr>
              <w:tc>
                <w:tcPr>
                  <w:tcW w:w="716" w:type="dxa"/>
                  <w:hideMark/>
                </w:tcPr>
                <w:p w:rsidR="00476A0F" w:rsidRPr="003D080B" w:rsidRDefault="00476A0F" w:rsidP="00AA3140">
                  <w:pPr>
                    <w:spacing w:after="0" w:line="240" w:lineRule="atLeast"/>
                    <w:ind w:right="282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17" w:type="dxa"/>
                  <w:hideMark/>
                </w:tcPr>
                <w:p w:rsidR="00476A0F" w:rsidRPr="003D080B" w:rsidRDefault="00476A0F" w:rsidP="00AA3140">
                  <w:pPr>
                    <w:spacing w:after="0" w:line="240" w:lineRule="atLeast"/>
                    <w:ind w:right="282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89" w:type="dxa"/>
                  <w:hideMark/>
                </w:tcPr>
                <w:p w:rsidR="00476A0F" w:rsidRPr="003D080B" w:rsidRDefault="00476A0F" w:rsidP="00AA3140">
                  <w:pPr>
                    <w:spacing w:after="0" w:line="240" w:lineRule="atLeast"/>
                    <w:ind w:right="282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76A0F" w:rsidRPr="003D080B" w:rsidTr="009F5EE7">
              <w:tc>
                <w:tcPr>
                  <w:tcW w:w="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9" w:type="dxa"/>
                    <w:bottom w:w="0" w:type="dxa"/>
                    <w:right w:w="19" w:type="dxa"/>
                  </w:tcMar>
                  <w:hideMark/>
                </w:tcPr>
                <w:p w:rsidR="00476A0F" w:rsidRPr="003D080B" w:rsidRDefault="00476A0F" w:rsidP="00AA3140">
                  <w:pPr>
                    <w:spacing w:after="0" w:line="240" w:lineRule="atLeast"/>
                    <w:ind w:right="282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gramStart"/>
                  <w:r w:rsidRPr="003D080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3D080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26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9" w:type="dxa"/>
                    <w:bottom w:w="0" w:type="dxa"/>
                    <w:right w:w="19" w:type="dxa"/>
                  </w:tcMar>
                  <w:hideMark/>
                </w:tcPr>
                <w:p w:rsidR="00476A0F" w:rsidRPr="003D080B" w:rsidRDefault="00476A0F" w:rsidP="00AA3140">
                  <w:pPr>
                    <w:spacing w:after="0" w:line="240" w:lineRule="atLeast"/>
                    <w:ind w:right="282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Критерий</w:t>
                  </w:r>
                </w:p>
              </w:tc>
              <w:tc>
                <w:tcPr>
                  <w:tcW w:w="65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9" w:type="dxa"/>
                    <w:bottom w:w="0" w:type="dxa"/>
                    <w:right w:w="19" w:type="dxa"/>
                  </w:tcMar>
                  <w:hideMark/>
                </w:tcPr>
                <w:p w:rsidR="00476A0F" w:rsidRPr="003D080B" w:rsidRDefault="00476A0F" w:rsidP="00AA3140">
                  <w:pPr>
                    <w:spacing w:after="0" w:line="240" w:lineRule="atLeast"/>
                    <w:ind w:right="282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Оценка</w:t>
                  </w:r>
                </w:p>
              </w:tc>
            </w:tr>
            <w:tr w:rsidR="00476A0F" w:rsidRPr="003D080B" w:rsidTr="009F5EE7">
              <w:tc>
                <w:tcPr>
                  <w:tcW w:w="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9" w:type="dxa"/>
                    <w:bottom w:w="0" w:type="dxa"/>
                    <w:right w:w="19" w:type="dxa"/>
                  </w:tcMar>
                  <w:hideMark/>
                </w:tcPr>
                <w:p w:rsidR="00476A0F" w:rsidRPr="003D080B" w:rsidRDefault="009F5EE7" w:rsidP="00AA3140">
                  <w:pPr>
                    <w:spacing w:after="0" w:line="240" w:lineRule="atLeast"/>
                    <w:ind w:right="282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476A0F" w:rsidRPr="003D080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6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9" w:type="dxa"/>
                    <w:bottom w:w="0" w:type="dxa"/>
                    <w:right w:w="19" w:type="dxa"/>
                  </w:tcMar>
                  <w:hideMark/>
                </w:tcPr>
                <w:p w:rsidR="00476A0F" w:rsidRPr="003D080B" w:rsidRDefault="00476A0F" w:rsidP="00AA3140">
                  <w:pPr>
                    <w:tabs>
                      <w:tab w:val="left" w:pos="3661"/>
                    </w:tabs>
                    <w:spacing w:after="0" w:line="240" w:lineRule="atLeast"/>
                    <w:ind w:right="282"/>
                    <w:jc w:val="both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Актуальность</w:t>
                  </w:r>
                  <w:r w:rsidR="009F5EE7" w:rsidRPr="003D080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="009F5EE7" w:rsidRPr="003D08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социальная значимость проблемы, на решение которой направлен </w:t>
                  </w:r>
                  <w:proofErr w:type="spellStart"/>
                  <w:r w:rsidR="009F5EE7" w:rsidRPr="003D08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проект</w:t>
                  </w:r>
                  <w:proofErr w:type="gramStart"/>
                  <w:r w:rsidR="009F5EE7" w:rsidRPr="003D08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Pr="003D080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3D080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остребованность</w:t>
                  </w:r>
                  <w:proofErr w:type="spellEnd"/>
                  <w:r w:rsidRPr="003D080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проекта</w:t>
                  </w:r>
                </w:p>
                <w:p w:rsidR="00476A0F" w:rsidRPr="003D080B" w:rsidRDefault="00476A0F" w:rsidP="00AA3140">
                  <w:pPr>
                    <w:spacing w:after="0" w:line="240" w:lineRule="atLeast"/>
                    <w:ind w:right="282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от 0 до 3 баллов</w:t>
                  </w:r>
                </w:p>
              </w:tc>
              <w:tc>
                <w:tcPr>
                  <w:tcW w:w="65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9" w:type="dxa"/>
                    <w:bottom w:w="0" w:type="dxa"/>
                    <w:right w:w="19" w:type="dxa"/>
                  </w:tcMar>
                  <w:hideMark/>
                </w:tcPr>
                <w:p w:rsidR="00476A0F" w:rsidRPr="003D080B" w:rsidRDefault="00476A0F" w:rsidP="00AA3140">
                  <w:pPr>
                    <w:pStyle w:val="a6"/>
                    <w:numPr>
                      <w:ilvl w:val="0"/>
                      <w:numId w:val="2"/>
                    </w:numPr>
                    <w:tabs>
                      <w:tab w:val="left" w:pos="5307"/>
                    </w:tabs>
                    <w:spacing w:after="0" w:line="240" w:lineRule="atLeast"/>
                    <w:ind w:left="331" w:right="122" w:hanging="283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проект востребован, реализация необходима в кратчайшие сроки - 3 балла;</w:t>
                  </w:r>
                </w:p>
                <w:p w:rsidR="00476A0F" w:rsidRPr="003D080B" w:rsidRDefault="00476A0F" w:rsidP="00AA3140">
                  <w:pPr>
                    <w:pStyle w:val="a6"/>
                    <w:numPr>
                      <w:ilvl w:val="0"/>
                      <w:numId w:val="2"/>
                    </w:numPr>
                    <w:tabs>
                      <w:tab w:val="left" w:pos="5307"/>
                    </w:tabs>
                    <w:spacing w:after="0" w:line="240" w:lineRule="atLeast"/>
                    <w:ind w:left="331" w:right="122" w:hanging="283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проект востребован, реализация необходима в краткосрочной перспективе - 2 балла;</w:t>
                  </w:r>
                </w:p>
                <w:p w:rsidR="00476A0F" w:rsidRPr="003D080B" w:rsidRDefault="00476A0F" w:rsidP="00AA3140">
                  <w:pPr>
                    <w:pStyle w:val="a6"/>
                    <w:numPr>
                      <w:ilvl w:val="0"/>
                      <w:numId w:val="2"/>
                    </w:numPr>
                    <w:tabs>
                      <w:tab w:val="left" w:pos="5307"/>
                    </w:tabs>
                    <w:spacing w:after="0" w:line="240" w:lineRule="atLeast"/>
                    <w:ind w:left="331" w:right="122" w:hanging="283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проект востребован, реализация возможна в долгосрочной перспективе - 1 балл;</w:t>
                  </w:r>
                </w:p>
                <w:p w:rsidR="00476A0F" w:rsidRPr="003D080B" w:rsidRDefault="00476A0F" w:rsidP="00AA3140">
                  <w:pPr>
                    <w:pStyle w:val="a6"/>
                    <w:numPr>
                      <w:ilvl w:val="0"/>
                      <w:numId w:val="2"/>
                    </w:numPr>
                    <w:tabs>
                      <w:tab w:val="left" w:pos="5307"/>
                    </w:tabs>
                    <w:spacing w:after="0" w:line="240" w:lineRule="atLeast"/>
                    <w:ind w:left="331" w:right="122" w:hanging="283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проект не востребован в данный момент, реализацию можно отложить - 0 баллов</w:t>
                  </w:r>
                </w:p>
              </w:tc>
            </w:tr>
            <w:tr w:rsidR="00476A0F" w:rsidRPr="003D080B" w:rsidTr="009F5EE7">
              <w:tc>
                <w:tcPr>
                  <w:tcW w:w="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9" w:type="dxa"/>
                    <w:bottom w:w="0" w:type="dxa"/>
                    <w:right w:w="19" w:type="dxa"/>
                  </w:tcMar>
                  <w:hideMark/>
                </w:tcPr>
                <w:p w:rsidR="00476A0F" w:rsidRPr="003D080B" w:rsidRDefault="009F5EE7" w:rsidP="00AA3140">
                  <w:pPr>
                    <w:spacing w:after="0" w:line="240" w:lineRule="atLeast"/>
                    <w:ind w:right="282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476A0F" w:rsidRPr="003D080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6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9" w:type="dxa"/>
                    <w:bottom w:w="0" w:type="dxa"/>
                    <w:right w:w="19" w:type="dxa"/>
                  </w:tcMar>
                  <w:hideMark/>
                </w:tcPr>
                <w:p w:rsidR="00476A0F" w:rsidRPr="003D080B" w:rsidRDefault="00476A0F" w:rsidP="00AA3140">
                  <w:pPr>
                    <w:spacing w:after="0" w:line="240" w:lineRule="atLeast"/>
                    <w:ind w:right="41"/>
                    <w:jc w:val="both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Детальная проработанность плана реализации проекта: соответствие мероприятий проекта его целям и задачам, оптимальность механизмов его реализации</w:t>
                  </w:r>
                </w:p>
                <w:p w:rsidR="00476A0F" w:rsidRPr="003D080B" w:rsidRDefault="00476A0F" w:rsidP="00AA3140">
                  <w:pPr>
                    <w:spacing w:after="0" w:line="240" w:lineRule="atLeast"/>
                    <w:ind w:right="282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76A0F" w:rsidRPr="003D080B" w:rsidRDefault="00476A0F" w:rsidP="00AA3140">
                  <w:pPr>
                    <w:spacing w:after="0" w:line="240" w:lineRule="atLeast"/>
                    <w:ind w:right="282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от 0 до 3 баллов</w:t>
                  </w:r>
                </w:p>
              </w:tc>
              <w:tc>
                <w:tcPr>
                  <w:tcW w:w="65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9" w:type="dxa"/>
                    <w:bottom w:w="0" w:type="dxa"/>
                    <w:right w:w="19" w:type="dxa"/>
                  </w:tcMar>
                  <w:hideMark/>
                </w:tcPr>
                <w:p w:rsidR="00476A0F" w:rsidRPr="003D080B" w:rsidRDefault="00476A0F" w:rsidP="00AA3140">
                  <w:pPr>
                    <w:pStyle w:val="a6"/>
                    <w:numPr>
                      <w:ilvl w:val="0"/>
                      <w:numId w:val="3"/>
                    </w:numPr>
                    <w:spacing w:after="0" w:line="240" w:lineRule="atLeast"/>
                    <w:ind w:left="332" w:right="122" w:hanging="249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каждое мероприятие соответствует целям и задачам проекта и выбраны оптимальные механизмы для реализации задач - 3 балла;</w:t>
                  </w:r>
                </w:p>
                <w:p w:rsidR="00476A0F" w:rsidRPr="003D080B" w:rsidRDefault="00476A0F" w:rsidP="00AA3140">
                  <w:pPr>
                    <w:pStyle w:val="a6"/>
                    <w:numPr>
                      <w:ilvl w:val="0"/>
                      <w:numId w:val="3"/>
                    </w:numPr>
                    <w:spacing w:after="0" w:line="240" w:lineRule="atLeast"/>
                    <w:ind w:left="332" w:right="122" w:hanging="249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больше половины/половина мероприятий соответствует целям и задачам проекта и (или) выбраны допустимые механизмы для реализации задач - 2 балла;</w:t>
                  </w:r>
                </w:p>
                <w:p w:rsidR="00476A0F" w:rsidRPr="003D080B" w:rsidRDefault="00476A0F" w:rsidP="00AA3140">
                  <w:pPr>
                    <w:pStyle w:val="a6"/>
                    <w:numPr>
                      <w:ilvl w:val="0"/>
                      <w:numId w:val="3"/>
                    </w:numPr>
                    <w:spacing w:after="0" w:line="240" w:lineRule="atLeast"/>
                    <w:ind w:left="332" w:right="122" w:hanging="249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меньше половины мероприятий соответствует целям и задачам проекта и (или) выбраны </w:t>
                  </w:r>
                  <w:proofErr w:type="gramStart"/>
                  <w:r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мало эффективные</w:t>
                  </w:r>
                  <w:proofErr w:type="gramEnd"/>
                  <w:r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механизмы для реализации задач -1 балл;</w:t>
                  </w:r>
                </w:p>
                <w:p w:rsidR="00476A0F" w:rsidRPr="003D080B" w:rsidRDefault="00476A0F" w:rsidP="00AA3140">
                  <w:pPr>
                    <w:pStyle w:val="a6"/>
                    <w:numPr>
                      <w:ilvl w:val="0"/>
                      <w:numId w:val="3"/>
                    </w:numPr>
                    <w:spacing w:after="0" w:line="240" w:lineRule="atLeast"/>
                    <w:ind w:left="332" w:right="122" w:hanging="249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мероприятия не соответствуют целям и задачам проекта и (или) выбранные </w:t>
                  </w:r>
                  <w:proofErr w:type="spellStart"/>
                  <w:r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механизмыне</w:t>
                  </w:r>
                  <w:proofErr w:type="spellEnd"/>
                  <w:r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эффективны - 0 баллов</w:t>
                  </w:r>
                </w:p>
              </w:tc>
            </w:tr>
            <w:tr w:rsidR="00476A0F" w:rsidRPr="003D080B" w:rsidTr="009F5EE7">
              <w:tc>
                <w:tcPr>
                  <w:tcW w:w="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9" w:type="dxa"/>
                    <w:bottom w:w="0" w:type="dxa"/>
                    <w:right w:w="19" w:type="dxa"/>
                  </w:tcMar>
                  <w:hideMark/>
                </w:tcPr>
                <w:p w:rsidR="00476A0F" w:rsidRPr="003D080B" w:rsidRDefault="009F5EE7" w:rsidP="00AA3140">
                  <w:pPr>
                    <w:spacing w:after="0" w:line="240" w:lineRule="atLeast"/>
                    <w:ind w:right="282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="00476A0F" w:rsidRPr="003D080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6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9" w:type="dxa"/>
                    <w:bottom w:w="0" w:type="dxa"/>
                    <w:right w:w="19" w:type="dxa"/>
                  </w:tcMar>
                  <w:hideMark/>
                </w:tcPr>
                <w:p w:rsidR="00476A0F" w:rsidRPr="003D080B" w:rsidRDefault="00476A0F" w:rsidP="00AA3140">
                  <w:pPr>
                    <w:spacing w:after="0" w:line="240" w:lineRule="atLeast"/>
                    <w:ind w:right="41"/>
                    <w:jc w:val="both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Обоснованность запрашиваемых средств на реализацию проекта, соответствие расходов мероприятиям проекта</w:t>
                  </w:r>
                </w:p>
                <w:p w:rsidR="00476A0F" w:rsidRPr="003D080B" w:rsidRDefault="00476A0F" w:rsidP="00AA3140">
                  <w:pPr>
                    <w:spacing w:after="0" w:line="240" w:lineRule="atLeast"/>
                    <w:ind w:right="282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76A0F" w:rsidRPr="003D080B" w:rsidRDefault="00476A0F" w:rsidP="00AA3140">
                  <w:pPr>
                    <w:spacing w:after="0" w:line="240" w:lineRule="atLeast"/>
                    <w:ind w:right="282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76A0F" w:rsidRPr="003D080B" w:rsidRDefault="00476A0F" w:rsidP="00AA3140">
                  <w:pPr>
                    <w:spacing w:after="0" w:line="240" w:lineRule="atLeast"/>
                    <w:ind w:right="282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76A0F" w:rsidRPr="003D080B" w:rsidRDefault="00476A0F" w:rsidP="00AA3140">
                  <w:pPr>
                    <w:spacing w:after="0" w:line="240" w:lineRule="atLeast"/>
                    <w:ind w:right="282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от 0 до 3 баллов</w:t>
                  </w:r>
                </w:p>
              </w:tc>
              <w:tc>
                <w:tcPr>
                  <w:tcW w:w="65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9" w:type="dxa"/>
                    <w:bottom w:w="0" w:type="dxa"/>
                    <w:right w:w="19" w:type="dxa"/>
                  </w:tcMar>
                  <w:hideMark/>
                </w:tcPr>
                <w:p w:rsidR="00476A0F" w:rsidRPr="003D080B" w:rsidRDefault="00476A0F" w:rsidP="00AA3140">
                  <w:pPr>
                    <w:pStyle w:val="a6"/>
                    <w:numPr>
                      <w:ilvl w:val="0"/>
                      <w:numId w:val="4"/>
                    </w:numPr>
                    <w:spacing w:after="0" w:line="240" w:lineRule="atLeast"/>
                    <w:ind w:left="332" w:right="122" w:hanging="249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все запрашиваемые средства обоснованы, расходы полностью соответствуют мероприятиям проекта - 3 балла;</w:t>
                  </w:r>
                </w:p>
                <w:p w:rsidR="00476A0F" w:rsidRPr="003D080B" w:rsidRDefault="00476A0F" w:rsidP="00AA3140">
                  <w:pPr>
                    <w:pStyle w:val="a6"/>
                    <w:numPr>
                      <w:ilvl w:val="0"/>
                      <w:numId w:val="4"/>
                    </w:numPr>
                    <w:spacing w:after="0" w:line="240" w:lineRule="atLeast"/>
                    <w:ind w:left="332" w:right="122" w:hanging="249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больше половины/половина запрашиваемых средств обоснованы, расходы частично соответствуют мероприятиям проекта - 2 балла;</w:t>
                  </w:r>
                </w:p>
                <w:p w:rsidR="00476A0F" w:rsidRPr="003D080B" w:rsidRDefault="00476A0F" w:rsidP="00AA3140">
                  <w:pPr>
                    <w:pStyle w:val="a6"/>
                    <w:numPr>
                      <w:ilvl w:val="0"/>
                      <w:numId w:val="4"/>
                    </w:numPr>
                    <w:spacing w:after="0" w:line="240" w:lineRule="atLeast"/>
                    <w:ind w:left="332" w:right="122" w:hanging="249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меньше половины запрашиваемых средств обоснованы, расходы частично соответствует мероприятиям проекта - 1 балл;</w:t>
                  </w:r>
                </w:p>
                <w:p w:rsidR="00476A0F" w:rsidRPr="003D080B" w:rsidRDefault="00476A0F" w:rsidP="00AA3140">
                  <w:pPr>
                    <w:pStyle w:val="a6"/>
                    <w:numPr>
                      <w:ilvl w:val="0"/>
                      <w:numId w:val="4"/>
                    </w:numPr>
                    <w:spacing w:after="0" w:line="240" w:lineRule="atLeast"/>
                    <w:ind w:left="332" w:right="122" w:hanging="249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 xml:space="preserve">большая часть запрашиваемых </w:t>
                  </w:r>
                  <w:proofErr w:type="spellStart"/>
                  <w:r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средствне</w:t>
                  </w:r>
                  <w:proofErr w:type="spellEnd"/>
                  <w:r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обоснованы, расходы </w:t>
                  </w:r>
                  <w:proofErr w:type="spellStart"/>
                  <w:r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практическине</w:t>
                  </w:r>
                  <w:proofErr w:type="spellEnd"/>
                  <w:r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соответствуют мероприятиям проекта -0 баллов</w:t>
                  </w:r>
                </w:p>
              </w:tc>
            </w:tr>
            <w:tr w:rsidR="00476A0F" w:rsidRPr="003D080B" w:rsidTr="009F5EE7">
              <w:tc>
                <w:tcPr>
                  <w:tcW w:w="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9" w:type="dxa"/>
                    <w:bottom w:w="0" w:type="dxa"/>
                    <w:right w:w="19" w:type="dxa"/>
                  </w:tcMar>
                  <w:hideMark/>
                </w:tcPr>
                <w:p w:rsidR="00476A0F" w:rsidRPr="003D080B" w:rsidRDefault="00315151" w:rsidP="00AA3140">
                  <w:pPr>
                    <w:spacing w:after="0" w:line="240" w:lineRule="atLeast"/>
                    <w:ind w:right="282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</w:t>
                  </w:r>
                  <w:r w:rsidR="00476A0F" w:rsidRPr="003D080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6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9" w:type="dxa"/>
                    <w:bottom w:w="0" w:type="dxa"/>
                    <w:right w:w="19" w:type="dxa"/>
                  </w:tcMar>
                  <w:hideMark/>
                </w:tcPr>
                <w:p w:rsidR="00476A0F" w:rsidRPr="003D080B" w:rsidRDefault="009F5EE7" w:rsidP="00AA3140">
                  <w:pPr>
                    <w:spacing w:after="0" w:line="240" w:lineRule="atLeast"/>
                    <w:ind w:right="55"/>
                    <w:jc w:val="both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Наличие </w:t>
                  </w:r>
                  <w:proofErr w:type="spellStart"/>
                  <w:r w:rsidRPr="003D080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софинансирования</w:t>
                  </w:r>
                  <w:proofErr w:type="spellEnd"/>
                </w:p>
                <w:p w:rsidR="00476A0F" w:rsidRPr="003D080B" w:rsidRDefault="00476A0F" w:rsidP="00AA3140">
                  <w:pPr>
                    <w:spacing w:after="0" w:line="240" w:lineRule="atLeast"/>
                    <w:ind w:right="282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 </w:t>
                  </w:r>
                  <w:r w:rsidR="007A402E" w:rsidRPr="003D080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 до </w:t>
                  </w:r>
                  <w:r w:rsidR="009F5EE7" w:rsidRPr="003D080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Pr="003D080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балл</w:t>
                  </w:r>
                  <w:r w:rsidR="007A402E" w:rsidRPr="003D080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65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9" w:type="dxa"/>
                    <w:bottom w:w="0" w:type="dxa"/>
                    <w:right w:w="19" w:type="dxa"/>
                  </w:tcMar>
                  <w:hideMark/>
                </w:tcPr>
                <w:p w:rsidR="00476A0F" w:rsidRPr="003D080B" w:rsidRDefault="009F5EE7" w:rsidP="00AA3140">
                  <w:pPr>
                    <w:pStyle w:val="a6"/>
                    <w:numPr>
                      <w:ilvl w:val="0"/>
                      <w:numId w:val="7"/>
                    </w:numPr>
                    <w:spacing w:after="0" w:line="240" w:lineRule="atLeast"/>
                    <w:ind w:left="342" w:right="122" w:hanging="283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имеется-1 балл;</w:t>
                  </w:r>
                </w:p>
                <w:p w:rsidR="009F5EE7" w:rsidRPr="003D080B" w:rsidRDefault="009F5EE7" w:rsidP="00AA3140">
                  <w:pPr>
                    <w:pStyle w:val="a6"/>
                    <w:numPr>
                      <w:ilvl w:val="0"/>
                      <w:numId w:val="7"/>
                    </w:numPr>
                    <w:spacing w:after="0" w:line="240" w:lineRule="atLeast"/>
                    <w:ind w:left="342" w:right="122" w:hanging="283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отсутствует -0 баллов</w:t>
                  </w:r>
                </w:p>
              </w:tc>
            </w:tr>
            <w:tr w:rsidR="00476A0F" w:rsidRPr="003D080B" w:rsidTr="009F5EE7">
              <w:tc>
                <w:tcPr>
                  <w:tcW w:w="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9" w:type="dxa"/>
                    <w:bottom w:w="0" w:type="dxa"/>
                    <w:right w:w="19" w:type="dxa"/>
                  </w:tcMar>
                </w:tcPr>
                <w:p w:rsidR="00476A0F" w:rsidRPr="003D080B" w:rsidRDefault="009F5EE7" w:rsidP="00AA3140">
                  <w:pPr>
                    <w:spacing w:after="0" w:line="240" w:lineRule="atLeast"/>
                    <w:ind w:right="282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 w:rsidR="00476A0F" w:rsidRPr="003D080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6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9" w:type="dxa"/>
                    <w:bottom w:w="0" w:type="dxa"/>
                    <w:right w:w="19" w:type="dxa"/>
                  </w:tcMar>
                </w:tcPr>
                <w:p w:rsidR="00476A0F" w:rsidRPr="003D080B" w:rsidRDefault="00476A0F" w:rsidP="00AA3140">
                  <w:pPr>
                    <w:spacing w:after="0" w:line="240" w:lineRule="atLeast"/>
                    <w:ind w:right="55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участников проекта (мероприятия)</w:t>
                  </w:r>
                </w:p>
                <w:p w:rsidR="00476A0F" w:rsidRPr="003D080B" w:rsidRDefault="00476A0F" w:rsidP="00AA3140">
                  <w:pPr>
                    <w:spacing w:after="0" w:line="240" w:lineRule="atLeast"/>
                    <w:ind w:right="55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от 0 до 2 баллов</w:t>
                  </w:r>
                </w:p>
              </w:tc>
              <w:tc>
                <w:tcPr>
                  <w:tcW w:w="65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9" w:type="dxa"/>
                    <w:bottom w:w="0" w:type="dxa"/>
                    <w:right w:w="19" w:type="dxa"/>
                  </w:tcMar>
                </w:tcPr>
                <w:p w:rsidR="00476A0F" w:rsidRPr="003D080B" w:rsidRDefault="00476A0F" w:rsidP="00AA3140">
                  <w:pPr>
                    <w:pStyle w:val="a6"/>
                    <w:numPr>
                      <w:ilvl w:val="0"/>
                      <w:numId w:val="8"/>
                    </w:numPr>
                    <w:spacing w:after="0" w:line="240" w:lineRule="atLeast"/>
                    <w:ind w:left="342" w:right="122" w:hanging="283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</w:t>
                  </w:r>
                  <w:r w:rsidR="006C763C"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  <w:r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человек и более – 3 балла;</w:t>
                  </w:r>
                </w:p>
                <w:p w:rsidR="00476A0F" w:rsidRPr="003D080B" w:rsidRDefault="00476A0F" w:rsidP="00AA3140">
                  <w:pPr>
                    <w:pStyle w:val="a6"/>
                    <w:numPr>
                      <w:ilvl w:val="0"/>
                      <w:numId w:val="8"/>
                    </w:numPr>
                    <w:spacing w:after="0" w:line="240" w:lineRule="atLeast"/>
                    <w:ind w:left="342" w:right="122" w:hanging="283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от 5</w:t>
                  </w:r>
                  <w:r w:rsidR="006C763C"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  <w:r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до </w:t>
                  </w:r>
                  <w:r w:rsidR="006C763C"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  <w:r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человек – 2 балла;</w:t>
                  </w:r>
                </w:p>
                <w:p w:rsidR="00476A0F" w:rsidRPr="003D080B" w:rsidRDefault="00476A0F" w:rsidP="00AA3140">
                  <w:pPr>
                    <w:pStyle w:val="a6"/>
                    <w:numPr>
                      <w:ilvl w:val="0"/>
                      <w:numId w:val="8"/>
                    </w:numPr>
                    <w:spacing w:after="0" w:line="240" w:lineRule="atLeast"/>
                    <w:ind w:left="342" w:right="122" w:hanging="283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от 1 до </w:t>
                  </w:r>
                  <w:r w:rsidR="006C763C"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50</w:t>
                  </w:r>
                  <w:r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человек – 1 балл</w:t>
                  </w:r>
                </w:p>
              </w:tc>
            </w:tr>
            <w:tr w:rsidR="00476A0F" w:rsidRPr="003D080B" w:rsidTr="009F5EE7">
              <w:tc>
                <w:tcPr>
                  <w:tcW w:w="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9" w:type="dxa"/>
                    <w:bottom w:w="0" w:type="dxa"/>
                    <w:right w:w="19" w:type="dxa"/>
                  </w:tcMar>
                  <w:hideMark/>
                </w:tcPr>
                <w:p w:rsidR="00476A0F" w:rsidRPr="003D080B" w:rsidRDefault="009F5EE7" w:rsidP="00AA3140">
                  <w:pPr>
                    <w:spacing w:after="0" w:line="240" w:lineRule="atLeast"/>
                    <w:ind w:right="282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26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9" w:type="dxa"/>
                    <w:bottom w:w="0" w:type="dxa"/>
                    <w:right w:w="19" w:type="dxa"/>
                  </w:tcMar>
                  <w:hideMark/>
                </w:tcPr>
                <w:p w:rsidR="00476A0F" w:rsidRPr="003D080B" w:rsidRDefault="006C763C" w:rsidP="00AA3140">
                  <w:pPr>
                    <w:spacing w:after="0" w:line="240" w:lineRule="atLeast"/>
                    <w:ind w:right="282"/>
                    <w:textAlignment w:val="baseline"/>
                    <w:rPr>
                      <w:rStyle w:val="4"/>
                      <w:rFonts w:eastAsia="Courier New"/>
                      <w:sz w:val="24"/>
                      <w:szCs w:val="24"/>
                    </w:rPr>
                  </w:pPr>
                  <w:r w:rsidRPr="003D080B">
                    <w:rPr>
                      <w:rStyle w:val="4"/>
                      <w:rFonts w:eastAsia="Courier New"/>
                      <w:sz w:val="24"/>
                      <w:szCs w:val="24"/>
                    </w:rPr>
                    <w:t xml:space="preserve">Информационное сопровождение реализации проекта в социальных сетях, средствах массовой информации </w:t>
                  </w:r>
                  <w:r w:rsidRPr="003D08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</w:t>
                  </w:r>
                  <w:proofErr w:type="spellStart"/>
                  <w:proofErr w:type="gramStart"/>
                  <w:r w:rsidRPr="003D080B">
                    <w:rPr>
                      <w:rStyle w:val="4"/>
                      <w:rFonts w:eastAsia="Courier New"/>
                      <w:sz w:val="24"/>
                      <w:szCs w:val="24"/>
                    </w:rPr>
                    <w:t>др</w:t>
                  </w:r>
                  <w:proofErr w:type="spellEnd"/>
                  <w:proofErr w:type="gramEnd"/>
                </w:p>
                <w:p w:rsidR="006C763C" w:rsidRPr="003D080B" w:rsidRDefault="006C763C" w:rsidP="00AA3140">
                  <w:pPr>
                    <w:spacing w:after="0" w:line="240" w:lineRule="atLeast"/>
                    <w:ind w:right="282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Style w:val="4"/>
                      <w:rFonts w:eastAsia="Courier New"/>
                      <w:sz w:val="24"/>
                      <w:szCs w:val="24"/>
                    </w:rPr>
                    <w:t>от 0 до 3 баллов</w:t>
                  </w:r>
                </w:p>
              </w:tc>
              <w:tc>
                <w:tcPr>
                  <w:tcW w:w="65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9" w:type="dxa"/>
                    <w:bottom w:w="0" w:type="dxa"/>
                    <w:right w:w="19" w:type="dxa"/>
                  </w:tcMar>
                  <w:hideMark/>
                </w:tcPr>
                <w:p w:rsidR="00476A0F" w:rsidRPr="003D080B" w:rsidRDefault="009F5EE7" w:rsidP="00AA3140">
                  <w:pPr>
                    <w:pStyle w:val="a6"/>
                    <w:numPr>
                      <w:ilvl w:val="0"/>
                      <w:numId w:val="9"/>
                    </w:numPr>
                    <w:spacing w:after="0" w:line="240" w:lineRule="atLeast"/>
                    <w:ind w:left="342" w:right="122" w:hanging="280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планируется </w:t>
                  </w:r>
                  <w:r w:rsidR="006C763C"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 и более статей -3 балла;</w:t>
                  </w:r>
                </w:p>
                <w:p w:rsidR="006C763C" w:rsidRPr="003D080B" w:rsidRDefault="009F5EE7" w:rsidP="00AA3140">
                  <w:pPr>
                    <w:pStyle w:val="a6"/>
                    <w:numPr>
                      <w:ilvl w:val="0"/>
                      <w:numId w:val="9"/>
                    </w:numPr>
                    <w:spacing w:after="0" w:line="240" w:lineRule="atLeast"/>
                    <w:ind w:left="342" w:right="122" w:hanging="280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планируется </w:t>
                  </w:r>
                  <w:r w:rsidR="006C763C"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2-4 статьи-2 балла;</w:t>
                  </w:r>
                </w:p>
                <w:p w:rsidR="006C763C" w:rsidRPr="003D080B" w:rsidRDefault="009F5EE7" w:rsidP="00AA3140">
                  <w:pPr>
                    <w:pStyle w:val="a6"/>
                    <w:numPr>
                      <w:ilvl w:val="0"/>
                      <w:numId w:val="9"/>
                    </w:numPr>
                    <w:spacing w:after="0" w:line="240" w:lineRule="atLeast"/>
                    <w:ind w:left="342" w:right="122" w:hanging="280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планируется </w:t>
                  </w:r>
                  <w:r w:rsidR="006C763C"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  <w:r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статья -1 балл</w:t>
                  </w:r>
                </w:p>
              </w:tc>
            </w:tr>
            <w:tr w:rsidR="00476A0F" w:rsidRPr="003D080B" w:rsidTr="009F5EE7">
              <w:tc>
                <w:tcPr>
                  <w:tcW w:w="7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9" w:type="dxa"/>
                    <w:bottom w:w="0" w:type="dxa"/>
                    <w:right w:w="19" w:type="dxa"/>
                  </w:tcMar>
                  <w:hideMark/>
                </w:tcPr>
                <w:p w:rsidR="00476A0F" w:rsidRPr="003D080B" w:rsidRDefault="009F5EE7" w:rsidP="00AA3140">
                  <w:pPr>
                    <w:spacing w:after="0" w:line="240" w:lineRule="atLeast"/>
                    <w:ind w:right="282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  <w:r w:rsidR="00476A0F" w:rsidRPr="003D080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6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9" w:type="dxa"/>
                    <w:bottom w:w="0" w:type="dxa"/>
                    <w:right w:w="19" w:type="dxa"/>
                  </w:tcMar>
                  <w:hideMark/>
                </w:tcPr>
                <w:p w:rsidR="00476A0F" w:rsidRPr="003D080B" w:rsidRDefault="00476A0F" w:rsidP="00AA3140">
                  <w:pPr>
                    <w:spacing w:after="0" w:line="240" w:lineRule="atLeast"/>
                    <w:ind w:right="55"/>
                    <w:jc w:val="both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Наличие рекомендательных писем</w:t>
                  </w:r>
                </w:p>
                <w:p w:rsidR="00476A0F" w:rsidRPr="003D080B" w:rsidRDefault="00476A0F" w:rsidP="00AA3140">
                  <w:pPr>
                    <w:spacing w:after="0" w:line="240" w:lineRule="atLeast"/>
                    <w:ind w:right="282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от 0 до 2 баллов</w:t>
                  </w:r>
                </w:p>
              </w:tc>
              <w:tc>
                <w:tcPr>
                  <w:tcW w:w="65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9" w:type="dxa"/>
                    <w:bottom w:w="0" w:type="dxa"/>
                    <w:right w:w="19" w:type="dxa"/>
                  </w:tcMar>
                  <w:hideMark/>
                </w:tcPr>
                <w:p w:rsidR="00476A0F" w:rsidRPr="003D080B" w:rsidRDefault="00476A0F" w:rsidP="00AA3140">
                  <w:pPr>
                    <w:pStyle w:val="a6"/>
                    <w:numPr>
                      <w:ilvl w:val="0"/>
                      <w:numId w:val="10"/>
                    </w:numPr>
                    <w:spacing w:after="0" w:line="240" w:lineRule="atLeast"/>
                    <w:ind w:left="342" w:right="122" w:hanging="267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наличие 2 и более рекомендательных писем -2 балла;</w:t>
                  </w:r>
                </w:p>
                <w:p w:rsidR="00476A0F" w:rsidRPr="003D080B" w:rsidRDefault="00476A0F" w:rsidP="00AA3140">
                  <w:pPr>
                    <w:pStyle w:val="a6"/>
                    <w:numPr>
                      <w:ilvl w:val="0"/>
                      <w:numId w:val="10"/>
                    </w:numPr>
                    <w:spacing w:after="0" w:line="240" w:lineRule="atLeast"/>
                    <w:ind w:left="342" w:right="122" w:hanging="267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наличие 1 рекомендательного письма - 1 балл;</w:t>
                  </w:r>
                </w:p>
                <w:p w:rsidR="00476A0F" w:rsidRPr="003D080B" w:rsidRDefault="00476A0F" w:rsidP="00AA3140">
                  <w:pPr>
                    <w:pStyle w:val="a6"/>
                    <w:numPr>
                      <w:ilvl w:val="0"/>
                      <w:numId w:val="10"/>
                    </w:numPr>
                    <w:spacing w:after="0" w:line="240" w:lineRule="atLeast"/>
                    <w:ind w:left="342" w:right="122" w:hanging="267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08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не представлено рекомендательных писем -0 баллов</w:t>
                  </w:r>
                </w:p>
              </w:tc>
            </w:tr>
          </w:tbl>
          <w:p w:rsidR="00476A0F" w:rsidRPr="003D080B" w:rsidRDefault="00476A0F" w:rsidP="00AA3140">
            <w:pPr>
              <w:spacing w:after="0" w:line="240" w:lineRule="atLeast"/>
              <w:ind w:right="28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3BE1" w:rsidRPr="003D080B" w:rsidRDefault="00103BE1" w:rsidP="00AA31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___________________________________ __________________</w:t>
            </w:r>
            <w:r w:rsidRPr="003D08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(подпись члена конкурсной комиссии) (дата) </w:t>
            </w:r>
          </w:p>
        </w:tc>
      </w:tr>
    </w:tbl>
    <w:p w:rsidR="00103BE1" w:rsidRPr="00476A0F" w:rsidRDefault="00103BE1" w:rsidP="00AA314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BE1" w:rsidRDefault="00103BE1" w:rsidP="00AA314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DF0" w:rsidRDefault="00A83DF0" w:rsidP="00AA314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DF0" w:rsidRDefault="00A83DF0" w:rsidP="00AA314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DF0" w:rsidRDefault="00A83DF0" w:rsidP="00AA314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DF0" w:rsidRDefault="00A83DF0" w:rsidP="00AA314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DF0" w:rsidRDefault="00A83DF0" w:rsidP="00AA314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DF0" w:rsidRDefault="00A83DF0" w:rsidP="00AA314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DF0" w:rsidRDefault="00A83DF0" w:rsidP="00AA314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DF0" w:rsidRDefault="00A83DF0" w:rsidP="00AA314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DF0" w:rsidRDefault="00A83DF0" w:rsidP="00AA314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DF0" w:rsidRDefault="00A83DF0" w:rsidP="00AA314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DF0" w:rsidRDefault="00A83DF0" w:rsidP="00AA314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DF0" w:rsidRDefault="00A83DF0" w:rsidP="00AA314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DF0" w:rsidRDefault="00A83DF0" w:rsidP="00AA314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DF0" w:rsidRDefault="00A83DF0" w:rsidP="00AA314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DF0" w:rsidRDefault="00A83DF0" w:rsidP="00AA314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DF0" w:rsidRDefault="00A83DF0" w:rsidP="00AA314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DF0" w:rsidRDefault="00A83DF0" w:rsidP="00AA314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DF0" w:rsidRDefault="00A83DF0" w:rsidP="00AA314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DF0" w:rsidRDefault="00A83DF0" w:rsidP="00AA314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DF0" w:rsidRDefault="00A83DF0" w:rsidP="00AA314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DF0" w:rsidRDefault="00A83DF0" w:rsidP="00AA314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DF0" w:rsidRDefault="00A83DF0" w:rsidP="00AA314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DF0" w:rsidRDefault="00A83DF0" w:rsidP="00AA314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DF0" w:rsidRDefault="00A83DF0" w:rsidP="00AA314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876" w:rsidRDefault="008A4876" w:rsidP="00AA314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0FC" w:rsidRPr="00476A0F" w:rsidRDefault="00E560FC" w:rsidP="00AA314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34852" w:rsidRPr="00476A0F" w:rsidRDefault="00034852" w:rsidP="00AA314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6"/>
        <w:gridCol w:w="4097"/>
      </w:tblGrid>
      <w:tr w:rsidR="00103BE1" w:rsidRPr="00476A0F" w:rsidTr="00906E39">
        <w:tc>
          <w:tcPr>
            <w:tcW w:w="6062" w:type="dxa"/>
          </w:tcPr>
          <w:p w:rsidR="00103BE1" w:rsidRDefault="00103BE1" w:rsidP="00AA3140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EE7" w:rsidRDefault="009F5EE7" w:rsidP="00AA3140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EE7" w:rsidRDefault="009F5EE7" w:rsidP="00AA3140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EE7" w:rsidRDefault="009F5EE7" w:rsidP="00AA3140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EE7" w:rsidRPr="00476A0F" w:rsidRDefault="009F5EE7" w:rsidP="00AA3140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  <w:hideMark/>
          </w:tcPr>
          <w:p w:rsidR="00103BE1" w:rsidRPr="00476A0F" w:rsidRDefault="00103BE1" w:rsidP="00A83DF0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A0F">
              <w:rPr>
                <w:rFonts w:ascii="Times New Roman" w:eastAsia="Times New Roman" w:hAnsi="Times New Roman"/>
                <w:sz w:val="24"/>
                <w:szCs w:val="24"/>
              </w:rPr>
              <w:t>УТВЕРЖДЕН</w:t>
            </w:r>
          </w:p>
          <w:p w:rsidR="00103BE1" w:rsidRPr="00476A0F" w:rsidRDefault="00103BE1" w:rsidP="00A83DF0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A0F">
              <w:rPr>
                <w:rFonts w:ascii="Times New Roman" w:eastAsia="Times New Roman" w:hAnsi="Times New Roman"/>
                <w:sz w:val="24"/>
                <w:szCs w:val="24"/>
              </w:rPr>
              <w:t>постановлением администрации</w:t>
            </w:r>
          </w:p>
          <w:p w:rsidR="00103BE1" w:rsidRPr="00476A0F" w:rsidRDefault="00103BE1" w:rsidP="00A83DF0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A0F">
              <w:rPr>
                <w:rFonts w:ascii="Times New Roman" w:eastAsia="Times New Roman" w:hAnsi="Times New Roman"/>
                <w:sz w:val="24"/>
                <w:szCs w:val="24"/>
              </w:rPr>
              <w:t>Здвинского района</w:t>
            </w:r>
          </w:p>
          <w:p w:rsidR="00103BE1" w:rsidRPr="00476A0F" w:rsidRDefault="00103BE1" w:rsidP="00A83DF0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A0F">
              <w:rPr>
                <w:rFonts w:ascii="Times New Roman" w:eastAsia="Times New Roman" w:hAnsi="Times New Roman"/>
                <w:sz w:val="24"/>
                <w:szCs w:val="24"/>
              </w:rPr>
              <w:t>Новосибирской области</w:t>
            </w:r>
          </w:p>
          <w:p w:rsidR="00103BE1" w:rsidRPr="00476A0F" w:rsidRDefault="00370BFB" w:rsidP="00A83DF0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A0F">
              <w:rPr>
                <w:rFonts w:ascii="Times New Roman" w:eastAsia="Times New Roman" w:hAnsi="Times New Roman"/>
                <w:sz w:val="24"/>
                <w:szCs w:val="24"/>
              </w:rPr>
              <w:t xml:space="preserve">от </w:t>
            </w:r>
            <w:r w:rsidR="0022419E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  <w:r w:rsidRPr="00476A0F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 w:rsidR="00244C21" w:rsidRPr="00476A0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476A0F">
              <w:rPr>
                <w:rFonts w:ascii="Times New Roman" w:eastAsia="Times New Roman" w:hAnsi="Times New Roman"/>
                <w:sz w:val="24"/>
                <w:szCs w:val="24"/>
              </w:rPr>
              <w:t>.202</w:t>
            </w:r>
            <w:r w:rsidR="0022419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A83DF0">
              <w:rPr>
                <w:rFonts w:ascii="Times New Roman" w:eastAsia="Times New Roman" w:hAnsi="Times New Roman"/>
                <w:sz w:val="24"/>
                <w:szCs w:val="24"/>
              </w:rPr>
              <w:t xml:space="preserve"> № 70</w:t>
            </w:r>
            <w:r w:rsidR="00103BE1" w:rsidRPr="00476A0F">
              <w:rPr>
                <w:rFonts w:ascii="Times New Roman" w:eastAsia="Times New Roman" w:hAnsi="Times New Roman"/>
                <w:sz w:val="24"/>
                <w:szCs w:val="24"/>
              </w:rPr>
              <w:t>-па</w:t>
            </w:r>
          </w:p>
        </w:tc>
      </w:tr>
    </w:tbl>
    <w:p w:rsidR="00103BE1" w:rsidRPr="00476A0F" w:rsidRDefault="00103BE1" w:rsidP="00AA314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BE1" w:rsidRPr="00476A0F" w:rsidRDefault="00103BE1" w:rsidP="00AA314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BE1" w:rsidRPr="00476A0F" w:rsidRDefault="00103BE1" w:rsidP="00AA314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комиссии по проведению районного конкурса социально значимых проектов по поддержке инициатив деятельности территориальных общественных самоуправлений </w:t>
      </w:r>
      <w:proofErr w:type="gramStart"/>
      <w:r w:rsidRPr="00476A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76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76A0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Здвинском</w:t>
      </w:r>
      <w:proofErr w:type="gramEnd"/>
      <w:r w:rsidRPr="00476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Новосибирской области</w:t>
      </w:r>
      <w:r w:rsidR="00920A66" w:rsidRPr="00476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</w:t>
      </w:r>
      <w:r w:rsidR="0022419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20A66" w:rsidRPr="00476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</w:p>
    <w:p w:rsidR="00103BE1" w:rsidRPr="00476A0F" w:rsidRDefault="00103BE1" w:rsidP="00AA314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9781" w:type="dxa"/>
        <w:tblInd w:w="250" w:type="dxa"/>
        <w:tblLook w:val="04A0" w:firstRow="1" w:lastRow="0" w:firstColumn="1" w:lastColumn="0" w:noHBand="0" w:noVBand="1"/>
      </w:tblPr>
      <w:tblGrid>
        <w:gridCol w:w="567"/>
        <w:gridCol w:w="2126"/>
        <w:gridCol w:w="7088"/>
      </w:tblGrid>
      <w:tr w:rsidR="00103BE1" w:rsidRPr="00476A0F" w:rsidTr="00CD307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1" w:rsidRPr="00476A0F" w:rsidRDefault="00103BE1" w:rsidP="00AA3140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A0F">
              <w:rPr>
                <w:rFonts w:ascii="Times New Roman" w:eastAsia="Times New Roman" w:hAnsi="Times New Roman"/>
                <w:sz w:val="24"/>
                <w:szCs w:val="24"/>
              </w:rPr>
              <w:t>№ п\</w:t>
            </w:r>
            <w:proofErr w:type="gramStart"/>
            <w:r w:rsidRPr="00476A0F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1" w:rsidRPr="00476A0F" w:rsidRDefault="00103BE1" w:rsidP="00A83DF0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A0F">
              <w:rPr>
                <w:rFonts w:ascii="Times New Roman" w:eastAsia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1" w:rsidRPr="00476A0F" w:rsidRDefault="00103BE1" w:rsidP="00A83DF0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A0F">
              <w:rPr>
                <w:rFonts w:ascii="Times New Roman" w:eastAsia="Times New Roman" w:hAnsi="Times New Roman"/>
                <w:sz w:val="24"/>
                <w:szCs w:val="24"/>
              </w:rPr>
              <w:t>Должность члена комиссии</w:t>
            </w:r>
          </w:p>
        </w:tc>
      </w:tr>
      <w:tr w:rsidR="00103BE1" w:rsidRPr="00476A0F" w:rsidTr="00CD307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1" w:rsidRPr="00476A0F" w:rsidRDefault="00103BE1" w:rsidP="00AA3140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A0F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1" w:rsidRPr="00476A0F" w:rsidRDefault="00103BE1" w:rsidP="00AA3140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A0F">
              <w:rPr>
                <w:rFonts w:ascii="Times New Roman" w:eastAsia="Times New Roman" w:hAnsi="Times New Roman"/>
                <w:sz w:val="24"/>
                <w:szCs w:val="24"/>
              </w:rPr>
              <w:t>Егорова Ольга Петровна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C21" w:rsidRPr="00476A0F" w:rsidRDefault="00103BE1" w:rsidP="00AA3140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A0F">
              <w:rPr>
                <w:rFonts w:ascii="Times New Roman" w:eastAsia="Times New Roman" w:hAnsi="Times New Roman"/>
                <w:sz w:val="24"/>
                <w:szCs w:val="24"/>
              </w:rPr>
              <w:t>заместитель главы администрации Здвинского района Новосибирской области по социальным вопросам, председатель комиссии;</w:t>
            </w:r>
          </w:p>
        </w:tc>
      </w:tr>
      <w:tr w:rsidR="00244C21" w:rsidRPr="00476A0F" w:rsidTr="006A733E">
        <w:trPr>
          <w:trHeight w:val="8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C21" w:rsidRPr="00476A0F" w:rsidRDefault="00244C21" w:rsidP="00AA3140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A0F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C21" w:rsidRPr="00476A0F" w:rsidRDefault="00244C21" w:rsidP="00AA3140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76A0F">
              <w:rPr>
                <w:rFonts w:ascii="Times New Roman" w:eastAsia="Times New Roman" w:hAnsi="Times New Roman"/>
                <w:sz w:val="24"/>
                <w:szCs w:val="24"/>
              </w:rPr>
              <w:t>Абаимова</w:t>
            </w:r>
            <w:proofErr w:type="spellEnd"/>
            <w:r w:rsidRPr="00476A0F">
              <w:rPr>
                <w:rFonts w:ascii="Times New Roman" w:eastAsia="Times New Roman" w:hAnsi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C21" w:rsidRDefault="00244C21" w:rsidP="00AA3140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A0F">
              <w:rPr>
                <w:rFonts w:ascii="Times New Roman" w:eastAsia="Times New Roman" w:hAnsi="Times New Roman"/>
                <w:sz w:val="24"/>
                <w:szCs w:val="24"/>
              </w:rPr>
              <w:t>начальник отдела организации социального обслуживания администрации Здвинского района Новосибирской области, секретарь комиссии;</w:t>
            </w:r>
          </w:p>
          <w:p w:rsidR="006A733E" w:rsidRPr="00476A0F" w:rsidRDefault="006A733E" w:rsidP="00AA3140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733E" w:rsidRPr="00476A0F" w:rsidTr="00CD307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3E" w:rsidRPr="00476A0F" w:rsidRDefault="006A733E" w:rsidP="008D3FA1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6A0F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3E" w:rsidRPr="00476A0F" w:rsidRDefault="006A733E" w:rsidP="008D3FA1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Вдовенко Наталья Алексеевна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3E" w:rsidRPr="00476A0F" w:rsidRDefault="006A733E" w:rsidP="008D3FA1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заместитель директор муниципального казенного учреждения «Комплексный центр социального обслуживания населения</w:t>
            </w:r>
            <w:r w:rsidRPr="00476A0F">
              <w:rPr>
                <w:rFonts w:ascii="Times New Roman" w:eastAsia="Times New Roman" w:hAnsi="Times New Roman"/>
                <w:sz w:val="24"/>
                <w:szCs w:val="24"/>
              </w:rPr>
              <w:t xml:space="preserve"> Здвинского района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», депутат Совета депутатов </w:t>
            </w:r>
            <w:r w:rsidRPr="00476A0F">
              <w:rPr>
                <w:rFonts w:ascii="Times New Roman" w:eastAsia="Times New Roman" w:hAnsi="Times New Roman"/>
                <w:sz w:val="24"/>
                <w:szCs w:val="24"/>
              </w:rPr>
              <w:t>Здвинского района Новосибирской области</w:t>
            </w:r>
            <w:r w:rsidR="00A83DF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76A0F">
              <w:rPr>
                <w:rFonts w:ascii="Times New Roman" w:eastAsia="Times New Roman" w:hAnsi="Times New Roman"/>
                <w:sz w:val="24"/>
                <w:szCs w:val="24"/>
              </w:rPr>
              <w:t>(по согласованию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6A733E" w:rsidRPr="00476A0F" w:rsidTr="00CD307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3E" w:rsidRPr="00AF261A" w:rsidRDefault="006A733E" w:rsidP="008D3FA1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61A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3E" w:rsidRPr="00476A0F" w:rsidRDefault="006A733E" w:rsidP="008D3FA1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Комарова Галина Юрьевна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3E" w:rsidRPr="00476A0F" w:rsidRDefault="006A733E" w:rsidP="008D3FA1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113F9">
              <w:rPr>
                <w:rFonts w:ascii="Times New Roman" w:hAnsi="Times New Roman"/>
                <w:sz w:val="24"/>
                <w:szCs w:val="24"/>
              </w:rPr>
              <w:t>редседатель районной организации ветеранов-пенсионеров войны, труда, военной службы и правоохранительных органов Здвинского района Новосибирской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6A733E" w:rsidRPr="00476A0F" w:rsidTr="003D080B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3E" w:rsidRPr="00AF261A" w:rsidRDefault="006A733E" w:rsidP="008D3FA1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3E" w:rsidRPr="00AF261A" w:rsidRDefault="006A733E" w:rsidP="008D3FA1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61A">
              <w:rPr>
                <w:rFonts w:ascii="Times New Roman" w:eastAsia="Times New Roman" w:hAnsi="Times New Roman"/>
                <w:sz w:val="24"/>
                <w:szCs w:val="24"/>
              </w:rPr>
              <w:t>Лебеденко Елена Владимировна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3E" w:rsidRPr="00AF261A" w:rsidRDefault="006A733E" w:rsidP="008D3FA1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AF261A">
              <w:rPr>
                <w:rFonts w:ascii="Times New Roman" w:hAnsi="Times New Roman"/>
                <w:sz w:val="24"/>
                <w:szCs w:val="24"/>
              </w:rPr>
              <w:t>лавный бухгалтер отдела учета и отчетности администрации Здвинского района Новосибирской области</w:t>
            </w:r>
          </w:p>
        </w:tc>
      </w:tr>
      <w:tr w:rsidR="006A733E" w:rsidRPr="00476A0F" w:rsidTr="003D080B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3E" w:rsidRDefault="006A733E" w:rsidP="008D3FA1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3E" w:rsidRPr="00476A0F" w:rsidRDefault="0022419E" w:rsidP="008D3FA1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Карапетянц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Яна Анатольевна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3E" w:rsidRPr="00476A0F" w:rsidRDefault="006A733E" w:rsidP="008D3FA1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библиограф муниципального казенного учреждения культуры </w:t>
            </w:r>
            <w:r w:rsidR="0022419E">
              <w:rPr>
                <w:rFonts w:ascii="Times New Roman" w:eastAsia="Times New Roman" w:hAnsi="Times New Roman"/>
                <w:sz w:val="24"/>
                <w:szCs w:val="24"/>
              </w:rPr>
              <w:t xml:space="preserve">  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Здвинская центральная библиотечная система» </w:t>
            </w:r>
            <w:r w:rsidRPr="00476A0F">
              <w:rPr>
                <w:rFonts w:ascii="Times New Roman" w:eastAsia="Times New Roman" w:hAnsi="Times New Roman"/>
                <w:sz w:val="24"/>
                <w:szCs w:val="24"/>
              </w:rPr>
              <w:t>(по согласованию);</w:t>
            </w:r>
          </w:p>
        </w:tc>
      </w:tr>
      <w:tr w:rsidR="006A733E" w:rsidRPr="00476A0F" w:rsidTr="003D080B">
        <w:trPr>
          <w:trHeight w:val="2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3E" w:rsidRDefault="006A733E" w:rsidP="008D3FA1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3E" w:rsidRPr="00AF261A" w:rsidRDefault="006A733E" w:rsidP="008D3FA1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F261A">
              <w:rPr>
                <w:rFonts w:ascii="Times New Roman" w:eastAsia="Times New Roman" w:hAnsi="Times New Roman"/>
                <w:sz w:val="24"/>
                <w:szCs w:val="24"/>
              </w:rPr>
              <w:t>Шунк</w:t>
            </w:r>
            <w:proofErr w:type="spellEnd"/>
            <w:r w:rsidRPr="00AF261A">
              <w:rPr>
                <w:rFonts w:ascii="Times New Roman" w:eastAsia="Times New Roman" w:hAnsi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3E" w:rsidRPr="00AF261A" w:rsidRDefault="006A733E" w:rsidP="008D3FA1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61A">
              <w:rPr>
                <w:rFonts w:ascii="Times New Roman" w:eastAsia="Times New Roman" w:hAnsi="Times New Roman"/>
                <w:sz w:val="24"/>
                <w:szCs w:val="24"/>
              </w:rPr>
              <w:t>начальник отдела молодежной политики администрации Здвинского района Новосибирской области;</w:t>
            </w:r>
          </w:p>
        </w:tc>
      </w:tr>
    </w:tbl>
    <w:p w:rsidR="007D5CED" w:rsidRDefault="007D5CED" w:rsidP="00AA314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2419E" w:rsidRDefault="0022419E" w:rsidP="00AA314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2419E" w:rsidRDefault="0022419E" w:rsidP="00AA314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2419E" w:rsidRDefault="0022419E" w:rsidP="00AA314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2419E" w:rsidRDefault="0022419E" w:rsidP="00AA314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2419E" w:rsidRDefault="0022419E" w:rsidP="00AA314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2419E" w:rsidRDefault="0022419E" w:rsidP="00AA314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2419E" w:rsidRDefault="0022419E" w:rsidP="00AA314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2419E" w:rsidRDefault="0022419E" w:rsidP="00AA314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2419E" w:rsidRDefault="0022419E" w:rsidP="00AA314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2419E" w:rsidRDefault="0022419E" w:rsidP="00AA314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2419E" w:rsidRDefault="0022419E" w:rsidP="00AA314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2419E" w:rsidRDefault="0022419E" w:rsidP="00AA314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2419E" w:rsidRDefault="0022419E" w:rsidP="00AA314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2419E" w:rsidRDefault="0022419E" w:rsidP="00AA314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2419E" w:rsidRDefault="0022419E" w:rsidP="00AA314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22419E" w:rsidSect="00A83DF0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96717"/>
    <w:multiLevelType w:val="hybridMultilevel"/>
    <w:tmpl w:val="579EE214"/>
    <w:lvl w:ilvl="0" w:tplc="1A548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68530F"/>
    <w:multiLevelType w:val="hybridMultilevel"/>
    <w:tmpl w:val="554E1626"/>
    <w:lvl w:ilvl="0" w:tplc="1A548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D39D1"/>
    <w:multiLevelType w:val="hybridMultilevel"/>
    <w:tmpl w:val="B32E5BC8"/>
    <w:lvl w:ilvl="0" w:tplc="1A548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244BF0"/>
    <w:multiLevelType w:val="hybridMultilevel"/>
    <w:tmpl w:val="DC984DB0"/>
    <w:lvl w:ilvl="0" w:tplc="1A548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0474DD"/>
    <w:multiLevelType w:val="hybridMultilevel"/>
    <w:tmpl w:val="27C2846A"/>
    <w:lvl w:ilvl="0" w:tplc="1A548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9A26FD"/>
    <w:multiLevelType w:val="hybridMultilevel"/>
    <w:tmpl w:val="EA7643C6"/>
    <w:lvl w:ilvl="0" w:tplc="1A548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757F6E"/>
    <w:multiLevelType w:val="hybridMultilevel"/>
    <w:tmpl w:val="058C3CC6"/>
    <w:lvl w:ilvl="0" w:tplc="1A548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E81D33"/>
    <w:multiLevelType w:val="hybridMultilevel"/>
    <w:tmpl w:val="A2A89B48"/>
    <w:lvl w:ilvl="0" w:tplc="1A548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573A16"/>
    <w:multiLevelType w:val="hybridMultilevel"/>
    <w:tmpl w:val="409067EC"/>
    <w:lvl w:ilvl="0" w:tplc="1A548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047161"/>
    <w:multiLevelType w:val="hybridMultilevel"/>
    <w:tmpl w:val="BBCC273C"/>
    <w:lvl w:ilvl="0" w:tplc="1A548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9"/>
  </w:num>
  <w:num w:numId="6">
    <w:abstractNumId w:val="8"/>
  </w:num>
  <w:num w:numId="7">
    <w:abstractNumId w:val="4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A01"/>
    <w:rsid w:val="00034852"/>
    <w:rsid w:val="00037A5A"/>
    <w:rsid w:val="00096DBC"/>
    <w:rsid w:val="00103BE1"/>
    <w:rsid w:val="0014317F"/>
    <w:rsid w:val="001C3331"/>
    <w:rsid w:val="001F6514"/>
    <w:rsid w:val="00202E2A"/>
    <w:rsid w:val="00215B02"/>
    <w:rsid w:val="0022419E"/>
    <w:rsid w:val="002309FE"/>
    <w:rsid w:val="00244C21"/>
    <w:rsid w:val="00254715"/>
    <w:rsid w:val="0026054D"/>
    <w:rsid w:val="00262769"/>
    <w:rsid w:val="002819A8"/>
    <w:rsid w:val="00283262"/>
    <w:rsid w:val="002E54D1"/>
    <w:rsid w:val="00314C44"/>
    <w:rsid w:val="00315151"/>
    <w:rsid w:val="00317202"/>
    <w:rsid w:val="00330317"/>
    <w:rsid w:val="00370BFB"/>
    <w:rsid w:val="00390695"/>
    <w:rsid w:val="003D080B"/>
    <w:rsid w:val="00435881"/>
    <w:rsid w:val="00443976"/>
    <w:rsid w:val="00476A0F"/>
    <w:rsid w:val="004E0912"/>
    <w:rsid w:val="00527D0A"/>
    <w:rsid w:val="005424BD"/>
    <w:rsid w:val="00577850"/>
    <w:rsid w:val="005E1A01"/>
    <w:rsid w:val="0067110F"/>
    <w:rsid w:val="006A733E"/>
    <w:rsid w:val="006C763C"/>
    <w:rsid w:val="006E2677"/>
    <w:rsid w:val="006F7D70"/>
    <w:rsid w:val="0071446E"/>
    <w:rsid w:val="0072631D"/>
    <w:rsid w:val="00731012"/>
    <w:rsid w:val="0078193F"/>
    <w:rsid w:val="007A402E"/>
    <w:rsid w:val="007A6189"/>
    <w:rsid w:val="007B3AFD"/>
    <w:rsid w:val="007D5CED"/>
    <w:rsid w:val="007E6F9E"/>
    <w:rsid w:val="00840D18"/>
    <w:rsid w:val="00897517"/>
    <w:rsid w:val="008A4876"/>
    <w:rsid w:val="008A7782"/>
    <w:rsid w:val="008E65C8"/>
    <w:rsid w:val="00906E39"/>
    <w:rsid w:val="00920A66"/>
    <w:rsid w:val="00995546"/>
    <w:rsid w:val="009B74D8"/>
    <w:rsid w:val="009C50BF"/>
    <w:rsid w:val="009F5EE7"/>
    <w:rsid w:val="00A83DF0"/>
    <w:rsid w:val="00AA0462"/>
    <w:rsid w:val="00AA3140"/>
    <w:rsid w:val="00AC1EA9"/>
    <w:rsid w:val="00AD162C"/>
    <w:rsid w:val="00AF261A"/>
    <w:rsid w:val="00AF5A94"/>
    <w:rsid w:val="00AF6FBD"/>
    <w:rsid w:val="00B17537"/>
    <w:rsid w:val="00B35A10"/>
    <w:rsid w:val="00BC03D3"/>
    <w:rsid w:val="00C01043"/>
    <w:rsid w:val="00C61349"/>
    <w:rsid w:val="00C654CB"/>
    <w:rsid w:val="00C75753"/>
    <w:rsid w:val="00C7644F"/>
    <w:rsid w:val="00CC4818"/>
    <w:rsid w:val="00CD307F"/>
    <w:rsid w:val="00CF4037"/>
    <w:rsid w:val="00D80764"/>
    <w:rsid w:val="00DA328D"/>
    <w:rsid w:val="00DA6D6F"/>
    <w:rsid w:val="00DB3EEF"/>
    <w:rsid w:val="00DC0577"/>
    <w:rsid w:val="00DC7F51"/>
    <w:rsid w:val="00E560FC"/>
    <w:rsid w:val="00E83C96"/>
    <w:rsid w:val="00E84B9A"/>
    <w:rsid w:val="00EA6437"/>
    <w:rsid w:val="00EC2304"/>
    <w:rsid w:val="00EC64DA"/>
    <w:rsid w:val="00EF1674"/>
    <w:rsid w:val="00EF2EC8"/>
    <w:rsid w:val="00F061EC"/>
    <w:rsid w:val="00FE0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517"/>
  </w:style>
  <w:style w:type="paragraph" w:styleId="1">
    <w:name w:val="heading 1"/>
    <w:basedOn w:val="a"/>
    <w:next w:val="a"/>
    <w:link w:val="10"/>
    <w:qFormat/>
    <w:rsid w:val="00AA31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103BE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103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3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3BE1"/>
    <w:rPr>
      <w:rFonts w:ascii="Segoe UI" w:hAnsi="Segoe UI" w:cs="Segoe UI"/>
      <w:sz w:val="18"/>
      <w:szCs w:val="18"/>
    </w:rPr>
  </w:style>
  <w:style w:type="character" w:customStyle="1" w:styleId="110">
    <w:name w:val="Основной текст11"/>
    <w:basedOn w:val="a0"/>
    <w:rsid w:val="00476A0F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00">
    <w:name w:val="Основной текст10"/>
    <w:basedOn w:val="a0"/>
    <w:rsid w:val="00476A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4"/>
    <w:basedOn w:val="a0"/>
    <w:rsid w:val="00476A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476A0F"/>
    <w:pPr>
      <w:spacing w:after="200" w:line="276" w:lineRule="auto"/>
      <w:ind w:left="720"/>
      <w:contextualSpacing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rsid w:val="00AA31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A31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unhideWhenUsed/>
    <w:rsid w:val="00BC0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517"/>
  </w:style>
  <w:style w:type="paragraph" w:styleId="1">
    <w:name w:val="heading 1"/>
    <w:basedOn w:val="a"/>
    <w:next w:val="a"/>
    <w:link w:val="10"/>
    <w:qFormat/>
    <w:rsid w:val="00AA31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103BE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103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3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3BE1"/>
    <w:rPr>
      <w:rFonts w:ascii="Segoe UI" w:hAnsi="Segoe UI" w:cs="Segoe UI"/>
      <w:sz w:val="18"/>
      <w:szCs w:val="18"/>
    </w:rPr>
  </w:style>
  <w:style w:type="character" w:customStyle="1" w:styleId="110">
    <w:name w:val="Основной текст11"/>
    <w:basedOn w:val="a0"/>
    <w:rsid w:val="00476A0F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00">
    <w:name w:val="Основной текст10"/>
    <w:basedOn w:val="a0"/>
    <w:rsid w:val="00476A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4"/>
    <w:basedOn w:val="a0"/>
    <w:rsid w:val="00476A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476A0F"/>
    <w:pPr>
      <w:spacing w:after="200" w:line="276" w:lineRule="auto"/>
      <w:ind w:left="720"/>
      <w:contextualSpacing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rsid w:val="00AA31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A31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unhideWhenUsed/>
    <w:rsid w:val="00BC0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4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czd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2218</Words>
  <Characters>12647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Nadein</dc:creator>
  <cp:lastModifiedBy>Nadein-pc</cp:lastModifiedBy>
  <cp:revision>4</cp:revision>
  <cp:lastPrinted>2023-03-23T01:49:00Z</cp:lastPrinted>
  <dcterms:created xsi:type="dcterms:W3CDTF">2023-03-22T07:50:00Z</dcterms:created>
  <dcterms:modified xsi:type="dcterms:W3CDTF">2023-03-23T01:58:00Z</dcterms:modified>
</cp:coreProperties>
</file>